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A1" w:rsidRDefault="001950A1">
      <w:pPr>
        <w:pStyle w:val="ConsPlusTitle"/>
        <w:jc w:val="center"/>
        <w:outlineLvl w:val="0"/>
      </w:pPr>
      <w:r>
        <w:t>ПРАВИТЕЛЬСТВО СТАВРОПОЛЬСКОГО КРАЯ</w:t>
      </w:r>
    </w:p>
    <w:p w:rsidR="001950A1" w:rsidRDefault="001950A1">
      <w:pPr>
        <w:pStyle w:val="ConsPlusTitle"/>
      </w:pPr>
    </w:p>
    <w:p w:rsidR="001950A1" w:rsidRDefault="001950A1">
      <w:pPr>
        <w:pStyle w:val="ConsPlusTitle"/>
        <w:jc w:val="center"/>
      </w:pPr>
      <w:r>
        <w:t>ПОСТАНОВЛЕНИЕ</w:t>
      </w:r>
    </w:p>
    <w:p w:rsidR="001950A1" w:rsidRDefault="001950A1">
      <w:pPr>
        <w:pStyle w:val="ConsPlusTitle"/>
        <w:jc w:val="center"/>
      </w:pPr>
      <w:r>
        <w:t>от 27 декабря 2024 г. N 784-п</w:t>
      </w:r>
    </w:p>
    <w:p w:rsidR="001950A1" w:rsidRDefault="001950A1">
      <w:pPr>
        <w:pStyle w:val="ConsPlusTitle"/>
      </w:pPr>
    </w:p>
    <w:p w:rsidR="001950A1" w:rsidRDefault="001950A1">
      <w:pPr>
        <w:pStyle w:val="ConsPlusTitle"/>
        <w:jc w:val="center"/>
      </w:pPr>
      <w:r>
        <w:t>ОБ УТВЕРЖДЕНИИ ТЕРРИТОРИАЛЬНОЙ ПРОГРАММЫ ГОСУДАРСТВЕННЫХ</w:t>
      </w:r>
    </w:p>
    <w:p w:rsidR="001950A1" w:rsidRDefault="001950A1">
      <w:pPr>
        <w:pStyle w:val="ConsPlusTitle"/>
        <w:jc w:val="center"/>
      </w:pPr>
      <w:r>
        <w:t>ГАРАНТИЙ 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 И ПЛАНОВЫЙ</w:t>
      </w:r>
    </w:p>
    <w:p w:rsidR="001950A1" w:rsidRDefault="001950A1">
      <w:pPr>
        <w:pStyle w:val="ConsPlusTitle"/>
        <w:jc w:val="center"/>
      </w:pPr>
      <w:r>
        <w:t>ПЕРИОД 2026 И 2027 ГОДОВ</w:t>
      </w:r>
    </w:p>
    <w:p w:rsidR="001950A1" w:rsidRDefault="001950A1">
      <w:pPr>
        <w:pStyle w:val="ConsPlusNormal"/>
        <w:jc w:val="both"/>
      </w:pPr>
    </w:p>
    <w:p w:rsidR="001950A1" w:rsidRDefault="001950A1">
      <w:pPr>
        <w:pStyle w:val="ConsPlusNormal"/>
        <w:ind w:firstLine="540"/>
        <w:jc w:val="both"/>
      </w:pPr>
      <w:r>
        <w:t>В соответствии с федеральными законами "</w:t>
      </w:r>
      <w:hyperlink r:id="rId7" w:tooltip="Федеральный закон от 21.11.2011 N 323-ФЗ (ред. от 28.12.2024) &quot;Об основах охраны здоровья граждан в Российской Федерации&quot;{КонсультантПлюс}" w:history="1">
        <w:r>
          <w:rPr>
            <w:color w:val="0000FF"/>
          </w:rPr>
          <w:t>Об основах охраны</w:t>
        </w:r>
      </w:hyperlink>
      <w:r>
        <w:t xml:space="preserve"> здоровья граждан в Российской Федерации" и "</w:t>
      </w:r>
      <w:hyperlink r:id="rId8"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Об обязательном медицинском страховании</w:t>
        </w:r>
      </w:hyperlink>
      <w:r>
        <w:t xml:space="preserve"> в Российской Федерации" и законами Ставропольского края "</w:t>
      </w:r>
      <w:hyperlink r:id="rId9" w:tooltip="Закон Ставропольского края от 23.07.2012 N 77-кз (ред. от 28.05.2024) &quot;О некоторых вопросах охраны здоровья граждан на территории Ставропольского края&quot; (принят Думой Ставропольского края 12.07.2012){КонсультантПлюс}" w:history="1">
        <w:r>
          <w:rPr>
            <w:color w:val="0000FF"/>
          </w:rPr>
          <w:t>О некоторых вопросах</w:t>
        </w:r>
      </w:hyperlink>
      <w:r>
        <w:t xml:space="preserve"> охраны здоровья граждан на территории Ставропольского края", "</w:t>
      </w:r>
      <w:hyperlink r:id="rId10" w:tooltip="Закон Ставропольского края от 09.12.2024 N 137-кз &quot;О бюджете Ставропольского края на 2025 год и плановый период 2026 и 2027 годов&quot; (принят Думой Ставропольского края 28.11.2024) (вместе с &quot;Нормативами распределения доходов между бюджетом Ставропольского края, бюджетом территориального фонда обязательного медицинского страхования Ставропольского края, местными бюджетами на 2025 год и плановый период 2026 и 2027 годов&quot;, &quot;Дифференцированными нормативами отчислений в местные бюджеты от акцизов на автомобильный {КонсультантПлюс}" w:history="1">
        <w:r>
          <w:rPr>
            <w:color w:val="0000FF"/>
          </w:rPr>
          <w:t>О бюджете</w:t>
        </w:r>
      </w:hyperlink>
      <w:r>
        <w:t xml:space="preserve"> Ставропольского края на 2025 год и плановый период 2026 и 2027 годов" и "</w:t>
      </w:r>
      <w:hyperlink r:id="rId11" w:tooltip="Закон Ставропольского края от 10.12.2024 N 144-кз &quot;О бюджете Территориального фонда обязательного медицинского страхования Ставропольского края на 2025 год и плановый период 2026 и 2027 годов&quot; (принят Думой Ставропольского края 28.11.2024){КонсультантПлюс}" w:history="1">
        <w:r>
          <w:rPr>
            <w:color w:val="0000FF"/>
          </w:rPr>
          <w:t>О бюджете</w:t>
        </w:r>
      </w:hyperlink>
      <w:r>
        <w:t xml:space="preserve"> Территориального фонда обязательного медицинского страхования Ставропольского края на 2025 год и плановый период 2026 и 2027 годов" Правительство Ставропольского края постановляет:</w:t>
      </w:r>
    </w:p>
    <w:p w:rsidR="001950A1" w:rsidRDefault="001950A1">
      <w:pPr>
        <w:pStyle w:val="ConsPlusNormal"/>
        <w:jc w:val="both"/>
      </w:pPr>
    </w:p>
    <w:p w:rsidR="001950A1" w:rsidRDefault="001950A1">
      <w:pPr>
        <w:pStyle w:val="ConsPlusNormal"/>
        <w:ind w:firstLine="540"/>
        <w:jc w:val="both"/>
      </w:pPr>
      <w:r>
        <w:t xml:space="preserve">1. Утвердить прилагаемую Территориальную </w:t>
      </w:r>
      <w:hyperlink w:anchor="Par30"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w:t>
      </w:r>
    </w:p>
    <w:p w:rsidR="001950A1" w:rsidRDefault="001950A1">
      <w:pPr>
        <w:pStyle w:val="ConsPlusNormal"/>
        <w:spacing w:before="240"/>
        <w:ind w:firstLine="540"/>
        <w:jc w:val="both"/>
      </w:pPr>
      <w:r>
        <w:t>2.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Антоненко А.Д.</w:t>
      </w:r>
    </w:p>
    <w:p w:rsidR="001950A1" w:rsidRDefault="001950A1">
      <w:pPr>
        <w:pStyle w:val="ConsPlusNormal"/>
        <w:spacing w:before="240"/>
        <w:ind w:firstLine="540"/>
        <w:jc w:val="both"/>
      </w:pPr>
      <w:r>
        <w:t>3. Настоящее постановление вступает в силу с 01 января 2025 года.</w:t>
      </w:r>
    </w:p>
    <w:p w:rsidR="001950A1" w:rsidRDefault="001950A1">
      <w:pPr>
        <w:pStyle w:val="ConsPlusNormal"/>
        <w:jc w:val="both"/>
      </w:pPr>
    </w:p>
    <w:p w:rsidR="001950A1" w:rsidRDefault="001950A1">
      <w:pPr>
        <w:pStyle w:val="ConsPlusNormal"/>
        <w:jc w:val="right"/>
      </w:pPr>
      <w:r>
        <w:t>Губернатор</w:t>
      </w:r>
    </w:p>
    <w:p w:rsidR="001950A1" w:rsidRDefault="001950A1">
      <w:pPr>
        <w:pStyle w:val="ConsPlusNormal"/>
        <w:jc w:val="right"/>
      </w:pPr>
      <w:r>
        <w:t>Ставропольского края</w:t>
      </w:r>
    </w:p>
    <w:p w:rsidR="001950A1" w:rsidRDefault="001950A1">
      <w:pPr>
        <w:pStyle w:val="ConsPlusNormal"/>
        <w:jc w:val="right"/>
      </w:pPr>
      <w:r>
        <w:t>В.В.ВЛАДИМИРОВ</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bookmarkStart w:id="0" w:name="_GoBack"/>
      <w:bookmarkEnd w:id="0"/>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3D10AF" w:rsidRDefault="003D10AF">
      <w:pPr>
        <w:pStyle w:val="ConsPlusNormal"/>
        <w:jc w:val="right"/>
        <w:outlineLvl w:val="0"/>
      </w:pPr>
    </w:p>
    <w:p w:rsidR="001950A1" w:rsidRDefault="001950A1">
      <w:pPr>
        <w:pStyle w:val="ConsPlusNormal"/>
        <w:jc w:val="right"/>
        <w:outlineLvl w:val="0"/>
      </w:pPr>
      <w:r>
        <w:lastRenderedPageBreak/>
        <w:t>Утверждена</w:t>
      </w:r>
    </w:p>
    <w:p w:rsidR="001950A1" w:rsidRDefault="001950A1">
      <w:pPr>
        <w:pStyle w:val="ConsPlusNormal"/>
        <w:jc w:val="right"/>
      </w:pPr>
      <w:r>
        <w:t>постановлением</w:t>
      </w:r>
    </w:p>
    <w:p w:rsidR="001950A1" w:rsidRDefault="001950A1">
      <w:pPr>
        <w:pStyle w:val="ConsPlusNormal"/>
        <w:jc w:val="right"/>
      </w:pPr>
      <w:r>
        <w:t>Правительства Ставропольского края</w:t>
      </w:r>
    </w:p>
    <w:p w:rsidR="001950A1" w:rsidRDefault="001950A1">
      <w:pPr>
        <w:pStyle w:val="ConsPlusNormal"/>
        <w:jc w:val="right"/>
      </w:pPr>
      <w:r>
        <w:t>от 27 декабря 2024 г. N 784-п</w:t>
      </w:r>
    </w:p>
    <w:p w:rsidR="001950A1" w:rsidRDefault="001950A1">
      <w:pPr>
        <w:pStyle w:val="ConsPlusNormal"/>
        <w:jc w:val="both"/>
      </w:pPr>
    </w:p>
    <w:p w:rsidR="001950A1" w:rsidRDefault="001950A1">
      <w:pPr>
        <w:pStyle w:val="ConsPlusTitle"/>
        <w:jc w:val="center"/>
      </w:pPr>
      <w:bookmarkStart w:id="1" w:name="Par30"/>
      <w:bookmarkEnd w:id="1"/>
      <w:r>
        <w:t>ТЕРРИТОРИАЛЬНАЯ ПРОГРАММА</w:t>
      </w:r>
    </w:p>
    <w:p w:rsidR="001950A1" w:rsidRDefault="001950A1">
      <w:pPr>
        <w:pStyle w:val="ConsPlusTitle"/>
        <w:jc w:val="center"/>
      </w:pPr>
      <w:r>
        <w:t>ГОСУДАРСТВЕННЫХ ГАРАНТИЙ БЕСПЛАТНОГО ОКАЗАНИЯ ГРАЖДАНАМ</w:t>
      </w:r>
    </w:p>
    <w:p w:rsidR="001950A1" w:rsidRDefault="001950A1">
      <w:pPr>
        <w:pStyle w:val="ConsPlusTitle"/>
        <w:jc w:val="center"/>
      </w:pPr>
      <w:r>
        <w:t>МЕДИЦИНСКОЙ ПОМОЩИ НА ТЕРРИТОРИИ СТАВРОПОЛЬСКОГО КРАЯ</w:t>
      </w:r>
    </w:p>
    <w:p w:rsidR="001950A1" w:rsidRDefault="001950A1">
      <w:pPr>
        <w:pStyle w:val="ConsPlusTitle"/>
        <w:jc w:val="center"/>
      </w:pPr>
      <w:r>
        <w:t>НА 2025 ГОД И ПЛАНОВЫЙ ПЕРИОД 2026 И 2027 ГОДОВ</w:t>
      </w:r>
    </w:p>
    <w:p w:rsidR="001950A1" w:rsidRDefault="001950A1">
      <w:pPr>
        <w:pStyle w:val="ConsPlusNormal"/>
        <w:jc w:val="both"/>
      </w:pPr>
    </w:p>
    <w:p w:rsidR="001950A1" w:rsidRDefault="001950A1">
      <w:pPr>
        <w:pStyle w:val="ConsPlusTitle"/>
        <w:jc w:val="center"/>
        <w:outlineLvl w:val="1"/>
      </w:pPr>
      <w:r>
        <w:t>I. Общие положения</w:t>
      </w:r>
    </w:p>
    <w:p w:rsidR="001950A1" w:rsidRDefault="001950A1">
      <w:pPr>
        <w:pStyle w:val="ConsPlusNormal"/>
        <w:jc w:val="both"/>
      </w:pPr>
    </w:p>
    <w:p w:rsidR="001950A1" w:rsidRDefault="001950A1">
      <w:pPr>
        <w:pStyle w:val="ConsPlusNormal"/>
        <w:ind w:firstLine="540"/>
        <w:jc w:val="both"/>
      </w:pPr>
      <w:r>
        <w:t xml:space="preserve">В соответствии с Федеральным </w:t>
      </w:r>
      <w:hyperlink r:id="rId12"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w:t>
      </w:r>
      <w:hyperlink r:id="rId1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программой</w:t>
        </w:r>
      </w:hyperlink>
      <w:r>
        <w:t xml:space="preserve"> государственных гарантий бесплатного оказания гражданам медицинской помощи (далее - Программа).</w:t>
      </w:r>
    </w:p>
    <w:p w:rsidR="001950A1" w:rsidRDefault="001950A1">
      <w:pPr>
        <w:pStyle w:val="ConsPlusNormal"/>
        <w:spacing w:before="240"/>
        <w:ind w:firstLine="540"/>
        <w:jc w:val="both"/>
      </w:pPr>
      <w:r>
        <w:t>Территориальная программа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исследований и иных медицинских вмешательств, проводимых в рамках углубленной диспансеризации, перечень исследований и иных медицинских вмешательств, проводимых в рамках диспансеризации взрослого населения репродуктивного возраста для оценки репродуктивного здоровья (далее - диспансеризация для оценки репродуктивного здоровья).</w:t>
      </w:r>
    </w:p>
    <w:p w:rsidR="001950A1" w:rsidRDefault="001950A1">
      <w:pPr>
        <w:pStyle w:val="ConsPlusNormal"/>
        <w:spacing w:before="24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 климатических, географических особенностей Ставропольского края и транспортной доступности медицинских организаций Ставропольского края.</w:t>
      </w:r>
    </w:p>
    <w:p w:rsidR="001950A1" w:rsidRDefault="001950A1">
      <w:pPr>
        <w:pStyle w:val="ConsPlusNormal"/>
        <w:spacing w:before="240"/>
        <w:ind w:firstLine="540"/>
        <w:jc w:val="both"/>
      </w:pPr>
      <w:r>
        <w:t>В состав Территориальной программы включена территориальная программа обязательного медицинского страхования на 2025 год и плановый период 2026 и 2027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1950A1" w:rsidRDefault="001950A1">
      <w:pPr>
        <w:pStyle w:val="ConsPlusNormal"/>
        <w:spacing w:before="240"/>
        <w:ind w:firstLine="540"/>
        <w:jc w:val="both"/>
      </w:pPr>
      <w:r>
        <w:t xml:space="preserve">Понятие "медицинская организация", используемое в Территориальной программе, </w:t>
      </w:r>
      <w:r>
        <w:lastRenderedPageBreak/>
        <w:t>применяется в том же значении, что и в федеральных законах "</w:t>
      </w:r>
      <w:hyperlink r:id="rId14" w:tooltip="Федеральный закон от 21.11.2011 N 323-ФЗ (ред. от 28.12.2024) &quot;Об основах охраны здоровья граждан в Российской Федерации&quot;{КонсультантПлюс}" w:history="1">
        <w:r>
          <w:rPr>
            <w:color w:val="0000FF"/>
          </w:rPr>
          <w:t>Об основах охраны здоровья граждан</w:t>
        </w:r>
      </w:hyperlink>
      <w:r>
        <w:t xml:space="preserve"> в Российской Федерации" и "</w:t>
      </w:r>
      <w:hyperlink r:id="rId1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Об обязательном медицинском страховании</w:t>
        </w:r>
      </w:hyperlink>
      <w:r>
        <w:t xml:space="preserve"> в Российской Федерации".</w:t>
      </w:r>
    </w:p>
    <w:p w:rsidR="001950A1" w:rsidRDefault="001950A1">
      <w:pPr>
        <w:pStyle w:val="ConsPlusNormal"/>
        <w:jc w:val="both"/>
      </w:pPr>
    </w:p>
    <w:p w:rsidR="001950A1" w:rsidRDefault="001950A1">
      <w:pPr>
        <w:pStyle w:val="ConsPlusTitle"/>
        <w:jc w:val="center"/>
        <w:outlineLvl w:val="1"/>
      </w:pPr>
      <w:bookmarkStart w:id="2" w:name="Par43"/>
      <w:bookmarkEnd w:id="2"/>
      <w:r>
        <w:t>II. Перечень видов, форм и условий предоставления</w:t>
      </w:r>
    </w:p>
    <w:p w:rsidR="001950A1" w:rsidRDefault="001950A1">
      <w:pPr>
        <w:pStyle w:val="ConsPlusTitle"/>
        <w:jc w:val="center"/>
      </w:pPr>
      <w:r>
        <w:t>медицинской помощи, оказание которой</w:t>
      </w:r>
    </w:p>
    <w:p w:rsidR="001950A1" w:rsidRDefault="001950A1">
      <w:pPr>
        <w:pStyle w:val="ConsPlusTitle"/>
        <w:jc w:val="center"/>
      </w:pPr>
      <w:r>
        <w:t>осуществляется бесплатно</w:t>
      </w:r>
    </w:p>
    <w:p w:rsidR="001950A1" w:rsidRDefault="001950A1">
      <w:pPr>
        <w:pStyle w:val="ConsPlusNormal"/>
        <w:jc w:val="both"/>
      </w:pPr>
    </w:p>
    <w:p w:rsidR="001950A1" w:rsidRDefault="001950A1">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1950A1" w:rsidRDefault="001950A1">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950A1" w:rsidRDefault="001950A1">
      <w:pPr>
        <w:pStyle w:val="ConsPlusNormal"/>
        <w:spacing w:before="240"/>
        <w:ind w:firstLine="540"/>
        <w:jc w:val="both"/>
      </w:pPr>
      <w:r>
        <w:t>специализированная, в том числе высокотехнологичная, медицинская помощь;</w:t>
      </w:r>
    </w:p>
    <w:p w:rsidR="001950A1" w:rsidRDefault="001950A1">
      <w:pPr>
        <w:pStyle w:val="ConsPlusNormal"/>
        <w:spacing w:before="240"/>
        <w:ind w:firstLine="540"/>
        <w:jc w:val="both"/>
      </w:pPr>
      <w:r>
        <w:t>скорая, в том числе скорая специализированная, медицинская помощь;</w:t>
      </w:r>
    </w:p>
    <w:p w:rsidR="001950A1" w:rsidRDefault="001950A1">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1950A1" w:rsidRDefault="001950A1">
      <w:pPr>
        <w:pStyle w:val="ConsPlusNormal"/>
        <w:spacing w:before="240"/>
        <w:ind w:firstLine="540"/>
        <w:jc w:val="both"/>
      </w:pPr>
      <w:r>
        <w:t>Ветеранам боевых действий, в том числе ветеранам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(далее - специальная военная операция), уволенным с военной службы (службы, работы), оказание медицинской помощи в рамках Территориальной программы осуществляется во внеочередном порядке.</w:t>
      </w:r>
    </w:p>
    <w:p w:rsidR="001950A1" w:rsidRDefault="001950A1">
      <w:pPr>
        <w:pStyle w:val="ConsPlusNormal"/>
        <w:jc w:val="both"/>
      </w:pPr>
    </w:p>
    <w:p w:rsidR="001950A1" w:rsidRDefault="001950A1">
      <w:pPr>
        <w:pStyle w:val="ConsPlusTitle"/>
        <w:jc w:val="center"/>
        <w:outlineLvl w:val="2"/>
      </w:pPr>
      <w:r>
        <w:t>Первичная медико-санитарная помощь</w:t>
      </w:r>
    </w:p>
    <w:p w:rsidR="001950A1" w:rsidRDefault="001950A1">
      <w:pPr>
        <w:pStyle w:val="ConsPlusNormal"/>
        <w:jc w:val="both"/>
      </w:pPr>
    </w:p>
    <w:p w:rsidR="001950A1" w:rsidRDefault="001950A1">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1950A1" w:rsidRDefault="001950A1">
      <w:pPr>
        <w:pStyle w:val="ConsPlusNormal"/>
        <w:spacing w:before="24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1950A1" w:rsidRDefault="001950A1">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950A1" w:rsidRDefault="001950A1">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950A1" w:rsidRDefault="001950A1">
      <w:pPr>
        <w:pStyle w:val="ConsPlusNormal"/>
        <w:spacing w:before="240"/>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w:t>
      </w:r>
      <w:r>
        <w:lastRenderedPageBreak/>
        <w:t>медицинскую помощь.</w:t>
      </w:r>
    </w:p>
    <w:p w:rsidR="001950A1" w:rsidRDefault="001950A1">
      <w:pPr>
        <w:pStyle w:val="ConsPlusNormal"/>
        <w:spacing w:before="240"/>
        <w:ind w:firstLine="540"/>
        <w:jc w:val="both"/>
      </w:pPr>
      <w:r>
        <w:t>Для получения первичной врачебной медико-санитарной помощи гражданин выбирает одну медицинскую организацию Ставропольского края (прикрепляется к одной медицинской организации Ставропольского края), в том числе по территориально-участковому принципу (далее - прикрепленное население), не чаще, чем один раз в год (за исключением случаев изменения места жительства или места пребывания гражданина).</w:t>
      </w:r>
    </w:p>
    <w:p w:rsidR="001950A1" w:rsidRDefault="001950A1">
      <w:pPr>
        <w:pStyle w:val="ConsPlusNormal"/>
        <w:jc w:val="both"/>
      </w:pPr>
    </w:p>
    <w:p w:rsidR="001950A1" w:rsidRDefault="001950A1">
      <w:pPr>
        <w:pStyle w:val="ConsPlusTitle"/>
        <w:jc w:val="center"/>
        <w:outlineLvl w:val="2"/>
      </w:pPr>
      <w:r>
        <w:t>Специализированная, в том числе высокотехнологичная,</w:t>
      </w:r>
    </w:p>
    <w:p w:rsidR="001950A1" w:rsidRDefault="001950A1">
      <w:pPr>
        <w:pStyle w:val="ConsPlusTitle"/>
        <w:jc w:val="center"/>
      </w:pPr>
      <w:r>
        <w:t>медицинская помощь</w:t>
      </w:r>
    </w:p>
    <w:p w:rsidR="001950A1" w:rsidRDefault="001950A1">
      <w:pPr>
        <w:pStyle w:val="ConsPlusNormal"/>
        <w:jc w:val="both"/>
      </w:pPr>
    </w:p>
    <w:p w:rsidR="001950A1" w:rsidRDefault="001950A1">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950A1" w:rsidRDefault="001950A1">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950A1" w:rsidRDefault="001950A1">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ar14345" w:tooltip="ПЕРЕЧЕНЬ" w:history="1">
        <w:r>
          <w:rPr>
            <w:color w:val="0000FF"/>
          </w:rPr>
          <w:t>перечнем</w:t>
        </w:r>
      </w:hyperlink>
      <w:r>
        <w:t xml:space="preserve"> видов высокотехнологичной медицинской помощи, являющимся приложением 12 к Территориальной программе.</w:t>
      </w:r>
    </w:p>
    <w:p w:rsidR="001950A1" w:rsidRDefault="001950A1">
      <w:pPr>
        <w:pStyle w:val="ConsPlusNormal"/>
        <w:jc w:val="both"/>
      </w:pPr>
    </w:p>
    <w:p w:rsidR="001950A1" w:rsidRDefault="001950A1">
      <w:pPr>
        <w:pStyle w:val="ConsPlusTitle"/>
        <w:jc w:val="center"/>
        <w:outlineLvl w:val="2"/>
      </w:pPr>
      <w:r>
        <w:t>Скорая, в том числе скорая специализированная,</w:t>
      </w:r>
    </w:p>
    <w:p w:rsidR="001950A1" w:rsidRDefault="001950A1">
      <w:pPr>
        <w:pStyle w:val="ConsPlusTitle"/>
        <w:jc w:val="center"/>
      </w:pPr>
      <w:r>
        <w:t>медицинская помощь</w:t>
      </w:r>
    </w:p>
    <w:p w:rsidR="001950A1" w:rsidRDefault="001950A1">
      <w:pPr>
        <w:pStyle w:val="ConsPlusNormal"/>
        <w:jc w:val="both"/>
      </w:pPr>
    </w:p>
    <w:p w:rsidR="001950A1" w:rsidRDefault="001950A1">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950A1" w:rsidRDefault="001950A1">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1950A1" w:rsidRDefault="001950A1">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950A1" w:rsidRDefault="001950A1">
      <w:pPr>
        <w:pStyle w:val="ConsPlusNormal"/>
        <w:spacing w:before="24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w:t>
      </w:r>
      <w:r>
        <w:lastRenderedPageBreak/>
        <w:t>транспортировки мероприятий по оказанию медицинской помощи, в том числе с применением медицинского оборудования.</w:t>
      </w:r>
    </w:p>
    <w:p w:rsidR="001950A1" w:rsidRDefault="001950A1">
      <w:pPr>
        <w:pStyle w:val="ConsPlusNormal"/>
        <w:spacing w:before="240"/>
        <w:ind w:firstLine="540"/>
        <w:jc w:val="both"/>
      </w:pPr>
      <w:r>
        <w:t>В соответствии с Программой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1950A1" w:rsidRDefault="001950A1">
      <w:pPr>
        <w:pStyle w:val="ConsPlusNormal"/>
        <w:jc w:val="both"/>
      </w:pPr>
    </w:p>
    <w:p w:rsidR="001950A1" w:rsidRDefault="001950A1">
      <w:pPr>
        <w:pStyle w:val="ConsPlusTitle"/>
        <w:jc w:val="center"/>
        <w:outlineLvl w:val="2"/>
      </w:pPr>
      <w:r>
        <w:t>Медицинская реабилитация</w:t>
      </w:r>
    </w:p>
    <w:p w:rsidR="001950A1" w:rsidRDefault="001950A1">
      <w:pPr>
        <w:pStyle w:val="ConsPlusNormal"/>
        <w:jc w:val="both"/>
      </w:pPr>
    </w:p>
    <w:p w:rsidR="001950A1" w:rsidRDefault="001950A1">
      <w:pPr>
        <w:pStyle w:val="ConsPlusNormal"/>
        <w:ind w:firstLine="540"/>
        <w:jc w:val="both"/>
      </w:pPr>
      <w:r>
        <w:t>Медицинская реабилитация осуществляется в медицинских организациях Ставропольского края и включает в себя комплексное применение природных лечебных факторов, лекарственной, немедикаментозной терапии и других методов.</w:t>
      </w:r>
    </w:p>
    <w:p w:rsidR="001950A1" w:rsidRDefault="001950A1">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950A1" w:rsidRDefault="001950A1">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950A1" w:rsidRDefault="001950A1">
      <w:pPr>
        <w:pStyle w:val="ConsPlusNormal"/>
        <w:spacing w:before="24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Министерством здравоохранения Российской Федерации.</w:t>
      </w:r>
    </w:p>
    <w:p w:rsidR="001950A1" w:rsidRDefault="001950A1">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950A1" w:rsidRDefault="001950A1">
      <w:pPr>
        <w:pStyle w:val="ConsPlusNormal"/>
        <w:spacing w:before="240"/>
        <w:ind w:firstLine="540"/>
        <w:jc w:val="both"/>
      </w:pPr>
      <w:r>
        <w:t>В случае проживания пациента в отдаленном или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медицинской помощи, для организации ему медицинской реабилитации.</w:t>
      </w:r>
    </w:p>
    <w:p w:rsidR="001950A1" w:rsidRDefault="001950A1">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медицинской организации Ставропольского края в соответствии с назначенными врачом по медицинской реабилитации мероприятиями по медицинской реабилитации.</w:t>
      </w:r>
    </w:p>
    <w:p w:rsidR="001950A1" w:rsidRDefault="001950A1">
      <w:pPr>
        <w:pStyle w:val="ConsPlusNormal"/>
        <w:spacing w:before="240"/>
        <w:ind w:firstLine="540"/>
        <w:jc w:val="both"/>
      </w:pPr>
      <w:r>
        <w:lastRenderedPageBreak/>
        <w:t>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уволенных с военной службы (службы, работы).</w:t>
      </w:r>
    </w:p>
    <w:p w:rsidR="001950A1" w:rsidRDefault="001950A1">
      <w:pPr>
        <w:pStyle w:val="ConsPlusNormal"/>
        <w:spacing w:before="240"/>
        <w:ind w:firstLine="540"/>
        <w:jc w:val="both"/>
      </w:pPr>
      <w:r>
        <w:t>В случае отсутствия в медицинской организации Ставропольского края, к которой пациент прикреплен для получения первичной медико-санитарной медицинской помощи, врача по медицинской реабилитации, но при наличии у медицинской организации Ставропольского края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реализации Территориальной программы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950A1" w:rsidRDefault="001950A1">
      <w:pPr>
        <w:pStyle w:val="ConsPlusNormal"/>
        <w:spacing w:before="24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Ставропольского края,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950A1" w:rsidRDefault="001950A1">
      <w:pPr>
        <w:pStyle w:val="ConsPlusNormal"/>
        <w:spacing w:before="240"/>
        <w:ind w:firstLine="540"/>
        <w:jc w:val="both"/>
      </w:pPr>
      <w:r>
        <w:t>В соответствии с Программой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1950A1" w:rsidRDefault="001950A1">
      <w:pPr>
        <w:pStyle w:val="ConsPlusNormal"/>
        <w:jc w:val="both"/>
      </w:pPr>
    </w:p>
    <w:p w:rsidR="001950A1" w:rsidRDefault="001950A1">
      <w:pPr>
        <w:pStyle w:val="ConsPlusTitle"/>
        <w:jc w:val="center"/>
        <w:outlineLvl w:val="2"/>
      </w:pPr>
      <w:r>
        <w:t>Паллиативная медицинская помощь</w:t>
      </w:r>
    </w:p>
    <w:p w:rsidR="001950A1" w:rsidRDefault="001950A1">
      <w:pPr>
        <w:pStyle w:val="ConsPlusNormal"/>
        <w:jc w:val="both"/>
      </w:pPr>
    </w:p>
    <w:p w:rsidR="001950A1" w:rsidRDefault="001950A1">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950A1" w:rsidRDefault="001950A1">
      <w:pPr>
        <w:pStyle w:val="ConsPlusNormal"/>
        <w:spacing w:before="240"/>
        <w:ind w:firstLine="540"/>
        <w:jc w:val="both"/>
      </w:pPr>
      <w:r>
        <w:t>Ветеранам боевых действий паллиативная медицинская помощь оказывается во внеочередном порядке.</w:t>
      </w:r>
    </w:p>
    <w:p w:rsidR="001950A1" w:rsidRDefault="001950A1">
      <w:pPr>
        <w:pStyle w:val="ConsPlusNormal"/>
        <w:spacing w:before="240"/>
        <w:ind w:firstLine="540"/>
        <w:jc w:val="both"/>
      </w:pPr>
      <w:r>
        <w:t xml:space="preserve">Медицинские организации Ставропольского края,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950A1" w:rsidRDefault="001950A1">
      <w:pPr>
        <w:pStyle w:val="ConsPlusNormal"/>
        <w:spacing w:before="240"/>
        <w:ind w:firstLine="540"/>
        <w:jc w:val="both"/>
      </w:pPr>
      <w:r>
        <w:t xml:space="preserve">Медицинская организация Ставропольского края,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Ставропольского края, оказывающих первичную </w:t>
      </w:r>
      <w:r>
        <w:lastRenderedPageBreak/>
        <w:t>медико-санитарную помощь, во взаимодействии с выездными патронажными бригадами медицинских организаций Ставропольского края, оказывающих паллиативную медицинскую помощь, и во взаимодействии с медицинскими организациями Ставропольского края, оказывающими паллиативную специализированную медицинскую помощь.</w:t>
      </w:r>
    </w:p>
    <w:p w:rsidR="001950A1" w:rsidRDefault="001950A1">
      <w:pPr>
        <w:pStyle w:val="ConsPlusNormal"/>
        <w:spacing w:before="240"/>
        <w:ind w:firstLine="540"/>
        <w:jc w:val="both"/>
      </w:pPr>
      <w:r>
        <w:t>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пациент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1950A1" w:rsidRDefault="001950A1">
      <w:pPr>
        <w:pStyle w:val="ConsPlusNormal"/>
        <w:spacing w:before="240"/>
        <w:ind w:firstLine="540"/>
        <w:jc w:val="both"/>
      </w:pPr>
      <w:r>
        <w:t>За счет бюджетных ассигнований бюджета Ставропольского края такие медицинские организации Ставропольского края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950A1" w:rsidRDefault="001950A1">
      <w:pPr>
        <w:pStyle w:val="ConsPlusNormal"/>
        <w:spacing w:before="240"/>
        <w:ind w:firstLine="540"/>
        <w:jc w:val="both"/>
      </w:pPr>
      <w:r>
        <w:t xml:space="preserve">Мероприятия по развитию паллиативной медицинской помощи осуществляются в рамках государственной </w:t>
      </w:r>
      <w:hyperlink r:id="rId17" w:tooltip="Постановление Правительства Ставропольского края от 26.12.2023 N 795-п &quot;Об утверждении государственной программы Ставропольского края &quot;Развитие здравоохранения&quot;{КонсультантПлюс}" w:history="1">
        <w:r>
          <w:rPr>
            <w:color w:val="0000FF"/>
          </w:rPr>
          <w:t>программы</w:t>
        </w:r>
      </w:hyperlink>
      <w:r>
        <w:t xml:space="preserve"> Ставропольского края "Развитие здравоохранения", утвержденной постановлением Правительства Ставропольского края от 26 декабря 2023 г. N 795-п, включающей указанные мероприятия, а также целевые показатели их результативности.</w:t>
      </w:r>
    </w:p>
    <w:p w:rsidR="001950A1" w:rsidRDefault="001950A1">
      <w:pPr>
        <w:pStyle w:val="ConsPlusNormal"/>
        <w:jc w:val="both"/>
      </w:pPr>
    </w:p>
    <w:p w:rsidR="001950A1" w:rsidRDefault="001950A1">
      <w:pPr>
        <w:pStyle w:val="ConsPlusTitle"/>
        <w:jc w:val="center"/>
        <w:outlineLvl w:val="2"/>
      </w:pPr>
      <w:r>
        <w:t>Оказание медицинской помощи гражданам, находящимся</w:t>
      </w:r>
    </w:p>
    <w:p w:rsidR="001950A1" w:rsidRDefault="001950A1">
      <w:pPr>
        <w:pStyle w:val="ConsPlusTitle"/>
        <w:jc w:val="center"/>
      </w:pPr>
      <w:r>
        <w:t>в стационарных организациях социального обслуживания</w:t>
      </w:r>
    </w:p>
    <w:p w:rsidR="001950A1" w:rsidRDefault="001950A1">
      <w:pPr>
        <w:pStyle w:val="ConsPlusTitle"/>
        <w:jc w:val="center"/>
      </w:pPr>
      <w:r>
        <w:t>Ставропольского края</w:t>
      </w:r>
    </w:p>
    <w:p w:rsidR="001950A1" w:rsidRDefault="001950A1">
      <w:pPr>
        <w:pStyle w:val="ConsPlusNormal"/>
        <w:jc w:val="both"/>
      </w:pPr>
    </w:p>
    <w:p w:rsidR="001950A1" w:rsidRDefault="001950A1">
      <w:pPr>
        <w:pStyle w:val="ConsPlusNormal"/>
        <w:ind w:firstLine="540"/>
        <w:jc w:val="both"/>
      </w:pPr>
      <w:r>
        <w:t>В целях оказания гражданам, находящимся в стационарных организациях социального обслуживания Ставропольского края, медицинской помощи министерством здравоохранения Ставропольского края организуется взаимодействие стационарных организаций социального обслуживания Ставропольского края с близлежащими медицинскими организациями Ставропольского края в порядке, устанавливаемом совместным приказом министерства здравоохранения Ставропольского края и министерства труда и социальной защиты населения Ставропольского края.</w:t>
      </w:r>
    </w:p>
    <w:p w:rsidR="001950A1" w:rsidRDefault="001950A1">
      <w:pPr>
        <w:pStyle w:val="ConsPlusNormal"/>
        <w:spacing w:before="240"/>
        <w:ind w:firstLine="540"/>
        <w:jc w:val="both"/>
      </w:pPr>
      <w:r>
        <w:t>В отношении лиц, находящихся в стационарных организациях социального обслуживания Ставропольского края, в рамках Территориальной программы ОМС с привлечением близлежащих медицинских организаций Ставропольского края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950A1" w:rsidRDefault="001950A1">
      <w:pPr>
        <w:pStyle w:val="ConsPlusNormal"/>
        <w:spacing w:before="240"/>
        <w:ind w:firstLine="540"/>
        <w:jc w:val="both"/>
      </w:pPr>
      <w:r>
        <w:t xml:space="preserve">Контроль за полнотой и результатами проведения диспансеризации и диспансерного наблюдения осуществляют министерство здравоохранения Ставропольского края, а также </w:t>
      </w:r>
      <w:r>
        <w:lastRenderedPageBreak/>
        <w:t>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Ставропольского края, и Территориальный фонд обязательного медицинского страхования Ставропольского края (далее - Территориальный фонд).</w:t>
      </w:r>
    </w:p>
    <w:p w:rsidR="001950A1" w:rsidRDefault="001950A1">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Ставропольского края, переводятся в специализированные медицинские организации Ставропольского края в сроки, установленные Территориальной программой.</w:t>
      </w:r>
    </w:p>
    <w:p w:rsidR="001950A1" w:rsidRDefault="001950A1">
      <w:pPr>
        <w:pStyle w:val="ConsPlusNormal"/>
        <w:jc w:val="both"/>
      </w:pPr>
    </w:p>
    <w:p w:rsidR="001950A1" w:rsidRDefault="001950A1">
      <w:pPr>
        <w:pStyle w:val="ConsPlusTitle"/>
        <w:jc w:val="center"/>
        <w:outlineLvl w:val="2"/>
      </w:pPr>
      <w:r>
        <w:t>Оказание медицинской помощи лицам с психическими</w:t>
      </w:r>
    </w:p>
    <w:p w:rsidR="001950A1" w:rsidRDefault="001950A1">
      <w:pPr>
        <w:pStyle w:val="ConsPlusTitle"/>
        <w:jc w:val="center"/>
      </w:pPr>
      <w:r>
        <w:t>расстройствами и расстройствами поведения</w:t>
      </w:r>
    </w:p>
    <w:p w:rsidR="001950A1" w:rsidRDefault="001950A1">
      <w:pPr>
        <w:pStyle w:val="ConsPlusNormal"/>
        <w:jc w:val="both"/>
      </w:pPr>
    </w:p>
    <w:p w:rsidR="001950A1" w:rsidRDefault="001950A1">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Ставропольского края,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Ставропольского края проводится диспансерное наблюдение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Ставропольского края в порядке, установленном Министерством здравоохранения Российской Федерации.</w:t>
      </w:r>
    </w:p>
    <w:p w:rsidR="001950A1" w:rsidRDefault="001950A1">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950A1" w:rsidRDefault="001950A1">
      <w:pPr>
        <w:pStyle w:val="ConsPlusNormal"/>
        <w:spacing w:before="240"/>
        <w:ind w:firstLine="540"/>
        <w:jc w:val="both"/>
      </w:pPr>
      <w:r>
        <w:t>При оказании медицинскими организациями Ставропольского края,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950A1" w:rsidRDefault="001950A1">
      <w:pPr>
        <w:pStyle w:val="ConsPlusNormal"/>
        <w:jc w:val="both"/>
      </w:pPr>
    </w:p>
    <w:p w:rsidR="001950A1" w:rsidRDefault="001950A1">
      <w:pPr>
        <w:pStyle w:val="ConsPlusTitle"/>
        <w:jc w:val="center"/>
        <w:outlineLvl w:val="2"/>
      </w:pPr>
      <w:r>
        <w:t>Формы оказания медицинской помощи</w:t>
      </w:r>
    </w:p>
    <w:p w:rsidR="001950A1" w:rsidRDefault="001950A1">
      <w:pPr>
        <w:pStyle w:val="ConsPlusNormal"/>
        <w:jc w:val="both"/>
      </w:pPr>
    </w:p>
    <w:p w:rsidR="001950A1" w:rsidRDefault="001950A1">
      <w:pPr>
        <w:pStyle w:val="ConsPlusNormal"/>
        <w:ind w:firstLine="540"/>
        <w:jc w:val="both"/>
      </w:pPr>
      <w:r>
        <w:t>Медицинская помощь оказывается в следующих формах:</w:t>
      </w:r>
    </w:p>
    <w:p w:rsidR="001950A1" w:rsidRDefault="001950A1">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950A1" w:rsidRDefault="001950A1">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950A1" w:rsidRDefault="001950A1">
      <w:pPr>
        <w:pStyle w:val="ConsPlusNormal"/>
        <w:spacing w:before="24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950A1" w:rsidRDefault="001950A1">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Ставропольского края,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медицинской организации Ставропольского края любым доступным способом с привлечением органов местного самоуправления муниципальных образований Ставропольского края.</w:t>
      </w:r>
    </w:p>
    <w:p w:rsidR="001950A1" w:rsidRDefault="001950A1">
      <w:pPr>
        <w:pStyle w:val="ConsPlusNormal"/>
        <w:spacing w:before="240"/>
        <w:ind w:firstLine="540"/>
        <w:jc w:val="both"/>
      </w:pPr>
      <w:r>
        <w:t xml:space="preserve">В соответствии с Программой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8"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1950A1" w:rsidRDefault="001950A1">
      <w:pPr>
        <w:pStyle w:val="ConsPlusNormal"/>
        <w:spacing w:before="24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1950A1" w:rsidRDefault="001950A1">
      <w:pPr>
        <w:pStyle w:val="ConsPlusNormal"/>
        <w:spacing w:before="240"/>
        <w:ind w:firstLine="540"/>
        <w:jc w:val="both"/>
      </w:pPr>
      <w:r>
        <w:t>Передача от медицинской организации Ставропольского края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1950A1" w:rsidRDefault="001950A1">
      <w:pPr>
        <w:pStyle w:val="ConsPlusNormal"/>
        <w:jc w:val="both"/>
      </w:pPr>
    </w:p>
    <w:p w:rsidR="001950A1" w:rsidRDefault="001950A1">
      <w:pPr>
        <w:pStyle w:val="ConsPlusTitle"/>
        <w:jc w:val="center"/>
        <w:outlineLvl w:val="1"/>
      </w:pPr>
      <w:bookmarkStart w:id="3" w:name="Par130"/>
      <w:bookmarkEnd w:id="3"/>
      <w:r>
        <w:t>III. Перечень заболеваний и состояний, оказание медицинской</w:t>
      </w:r>
    </w:p>
    <w:p w:rsidR="001950A1" w:rsidRDefault="001950A1">
      <w:pPr>
        <w:pStyle w:val="ConsPlusTitle"/>
        <w:jc w:val="center"/>
      </w:pPr>
      <w:r>
        <w:t>помощи при которых осуществляется бесплатно, и категории</w:t>
      </w:r>
    </w:p>
    <w:p w:rsidR="001950A1" w:rsidRDefault="001950A1">
      <w:pPr>
        <w:pStyle w:val="ConsPlusTitle"/>
        <w:jc w:val="center"/>
      </w:pPr>
      <w:r>
        <w:t>граждан, оказание медицинской помощи которым</w:t>
      </w:r>
    </w:p>
    <w:p w:rsidR="001950A1" w:rsidRDefault="001950A1">
      <w:pPr>
        <w:pStyle w:val="ConsPlusTitle"/>
        <w:jc w:val="center"/>
      </w:pPr>
      <w:r>
        <w:t>осуществляется бесплатно</w:t>
      </w:r>
    </w:p>
    <w:p w:rsidR="001950A1" w:rsidRDefault="001950A1">
      <w:pPr>
        <w:pStyle w:val="ConsPlusNormal"/>
        <w:jc w:val="both"/>
      </w:pPr>
    </w:p>
    <w:p w:rsidR="001950A1" w:rsidRDefault="001950A1">
      <w:pPr>
        <w:pStyle w:val="ConsPlusNormal"/>
        <w:ind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ar43" w:tooltip="II. Перечень видов, форм и условий предоставления" w:history="1">
        <w:r>
          <w:rPr>
            <w:color w:val="0000FF"/>
          </w:rPr>
          <w:t>разделом II</w:t>
        </w:r>
      </w:hyperlink>
      <w:r>
        <w:t xml:space="preserve"> Территориальной программы при следующих заболеваниях и состояниях:</w:t>
      </w:r>
    </w:p>
    <w:p w:rsidR="001950A1" w:rsidRDefault="001950A1">
      <w:pPr>
        <w:pStyle w:val="ConsPlusNormal"/>
        <w:spacing w:before="240"/>
        <w:ind w:firstLine="540"/>
        <w:jc w:val="both"/>
      </w:pPr>
      <w:r>
        <w:t>инфекционные и паразитарные болезни;</w:t>
      </w:r>
    </w:p>
    <w:p w:rsidR="001950A1" w:rsidRDefault="001950A1">
      <w:pPr>
        <w:pStyle w:val="ConsPlusNormal"/>
        <w:spacing w:before="240"/>
        <w:ind w:firstLine="540"/>
        <w:jc w:val="both"/>
      </w:pPr>
      <w:r>
        <w:t>новообразования;</w:t>
      </w:r>
    </w:p>
    <w:p w:rsidR="001950A1" w:rsidRDefault="001950A1">
      <w:pPr>
        <w:pStyle w:val="ConsPlusNormal"/>
        <w:spacing w:before="240"/>
        <w:ind w:firstLine="540"/>
        <w:jc w:val="both"/>
      </w:pPr>
      <w:r>
        <w:t>болезни эндокринной системы;</w:t>
      </w:r>
    </w:p>
    <w:p w:rsidR="001950A1" w:rsidRDefault="001950A1">
      <w:pPr>
        <w:pStyle w:val="ConsPlusNormal"/>
        <w:spacing w:before="240"/>
        <w:ind w:firstLine="540"/>
        <w:jc w:val="both"/>
      </w:pPr>
      <w:r>
        <w:t>расстройства питания и нарушения обмена веществ;</w:t>
      </w:r>
    </w:p>
    <w:p w:rsidR="001950A1" w:rsidRDefault="001950A1">
      <w:pPr>
        <w:pStyle w:val="ConsPlusNormal"/>
        <w:spacing w:before="240"/>
        <w:ind w:firstLine="540"/>
        <w:jc w:val="both"/>
      </w:pPr>
      <w:r>
        <w:t>болезни нервной системы;</w:t>
      </w:r>
    </w:p>
    <w:p w:rsidR="001950A1" w:rsidRDefault="001950A1">
      <w:pPr>
        <w:pStyle w:val="ConsPlusNormal"/>
        <w:spacing w:before="240"/>
        <w:ind w:firstLine="540"/>
        <w:jc w:val="both"/>
      </w:pPr>
      <w:r>
        <w:t>болезни крови, кроветворных органов;</w:t>
      </w:r>
    </w:p>
    <w:p w:rsidR="001950A1" w:rsidRDefault="001950A1">
      <w:pPr>
        <w:pStyle w:val="ConsPlusNormal"/>
        <w:spacing w:before="240"/>
        <w:ind w:firstLine="540"/>
        <w:jc w:val="both"/>
      </w:pPr>
      <w:r>
        <w:t>отдельные нарушения, вовлекающие иммунный механизм;</w:t>
      </w:r>
    </w:p>
    <w:p w:rsidR="001950A1" w:rsidRDefault="001950A1">
      <w:pPr>
        <w:pStyle w:val="ConsPlusNormal"/>
        <w:spacing w:before="240"/>
        <w:ind w:firstLine="540"/>
        <w:jc w:val="both"/>
      </w:pPr>
      <w:r>
        <w:t>болезни глаза и его придаточного аппарата;</w:t>
      </w:r>
    </w:p>
    <w:p w:rsidR="001950A1" w:rsidRDefault="001950A1">
      <w:pPr>
        <w:pStyle w:val="ConsPlusNormal"/>
        <w:spacing w:before="240"/>
        <w:ind w:firstLine="540"/>
        <w:jc w:val="both"/>
      </w:pPr>
      <w:r>
        <w:t>болезни уха и сосцевидного отростка;</w:t>
      </w:r>
    </w:p>
    <w:p w:rsidR="001950A1" w:rsidRDefault="001950A1">
      <w:pPr>
        <w:pStyle w:val="ConsPlusNormal"/>
        <w:spacing w:before="240"/>
        <w:ind w:firstLine="540"/>
        <w:jc w:val="both"/>
      </w:pPr>
      <w:r>
        <w:t>болезни системы кровообращения;</w:t>
      </w:r>
    </w:p>
    <w:p w:rsidR="001950A1" w:rsidRDefault="001950A1">
      <w:pPr>
        <w:pStyle w:val="ConsPlusNormal"/>
        <w:spacing w:before="240"/>
        <w:ind w:firstLine="540"/>
        <w:jc w:val="both"/>
      </w:pPr>
      <w:r>
        <w:t>болезни органов дыхания;</w:t>
      </w:r>
    </w:p>
    <w:p w:rsidR="001950A1" w:rsidRDefault="001950A1">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950A1" w:rsidRDefault="001950A1">
      <w:pPr>
        <w:pStyle w:val="ConsPlusNormal"/>
        <w:spacing w:before="240"/>
        <w:ind w:firstLine="540"/>
        <w:jc w:val="both"/>
      </w:pPr>
      <w:r>
        <w:t>болезни мочеполовой системы;</w:t>
      </w:r>
    </w:p>
    <w:p w:rsidR="001950A1" w:rsidRDefault="001950A1">
      <w:pPr>
        <w:pStyle w:val="ConsPlusNormal"/>
        <w:spacing w:before="240"/>
        <w:ind w:firstLine="540"/>
        <w:jc w:val="both"/>
      </w:pPr>
      <w:r>
        <w:t>болезни кожи и подкожной клетчатки;</w:t>
      </w:r>
    </w:p>
    <w:p w:rsidR="001950A1" w:rsidRDefault="001950A1">
      <w:pPr>
        <w:pStyle w:val="ConsPlusNormal"/>
        <w:spacing w:before="240"/>
        <w:ind w:firstLine="540"/>
        <w:jc w:val="both"/>
      </w:pPr>
      <w:r>
        <w:t>болезни костно-мышечной системы и соединительной ткани;</w:t>
      </w:r>
    </w:p>
    <w:p w:rsidR="001950A1" w:rsidRDefault="001950A1">
      <w:pPr>
        <w:pStyle w:val="ConsPlusNormal"/>
        <w:spacing w:before="240"/>
        <w:ind w:firstLine="540"/>
        <w:jc w:val="both"/>
      </w:pPr>
      <w:r>
        <w:t>травмы, отравления и некоторые другие последствия воздействия внешних причин;</w:t>
      </w:r>
    </w:p>
    <w:p w:rsidR="001950A1" w:rsidRDefault="001950A1">
      <w:pPr>
        <w:pStyle w:val="ConsPlusNormal"/>
        <w:spacing w:before="240"/>
        <w:ind w:firstLine="540"/>
        <w:jc w:val="both"/>
      </w:pPr>
      <w:r>
        <w:t>врожденные аномалии (пороки развития);</w:t>
      </w:r>
    </w:p>
    <w:p w:rsidR="001950A1" w:rsidRDefault="001950A1">
      <w:pPr>
        <w:pStyle w:val="ConsPlusNormal"/>
        <w:spacing w:before="240"/>
        <w:ind w:firstLine="540"/>
        <w:jc w:val="both"/>
      </w:pPr>
      <w:r>
        <w:t>деформации и хромосомные нарушения;</w:t>
      </w:r>
    </w:p>
    <w:p w:rsidR="001950A1" w:rsidRDefault="001950A1">
      <w:pPr>
        <w:pStyle w:val="ConsPlusNormal"/>
        <w:spacing w:before="240"/>
        <w:ind w:firstLine="540"/>
        <w:jc w:val="both"/>
      </w:pPr>
      <w:r>
        <w:t>беременность, роды, послеродовой период и аборты;</w:t>
      </w:r>
    </w:p>
    <w:p w:rsidR="001950A1" w:rsidRDefault="001950A1">
      <w:pPr>
        <w:pStyle w:val="ConsPlusNormal"/>
        <w:spacing w:before="240"/>
        <w:ind w:firstLine="540"/>
        <w:jc w:val="both"/>
      </w:pPr>
      <w:r>
        <w:t>отдельные состояния, возникающие у детей в перинатальный период;</w:t>
      </w:r>
    </w:p>
    <w:p w:rsidR="001950A1" w:rsidRDefault="001950A1">
      <w:pPr>
        <w:pStyle w:val="ConsPlusNormal"/>
        <w:spacing w:before="240"/>
        <w:ind w:firstLine="540"/>
        <w:jc w:val="both"/>
      </w:pPr>
      <w:r>
        <w:t>психические расстройства и расстройства поведения;</w:t>
      </w:r>
    </w:p>
    <w:p w:rsidR="001950A1" w:rsidRDefault="001950A1">
      <w:pPr>
        <w:pStyle w:val="ConsPlusNormal"/>
        <w:spacing w:before="240"/>
        <w:ind w:firstLine="540"/>
        <w:jc w:val="both"/>
      </w:pPr>
      <w:r>
        <w:t>симптомы, признаки и отклонения от нормы, не отнесенные к заболеваниям и состояниям.</w:t>
      </w:r>
    </w:p>
    <w:p w:rsidR="001950A1" w:rsidRDefault="001950A1">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950A1" w:rsidRDefault="001950A1">
      <w:pPr>
        <w:pStyle w:val="ConsPlusNormal"/>
        <w:spacing w:before="240"/>
        <w:ind w:firstLine="540"/>
        <w:jc w:val="both"/>
      </w:pPr>
      <w:r>
        <w:t xml:space="preserve">В соответствии с законодательством Российской Федерации отдельные категории граждан </w:t>
      </w:r>
      <w:r>
        <w:lastRenderedPageBreak/>
        <w:t>имеют право на:</w:t>
      </w:r>
    </w:p>
    <w:p w:rsidR="001950A1" w:rsidRDefault="001950A1">
      <w:pPr>
        <w:pStyle w:val="ConsPlusNormal"/>
        <w:spacing w:before="240"/>
        <w:ind w:firstLine="540"/>
        <w:jc w:val="both"/>
      </w:pPr>
      <w:r>
        <w:t xml:space="preserve">обеспечение лекарственными препаратами (в соответствии с </w:t>
      </w:r>
      <w:hyperlink w:anchor="Par294" w:tooltip="V. Финансовое обеспечение Территориальной программы" w:history="1">
        <w:r>
          <w:rPr>
            <w:color w:val="0000FF"/>
          </w:rPr>
          <w:t>разделом V</w:t>
        </w:r>
      </w:hyperlink>
      <w:r>
        <w:t xml:space="preserve"> Территориальной программы);</w:t>
      </w:r>
    </w:p>
    <w:p w:rsidR="001950A1" w:rsidRDefault="001950A1">
      <w:pPr>
        <w:pStyle w:val="ConsPlusNormal"/>
        <w:spacing w:before="240"/>
        <w:ind w:firstLine="540"/>
        <w:jc w:val="both"/>
      </w:pPr>
      <w:r>
        <w:t>профилактические медицинские осмотры и диспансеризацию, включая углубленную диспансеризацию и диспансеризацию для оценки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950A1" w:rsidRDefault="001950A1">
      <w:pPr>
        <w:pStyle w:val="ConsPlusNormal"/>
        <w:spacing w:before="24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950A1" w:rsidRDefault="001950A1">
      <w:pPr>
        <w:pStyle w:val="ConsPlusNormal"/>
        <w:spacing w:before="240"/>
        <w:ind w:firstLine="540"/>
        <w:jc w:val="both"/>
      </w:pPr>
      <w:r>
        <w:t>диспансеризацию - пребывающие в стационарных организациях Ставропольского края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950A1" w:rsidRDefault="001950A1">
      <w:pPr>
        <w:pStyle w:val="ConsPlusNormal"/>
        <w:spacing w:before="24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950A1" w:rsidRDefault="001950A1">
      <w:pPr>
        <w:pStyle w:val="ConsPlusNormal"/>
        <w:spacing w:before="240"/>
        <w:ind w:firstLine="540"/>
        <w:jc w:val="both"/>
      </w:pPr>
      <w: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1950A1" w:rsidRDefault="001950A1">
      <w:pPr>
        <w:pStyle w:val="ConsPlusNormal"/>
        <w:spacing w:before="240"/>
        <w:ind w:firstLine="540"/>
        <w:jc w:val="both"/>
      </w:pPr>
      <w:r>
        <w:t>пренатальную (дородовую) диагностику нарушений развития ребенка - беременные женщины;</w:t>
      </w:r>
    </w:p>
    <w:p w:rsidR="001950A1" w:rsidRDefault="001950A1">
      <w:pPr>
        <w:pStyle w:val="ConsPlusNormal"/>
        <w:spacing w:before="240"/>
        <w:ind w:firstLine="540"/>
        <w:jc w:val="both"/>
      </w:pPr>
      <w:r>
        <w:t>аудиологический скрининг - новорожденные дети и дети первого года жизни;</w:t>
      </w:r>
    </w:p>
    <w:p w:rsidR="001950A1" w:rsidRDefault="001950A1">
      <w:pPr>
        <w:pStyle w:val="ConsPlusNormal"/>
        <w:spacing w:before="24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950A1" w:rsidRDefault="001950A1">
      <w:pPr>
        <w:pStyle w:val="ConsPlusNormal"/>
        <w:spacing w:before="240"/>
        <w:ind w:firstLine="540"/>
        <w:jc w:val="both"/>
      </w:pPr>
      <w: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w:t>
      </w:r>
      <w:r>
        <w:lastRenderedPageBreak/>
        <w:t>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950A1" w:rsidRDefault="001950A1">
      <w:pPr>
        <w:pStyle w:val="ConsPlusNormal"/>
        <w:spacing w:before="240"/>
        <w:ind w:firstLine="540"/>
        <w:jc w:val="both"/>
      </w:pPr>
      <w:r>
        <w:t>Беременные женщины, обратившиеся в медицинские организации Ставропольского края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950A1" w:rsidRDefault="001950A1">
      <w:pPr>
        <w:pStyle w:val="ConsPlusNormal"/>
        <w:spacing w:before="240"/>
        <w:ind w:firstLine="540"/>
        <w:jc w:val="both"/>
      </w:pPr>
      <w:r>
        <w:t>Министерство здравоохранения Ставропольского края в порядке, утверждаемом Министерством здравоохранения Российской Федерации, осуществляет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1950A1" w:rsidRDefault="001950A1">
      <w:pPr>
        <w:pStyle w:val="ConsPlusNormal"/>
        <w:spacing w:before="24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950A1" w:rsidRDefault="001950A1">
      <w:pPr>
        <w:pStyle w:val="ConsPlusNormal"/>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Ставропольского края, не являющимися специализированными онкологическими медицинскими организациями, включая положения о передаче сведений о таких больных в профильные медицинские организации Ставропольского края, осуществляются в соответствии с порядком оказания медицинской помощи, утвержденным Министерством здравоохранения Российской Федерации.</w:t>
      </w:r>
    </w:p>
    <w:p w:rsidR="001950A1" w:rsidRDefault="001950A1">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Ставропольского края,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1950A1" w:rsidRDefault="001950A1">
      <w:pPr>
        <w:pStyle w:val="ConsPlusNormal"/>
        <w:jc w:val="both"/>
      </w:pPr>
    </w:p>
    <w:p w:rsidR="001950A1" w:rsidRDefault="001950A1">
      <w:pPr>
        <w:pStyle w:val="ConsPlusTitle"/>
        <w:jc w:val="center"/>
        <w:outlineLvl w:val="1"/>
      </w:pPr>
      <w:r>
        <w:t>IV. Территориальная программа ОМС</w:t>
      </w:r>
    </w:p>
    <w:p w:rsidR="001950A1" w:rsidRDefault="001950A1">
      <w:pPr>
        <w:pStyle w:val="ConsPlusNormal"/>
        <w:jc w:val="both"/>
      </w:pPr>
    </w:p>
    <w:p w:rsidR="001950A1" w:rsidRDefault="001950A1">
      <w:pPr>
        <w:pStyle w:val="ConsPlusNormal"/>
        <w:ind w:firstLine="540"/>
        <w:jc w:val="both"/>
      </w:pPr>
      <w:r>
        <w:lastRenderedPageBreak/>
        <w:t>Территориальная программа ОМС является составной частью Территориальной программы.</w:t>
      </w:r>
    </w:p>
    <w:p w:rsidR="001950A1" w:rsidRDefault="001950A1">
      <w:pPr>
        <w:pStyle w:val="ConsPlusNormal"/>
        <w:spacing w:before="240"/>
        <w:ind w:firstLine="540"/>
        <w:jc w:val="both"/>
      </w:pPr>
      <w:r>
        <w:t xml:space="preserve">В рамках Территориальной программы ОМС застрахованным лицам при заболеваниях и состояниях, указанных в </w:t>
      </w:r>
      <w:hyperlink w:anchor="Par130" w:tooltip="III. Перечень заболеваний и состояний, оказание медицинской"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950A1" w:rsidRDefault="001950A1">
      <w:pPr>
        <w:pStyle w:val="ConsPlusNormal"/>
        <w:spacing w:before="240"/>
        <w:ind w:firstLine="540"/>
        <w:jc w:val="both"/>
      </w:pPr>
      <w:r>
        <w:t>оказываются первичная медико-санитарная помощь, включая профилактическую помощь (профилактические медицинские осмотры, диспансеризацию, углубленную диспансеризацию, диспансеризацию для оценки репродуктивного здоровья),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(далее - базовая программа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в стационарных условиях и в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950A1" w:rsidRDefault="001950A1">
      <w:pPr>
        <w:pStyle w:val="ConsPlusNormal"/>
        <w:spacing w:before="240"/>
        <w:ind w:firstLine="540"/>
        <w:jc w:val="both"/>
      </w:pPr>
      <w:r>
        <w:t>осуществляются диспансерное наблюдение, проведение аудиологического скрининга, применение вспомогательных репродуктивных технологий (экстракорпорального оплодотворения), мероприятия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а при невозможности такого осуществления - вне медицинской организации Ставропольского края на дому или силами выездных медицинских бригад, обеспечение лекарственными препаратами в соответствии с законодательством Российской Федерации.</w:t>
      </w:r>
    </w:p>
    <w:p w:rsidR="001950A1" w:rsidRDefault="001950A1">
      <w:pPr>
        <w:pStyle w:val="ConsPlusNormal"/>
        <w:spacing w:before="240"/>
        <w:ind w:firstLine="540"/>
        <w:jc w:val="both"/>
      </w:pPr>
      <w:r>
        <w:t>В рамках реализации Территориальной программы ОМС дополнительно к видам медицинской помощи, установленным базовой программой ОМС, оказывается медицинская помощь в центрах охраны здоровья семьи и репродукции с использованием современных медицинских технологий (за исключением методов вспомогательной репродукции) лицам, нуждающимся в сохранении или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w:t>
      </w:r>
    </w:p>
    <w:p w:rsidR="001950A1" w:rsidRDefault="001950A1">
      <w:pPr>
        <w:pStyle w:val="ConsPlusNormal"/>
        <w:spacing w:before="240"/>
        <w:ind w:firstLine="540"/>
        <w:jc w:val="both"/>
      </w:pPr>
      <w:r>
        <w:t xml:space="preserve">Маршрутизация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осуществляется в соответствии с приказами министерства здравоохранения Ставропольского края, </w:t>
      </w:r>
      <w:hyperlink w:anchor="Par19016" w:tooltip="ПЕРЕЧЕНЬ" w:history="1">
        <w:r>
          <w:rPr>
            <w:color w:val="0000FF"/>
          </w:rPr>
          <w:t>перечень</w:t>
        </w:r>
      </w:hyperlink>
      <w:r>
        <w:t xml:space="preserve"> которых приведен в приложении 14 к Территориальной программе.</w:t>
      </w:r>
    </w:p>
    <w:p w:rsidR="001950A1" w:rsidRDefault="001950A1">
      <w:pPr>
        <w:pStyle w:val="ConsPlusNormal"/>
        <w:spacing w:before="24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w:t>
      </w:r>
    </w:p>
    <w:p w:rsidR="001950A1" w:rsidRDefault="001950A1">
      <w:pPr>
        <w:pStyle w:val="ConsPlusNormal"/>
        <w:spacing w:before="240"/>
        <w:ind w:firstLine="540"/>
        <w:jc w:val="both"/>
      </w:pPr>
      <w:r>
        <w:lastRenderedPageBreak/>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2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Ставропольского края,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1"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Ставропольском крае, образованной </w:t>
      </w:r>
      <w:hyperlink r:id="rId22" w:tooltip="Постановление Правительства Ставропольского края от 03.10.2012 N 365-п (ред. от 27.12.2024) &quot;О комиссии по разработке территориальной программы обязательного медицинского страхования в Ставропольском крае&quot;{КонсультантПлюс}" w:history="1">
        <w:r>
          <w:rPr>
            <w:color w:val="0000FF"/>
          </w:rPr>
          <w:t>постановлением</w:t>
        </w:r>
      </w:hyperlink>
      <w:r>
        <w:t xml:space="preserve"> Правительства Ставропольского края от 03 октября 2012 г. N 365-п (далее соответственно - тарифное соглашение, комиссия по разработке территориальной программы ОМС).</w:t>
      </w:r>
    </w:p>
    <w:p w:rsidR="001950A1" w:rsidRDefault="001950A1">
      <w:pPr>
        <w:pStyle w:val="ConsPlusNormal"/>
        <w:spacing w:before="240"/>
        <w:ind w:firstLine="540"/>
        <w:jc w:val="both"/>
      </w:pPr>
      <w:r>
        <w:t>Структура тарифа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диагностического оборудования), организацию питания (при отсутствии организованного питания в медицинской организации Ставропольского края), на оплату услуг связи, транспортных услуг, коммунальных услуг, работ и услуг по содержанию имущества,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счет средств ОМС.</w:t>
      </w:r>
    </w:p>
    <w:p w:rsidR="001950A1" w:rsidRDefault="001950A1">
      <w:pPr>
        <w:pStyle w:val="ConsPlusNormal"/>
        <w:spacing w:before="240"/>
        <w:ind w:firstLine="540"/>
        <w:jc w:val="both"/>
      </w:pPr>
      <w:r>
        <w:t xml:space="preserve">В случае получения от Федерального фонда обязательного медицинского страхования (далее - Фонд) информации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медицинских организаций государственной системы здравоохранения Ставропольского края министерство здравоохранения Ставропольского края принимает меры по устранению причин возникновения такого повышения, в том числе в рамках </w:t>
      </w:r>
      <w:hyperlink r:id="rId2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Фонд.</w:t>
      </w:r>
    </w:p>
    <w:p w:rsidR="001950A1" w:rsidRDefault="001950A1">
      <w:pPr>
        <w:pStyle w:val="ConsPlusNormal"/>
        <w:spacing w:before="240"/>
        <w:ind w:firstLine="540"/>
        <w:jc w:val="both"/>
      </w:pPr>
      <w:r>
        <w:t xml:space="preserve">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w:t>
      </w:r>
      <w:r>
        <w:lastRenderedPageBreak/>
        <w:t>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950A1" w:rsidRDefault="001950A1">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950A1" w:rsidRDefault="001950A1">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950A1" w:rsidRDefault="001950A1">
      <w:pPr>
        <w:pStyle w:val="ConsPlusNormal"/>
        <w:spacing w:before="240"/>
        <w:ind w:firstLine="540"/>
        <w:jc w:val="both"/>
      </w:pPr>
      <w:r>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1950A1" w:rsidRDefault="001950A1">
      <w:pPr>
        <w:pStyle w:val="ConsPlusNormal"/>
        <w:spacing w:before="240"/>
        <w:ind w:firstLine="540"/>
        <w:jc w:val="both"/>
      </w:pPr>
      <w:r>
        <w:t>врачам-специалистам за оказанную медицинскую помощь в амбулаторных условиях.</w:t>
      </w:r>
    </w:p>
    <w:p w:rsidR="001950A1" w:rsidRDefault="001950A1">
      <w:pPr>
        <w:pStyle w:val="ConsPlusNormal"/>
        <w:spacing w:before="240"/>
        <w:ind w:firstLine="540"/>
        <w:jc w:val="both"/>
      </w:pPr>
      <w:r>
        <w:t>Территориальный фонд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Ставропольского края, участвующих в реализации Территориальной программы ОМС, в разрезе отдельных специальностей с представлением результатов такого мониторинга в Фонд и информированием министерства здравоохранения Ставропольского края для принятия необходимых мер по обеспечению должного уровня оплаты труда медицинских работников.</w:t>
      </w:r>
    </w:p>
    <w:p w:rsidR="001950A1" w:rsidRDefault="001950A1">
      <w:pPr>
        <w:pStyle w:val="ConsPlusNormal"/>
        <w:spacing w:before="240"/>
        <w:ind w:firstLine="540"/>
        <w:jc w:val="both"/>
      </w:pPr>
      <w:r>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либо путем привлечения соответствующего специалиста и оплатить данные медицинские услуги.</w:t>
      </w:r>
    </w:p>
    <w:p w:rsidR="001950A1" w:rsidRDefault="001950A1">
      <w:pPr>
        <w:pStyle w:val="ConsPlusNormal"/>
        <w:jc w:val="both"/>
      </w:pPr>
    </w:p>
    <w:p w:rsidR="001950A1" w:rsidRDefault="001950A1">
      <w:pPr>
        <w:pStyle w:val="ConsPlusTitle"/>
        <w:jc w:val="center"/>
        <w:outlineLvl w:val="2"/>
      </w:pPr>
      <w:r>
        <w:t>Профилактические медицинские осмотры</w:t>
      </w:r>
    </w:p>
    <w:p w:rsidR="001950A1" w:rsidRDefault="001950A1">
      <w:pPr>
        <w:pStyle w:val="ConsPlusTitle"/>
        <w:jc w:val="center"/>
      </w:pPr>
      <w:r>
        <w:t>и диспансеризация граждан</w:t>
      </w:r>
    </w:p>
    <w:p w:rsidR="001950A1" w:rsidRDefault="001950A1">
      <w:pPr>
        <w:pStyle w:val="ConsPlusNormal"/>
        <w:jc w:val="both"/>
      </w:pPr>
    </w:p>
    <w:p w:rsidR="001950A1" w:rsidRDefault="001950A1">
      <w:pPr>
        <w:pStyle w:val="ConsPlusNormal"/>
        <w:ind w:firstLine="540"/>
        <w:jc w:val="both"/>
      </w:pPr>
      <w:r>
        <w:t>В рамках проведения профилактических мероприятий министерство здравоохранения Ставропольского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для оценки репродуктивного здоровья, размещается медицинской организацией Ставропольского края в открытом доступе на стенде при входе в медицинскую организацию Ставропольского края, а также на официальном сайте медицинской организации Ставропольского края в информационно-телекоммуникационной сети "Интернет".</w:t>
      </w:r>
    </w:p>
    <w:p w:rsidR="001950A1" w:rsidRDefault="001950A1">
      <w:pPr>
        <w:pStyle w:val="ConsPlusNormal"/>
        <w:spacing w:before="240"/>
        <w:ind w:firstLine="540"/>
        <w:jc w:val="both"/>
      </w:pPr>
      <w:r>
        <w:t>Ветераны боевых действий, в том числе ветераны боевых действий, принимавшие участие (содействовавшие выполнению задач) в специальной военной операции, уволенные с военной службы (службы, работы), имеют право на прохождение диспансеризации и профилактических осмотров во внеочередном порядке.</w:t>
      </w:r>
    </w:p>
    <w:p w:rsidR="001950A1" w:rsidRDefault="001950A1">
      <w:pPr>
        <w:pStyle w:val="ConsPlusNormal"/>
        <w:spacing w:before="24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950A1" w:rsidRDefault="001950A1">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ar18986" w:tooltip="ПЕРЕЧЕНЬ" w:history="1">
        <w:r>
          <w:rPr>
            <w:color w:val="0000FF"/>
          </w:rPr>
          <w:t>перечню</w:t>
        </w:r>
      </w:hyperlink>
      <w:r>
        <w:t>, приведенному в приложении 13 к Территориальной программе (далее - углубленная диспансеризация).</w:t>
      </w:r>
    </w:p>
    <w:p w:rsidR="001950A1" w:rsidRDefault="001950A1">
      <w:pPr>
        <w:pStyle w:val="ConsPlusNormal"/>
        <w:spacing w:before="240"/>
        <w:ind w:firstLine="540"/>
        <w:jc w:val="both"/>
      </w:pPr>
      <w:r>
        <w:t>В соответствии с Программой 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950A1" w:rsidRDefault="001950A1">
      <w:pPr>
        <w:pStyle w:val="ConsPlusNormal"/>
        <w:spacing w:before="240"/>
        <w:ind w:firstLine="540"/>
        <w:jc w:val="both"/>
      </w:pPr>
      <w:r>
        <w:t>Медицинские организации Ставропольского края, в том числе федеральные медицинские организации,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указанный перечень до страховых медицинских организаций, в которых застрахованы граждане, подлежащие углубленной диспансеризации.</w:t>
      </w:r>
    </w:p>
    <w:p w:rsidR="001950A1" w:rsidRDefault="001950A1">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сети радиотелефонной связи (смс-сообщения) и иных доступных средств связи.</w:t>
      </w:r>
    </w:p>
    <w:p w:rsidR="001950A1" w:rsidRDefault="001950A1">
      <w:pPr>
        <w:pStyle w:val="ConsPlusNormal"/>
        <w:spacing w:before="240"/>
        <w:ind w:firstLine="540"/>
        <w:jc w:val="both"/>
      </w:pPr>
      <w:r>
        <w:t>Запись граждан на углубленную диспансеризацию осуществляется в том числе с использованием единого портала.</w:t>
      </w:r>
    </w:p>
    <w:p w:rsidR="001950A1" w:rsidRDefault="001950A1">
      <w:pPr>
        <w:pStyle w:val="ConsPlusNormal"/>
        <w:spacing w:before="240"/>
        <w:ind w:firstLine="540"/>
        <w:jc w:val="both"/>
      </w:pPr>
      <w:r>
        <w:t xml:space="preserve">Медицинские организации Ставропольского края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8990"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history="1">
        <w:r>
          <w:rPr>
            <w:color w:val="0000FF"/>
          </w:rPr>
          <w:t>пунктом 1</w:t>
        </w:r>
      </w:hyperlink>
      <w:r>
        <w:t xml:space="preserve"> приложения 13 к Территориальной программе.</w:t>
      </w:r>
    </w:p>
    <w:p w:rsidR="001950A1" w:rsidRDefault="001950A1">
      <w:pPr>
        <w:pStyle w:val="ConsPlusNormal"/>
        <w:spacing w:before="24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устанавливаемом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950A1" w:rsidRDefault="001950A1">
      <w:pPr>
        <w:pStyle w:val="ConsPlusNormal"/>
        <w:spacing w:before="24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w:t>
      </w:r>
      <w:r>
        <w:lastRenderedPageBreak/>
        <w:t>диспансеризации, могут привлекаться медицинские работники медицинских организаций Ставропольского края, оказывающих специализированную медицинскую помощь.</w:t>
      </w:r>
    </w:p>
    <w:p w:rsidR="001950A1" w:rsidRDefault="001950A1">
      <w:pPr>
        <w:pStyle w:val="ConsPlusNormal"/>
        <w:spacing w:before="240"/>
        <w:ind w:firstLine="540"/>
        <w:jc w:val="both"/>
      </w:pPr>
      <w:r>
        <w:t xml:space="preserve">Для взрослого населения репродуктивного возраста поэтапно в зависимости от возрастных групп одновременно с прохождением профилактического медицинского осмотра и диспансеризации организуется проведение диспансеризации для оценки репродуктивного здоровья, включающей исследования и иные медицинские вмешательства, </w:t>
      </w:r>
      <w:hyperlink w:anchor="Par19067" w:tooltip="ПЕРЕЧЕНЬ" w:history="1">
        <w:r>
          <w:rPr>
            <w:color w:val="0000FF"/>
          </w:rPr>
          <w:t>перечень</w:t>
        </w:r>
      </w:hyperlink>
      <w:r>
        <w:t xml:space="preserve"> которых приведен в приложении 15 к Территориальной программе. При невозможности проведения всех исследований в медицинской организации Ставропольского края,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Ставропольского края,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Ставропольского края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950A1" w:rsidRDefault="001950A1">
      <w:pPr>
        <w:pStyle w:val="ConsPlusNormal"/>
        <w:spacing w:before="240"/>
        <w:ind w:firstLine="540"/>
        <w:jc w:val="both"/>
      </w:pPr>
      <w:r>
        <w:t>Информация о медицинских организациях Ставропольского края,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 размещается на официальном сайте министерства здравоохранения Ставропольского края в информационно-телекоммуникационной сети "Интернет".</w:t>
      </w:r>
    </w:p>
    <w:p w:rsidR="001950A1" w:rsidRDefault="001950A1">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Ставропольского края формируют выездные медицинские бригады. О дате и месте выезда такой бригады медицинские организации Ставропольского края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w:t>
      </w:r>
    </w:p>
    <w:p w:rsidR="001950A1" w:rsidRDefault="001950A1">
      <w:pPr>
        <w:pStyle w:val="ConsPlusNormal"/>
        <w:spacing w:before="240"/>
        <w:ind w:firstLine="540"/>
        <w:jc w:val="both"/>
      </w:pPr>
      <w:r>
        <w:t>Территориальный фонд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сбор данных о количестве лиц, прошедших профилактические медицинские осмотры, диспансеризацию, углубленную диспансеризацию, диспансеризацию для оценки репродуктивного здоровья, о результатах проведенных мероприятий и передает агрегированные сведения Фонду в порядке, установленном законодательством Российской Федерации.</w:t>
      </w:r>
    </w:p>
    <w:p w:rsidR="001950A1" w:rsidRDefault="001950A1">
      <w:pPr>
        <w:pStyle w:val="ConsPlusNormal"/>
        <w:spacing w:before="24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w:t>
      </w:r>
      <w:r>
        <w:lastRenderedPageBreak/>
        <w:t>времени.</w:t>
      </w:r>
    </w:p>
    <w:p w:rsidR="001950A1" w:rsidRDefault="001950A1">
      <w:pPr>
        <w:pStyle w:val="ConsPlusNormal"/>
        <w:spacing w:before="24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950A1" w:rsidRDefault="001950A1">
      <w:pPr>
        <w:pStyle w:val="ConsPlusNormal"/>
        <w:spacing w:before="24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950A1" w:rsidRDefault="001950A1">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950A1" w:rsidRDefault="001950A1">
      <w:pPr>
        <w:pStyle w:val="ConsPlusNormal"/>
        <w:jc w:val="both"/>
      </w:pPr>
    </w:p>
    <w:p w:rsidR="001950A1" w:rsidRDefault="001950A1">
      <w:pPr>
        <w:pStyle w:val="ConsPlusTitle"/>
        <w:jc w:val="center"/>
        <w:outlineLvl w:val="2"/>
      </w:pPr>
      <w:r>
        <w:t>Диспансерное наблюдение граждан</w:t>
      </w:r>
    </w:p>
    <w:p w:rsidR="001950A1" w:rsidRDefault="001950A1">
      <w:pPr>
        <w:pStyle w:val="ConsPlusNormal"/>
        <w:jc w:val="both"/>
      </w:pPr>
    </w:p>
    <w:p w:rsidR="001950A1" w:rsidRDefault="001950A1">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950A1" w:rsidRDefault="001950A1">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1950A1" w:rsidRDefault="001950A1">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а также министерству здравоохранения Ставропольского края для проведения анализа и принятия управленческих решений.</w:t>
      </w:r>
    </w:p>
    <w:p w:rsidR="001950A1" w:rsidRDefault="001950A1">
      <w:pPr>
        <w:pStyle w:val="ConsPlusNormal"/>
        <w:spacing w:before="240"/>
        <w:ind w:firstLine="540"/>
        <w:jc w:val="both"/>
      </w:pPr>
      <w:r>
        <w:t>Медицинские организации Ставропольского края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950A1" w:rsidRDefault="001950A1">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950A1" w:rsidRDefault="001950A1">
      <w:pPr>
        <w:pStyle w:val="ConsPlusNormal"/>
        <w:spacing w:before="240"/>
        <w:ind w:firstLine="540"/>
        <w:jc w:val="both"/>
      </w:pPr>
      <w:r>
        <w:t xml:space="preserve">Организация диспансерного наблюдения работающих граждан может осуществляться при наличии у работодателя подразделения (кабинета врача, здравпункта, медицинского кабинета, медицинской части и других подразделений), оказывающего медицинскую помощь работникам организации силами и средствами такого подразделения, а при отсутствии у работодателя такого </w:t>
      </w:r>
      <w:r>
        <w:lastRenderedPageBreak/>
        <w:t>подразделения - путем заключения работодателем договора с государственной (муниципальной) медицинской организацией любой подведомственности, участвующей в реализации Территориальной программы и имеющей материально-техническую базу и медицинских работников, необходимых для проведения диспансерного наблюдения работающих граждан, с оплатой диспансерного наблюдения работающих граждан по отдельным реестрам счетов в порядке, устанавливаемом Министерством здравоохранения Российской Федерации.</w:t>
      </w:r>
    </w:p>
    <w:p w:rsidR="001950A1" w:rsidRDefault="001950A1">
      <w:pPr>
        <w:pStyle w:val="ConsPlusNormal"/>
        <w:spacing w:before="240"/>
        <w:ind w:firstLine="540"/>
        <w:jc w:val="both"/>
      </w:pPr>
      <w:r>
        <w:t>Копия договора о проведении диспансерного наблюдения работающих граждан между работодателем и государственной (муниципальной) медицинской организацией любой подведомственности, участвующей в реализации Территориальной программы и имеющей материально-техническую базу и медицинских работников, необходимых для проведения диспансерного наблюдения работающих граждан, заверенная в установленном порядке, направляется такой медицинской организацией в Территориальный фонд для последующей оплаты оказанных комплексных посещений по диспансеризации работающих граждан в рамках отдельных реестров счетов.</w:t>
      </w:r>
    </w:p>
    <w:p w:rsidR="001950A1" w:rsidRDefault="001950A1">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Ставропольского края,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950A1" w:rsidRDefault="001950A1">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подразделом, не является медицинской организацией Ставропольского края,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Ставропольского края,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 В этом случае Территориальный фонд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950A1" w:rsidRDefault="001950A1">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950A1" w:rsidRDefault="001950A1">
      <w:pPr>
        <w:pStyle w:val="ConsPlusNormal"/>
        <w:spacing w:before="240"/>
        <w:ind w:firstLine="540"/>
        <w:jc w:val="both"/>
      </w:pPr>
      <w:r>
        <w:t>Территориальный фонд ведет учет всех случаев проведения диспансерного наблюдения работающих граждан (по каждому застрахованному работающему гражданину) с ежемесячной передачей соответствующих обезличенных данных Фонду.</w:t>
      </w:r>
    </w:p>
    <w:p w:rsidR="001950A1" w:rsidRDefault="001950A1">
      <w:pPr>
        <w:pStyle w:val="ConsPlusNormal"/>
        <w:spacing w:before="240"/>
        <w:ind w:firstLine="540"/>
        <w:jc w:val="both"/>
      </w:pPr>
      <w:r>
        <w:t>В соответствии с Программой 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1950A1" w:rsidRDefault="001950A1">
      <w:pPr>
        <w:pStyle w:val="ConsPlusNormal"/>
        <w:jc w:val="both"/>
      </w:pPr>
    </w:p>
    <w:p w:rsidR="001950A1" w:rsidRDefault="001950A1">
      <w:pPr>
        <w:pStyle w:val="ConsPlusTitle"/>
        <w:jc w:val="center"/>
        <w:outlineLvl w:val="2"/>
      </w:pPr>
      <w:r>
        <w:t>Способы оплаты медицинской помощи, оказываемой</w:t>
      </w:r>
    </w:p>
    <w:p w:rsidR="001950A1" w:rsidRDefault="001950A1">
      <w:pPr>
        <w:pStyle w:val="ConsPlusTitle"/>
        <w:jc w:val="center"/>
      </w:pPr>
      <w:r>
        <w:t>по обязательному медицинскому страхованию</w:t>
      </w:r>
    </w:p>
    <w:p w:rsidR="001950A1" w:rsidRDefault="001950A1">
      <w:pPr>
        <w:pStyle w:val="ConsPlusTitle"/>
        <w:jc w:val="center"/>
      </w:pPr>
      <w:r>
        <w:t>застрахованным лицам в Ставропольском крае</w:t>
      </w:r>
    </w:p>
    <w:p w:rsidR="001950A1" w:rsidRDefault="001950A1">
      <w:pPr>
        <w:pStyle w:val="ConsPlusNormal"/>
        <w:jc w:val="both"/>
      </w:pPr>
    </w:p>
    <w:p w:rsidR="001950A1" w:rsidRDefault="001950A1">
      <w:pPr>
        <w:pStyle w:val="ConsPlusNormal"/>
        <w:ind w:firstLine="540"/>
        <w:jc w:val="both"/>
      </w:pPr>
      <w:r>
        <w:t xml:space="preserve">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w:t>
      </w:r>
      <w:r>
        <w:lastRenderedPageBreak/>
        <w:t>помощи, оказываемой по обязательному медицинскому страхованию застрахованным лицам.</w:t>
      </w:r>
    </w:p>
    <w:p w:rsidR="001950A1" w:rsidRDefault="001950A1">
      <w:pPr>
        <w:pStyle w:val="ConsPlusNormal"/>
        <w:spacing w:before="240"/>
        <w:ind w:firstLine="540"/>
        <w:jc w:val="both"/>
      </w:pPr>
      <w:r>
        <w:t>При реализации Территориальной программы ОМС применяются следующие способы оплаты медицинской помощи:</w:t>
      </w:r>
    </w:p>
    <w:p w:rsidR="001950A1" w:rsidRDefault="001950A1">
      <w:pPr>
        <w:pStyle w:val="ConsPlusNormal"/>
        <w:spacing w:before="240"/>
        <w:ind w:firstLine="540"/>
        <w:jc w:val="both"/>
      </w:pPr>
      <w:r>
        <w:t>при оплате медицинской помощи, оказанной в амбулаторных условиях:</w:t>
      </w:r>
    </w:p>
    <w:p w:rsidR="001950A1" w:rsidRDefault="001950A1">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на ведение школ для больных сахарным диабетом, на проведение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а также средств на оплату диспансерного наблюдения, включая диспансерное наблюдение работающих граждан, в том числе осуществляемое центрами здоровья, и финансовое обеспечение фельдшерских здравпунктов и фельдшерско-акушерских пунктов) с учетом показателей результативности деятельности медицинской организации Ставропольского края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Ставропольского края и оплачиваемую за единицу объема медицинской помощи;</w:t>
      </w:r>
    </w:p>
    <w:p w:rsidR="001950A1" w:rsidRDefault="001950A1">
      <w:pPr>
        <w:pStyle w:val="ConsPlusNormal"/>
        <w:spacing w:before="240"/>
        <w:ind w:firstLine="540"/>
        <w:jc w:val="both"/>
      </w:pPr>
      <w:r>
        <w:t>за единицу объема медицинской помощи - за медицинскую услугу, за посещение (комплексное посещение), за обращение (законченный случай) при оплате:</w:t>
      </w:r>
    </w:p>
    <w:p w:rsidR="001950A1" w:rsidRDefault="001950A1">
      <w:pPr>
        <w:pStyle w:val="ConsPlusNormal"/>
        <w:spacing w:before="240"/>
        <w:ind w:firstLine="540"/>
        <w:jc w:val="both"/>
      </w:pPr>
      <w:r>
        <w:t>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w:t>
      </w:r>
    </w:p>
    <w:p w:rsidR="001950A1" w:rsidRDefault="001950A1">
      <w:pPr>
        <w:pStyle w:val="ConsPlusNormal"/>
        <w:spacing w:before="240"/>
        <w:ind w:firstLine="540"/>
        <w:jc w:val="both"/>
      </w:pPr>
      <w:r>
        <w:t>медицинской помощи, оказанной в медицинских организациях Ставропольского края, не имеющих прикрепившихся лиц;</w:t>
      </w:r>
    </w:p>
    <w:p w:rsidR="001950A1" w:rsidRDefault="001950A1">
      <w:pPr>
        <w:pStyle w:val="ConsPlusNormal"/>
        <w:spacing w:before="240"/>
        <w:ind w:firstLine="540"/>
        <w:jc w:val="both"/>
      </w:pPr>
      <w:r>
        <w:t>медицинской помощи, оказанной медицинской организацией Ставропольского края, в том числе по направлениям, выданным иной медицинской организацией Ставропольского края,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 Ставропольского края;</w:t>
      </w:r>
    </w:p>
    <w:p w:rsidR="001950A1" w:rsidRDefault="001950A1">
      <w:pPr>
        <w:pStyle w:val="ConsPlusNormal"/>
        <w:spacing w:before="24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w:t>
      </w:r>
      <w:r>
        <w:lastRenderedPageBreak/>
        <w:t>эмиссионной компьютерной томографии, совмещенной с компьютерной томографией;</w:t>
      </w:r>
    </w:p>
    <w:p w:rsidR="001950A1" w:rsidRDefault="001950A1">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w:t>
      </w:r>
    </w:p>
    <w:p w:rsidR="001950A1" w:rsidRDefault="001950A1">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осуществляемое центрами здоровья, и (или) обучающихся в образовательных организациях Ставропольского края, медицинской помощи по медицинской реабилитации (комплексное посещение);</w:t>
      </w:r>
    </w:p>
    <w:p w:rsidR="001950A1" w:rsidRDefault="001950A1">
      <w:pPr>
        <w:pStyle w:val="ConsPlusNormal"/>
        <w:spacing w:before="240"/>
        <w:ind w:firstLine="540"/>
        <w:jc w:val="both"/>
      </w:pPr>
      <w:r>
        <w:t>медицинской помощи пациентам с сахарным диабетом в части ведения школ сахарного диабета;</w:t>
      </w:r>
    </w:p>
    <w:p w:rsidR="001950A1" w:rsidRDefault="001950A1">
      <w:pPr>
        <w:pStyle w:val="ConsPlusNormal"/>
        <w:spacing w:before="240"/>
        <w:ind w:firstLine="540"/>
        <w:jc w:val="both"/>
      </w:pPr>
      <w:r>
        <w:t>медицинской помощи по медицинской реабилитации (комплексное посещение);</w:t>
      </w:r>
    </w:p>
    <w:p w:rsidR="001950A1" w:rsidRDefault="001950A1">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Ставропольского края (структурных подразделениях):</w:t>
      </w:r>
    </w:p>
    <w:p w:rsidR="001950A1" w:rsidRDefault="001950A1">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950A1" w:rsidRDefault="001950A1">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приложении N 7</w:t>
        </w:r>
      </w:hyperlink>
      <w:r>
        <w:t xml:space="preserve"> "Примерный перечень групп заболеваний, состояний с оптимальной длительностью лечения до 3 дней (включительно)" к Программе, в том числе в сочетании с оплатой за услугу диализа;</w:t>
      </w:r>
    </w:p>
    <w:p w:rsidR="001950A1" w:rsidRDefault="001950A1">
      <w:pPr>
        <w:pStyle w:val="ConsPlusNormal"/>
        <w:spacing w:before="240"/>
        <w:ind w:firstLine="540"/>
        <w:jc w:val="both"/>
      </w:pPr>
      <w:r>
        <w:t>при оплате медицинской помощи, оказанной в условиях дневного стационара:</w:t>
      </w:r>
    </w:p>
    <w:p w:rsidR="001950A1" w:rsidRDefault="001950A1">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950A1" w:rsidRDefault="001950A1">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w:t>
      </w:r>
      <w:r>
        <w:lastRenderedPageBreak/>
        <w:t xml:space="preserve">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приложении N 7</w:t>
        </w:r>
      </w:hyperlink>
      <w:r>
        <w:t xml:space="preserve"> "Примерный перечень групп заболеваний, состояний с оптимальной длительностью лечения до 3 дней (включительно)"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950A1" w:rsidRDefault="001950A1">
      <w:pPr>
        <w:pStyle w:val="ConsPlusNormal"/>
        <w:spacing w:before="240"/>
        <w:ind w:firstLine="540"/>
        <w:jc w:val="both"/>
      </w:pPr>
      <w:r>
        <w:t>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1950A1" w:rsidRDefault="001950A1">
      <w:pPr>
        <w:pStyle w:val="ConsPlusNormal"/>
        <w:spacing w:before="240"/>
        <w:ind w:firstLine="540"/>
        <w:jc w:val="both"/>
      </w:pPr>
      <w:r>
        <w:t>по подушевому нормативу финансирования;</w:t>
      </w:r>
    </w:p>
    <w:p w:rsidR="001950A1" w:rsidRDefault="001950A1">
      <w:pPr>
        <w:pStyle w:val="ConsPlusNormal"/>
        <w:spacing w:before="240"/>
        <w:ind w:firstLine="540"/>
        <w:jc w:val="both"/>
      </w:pPr>
      <w:r>
        <w:t>за единицу объема медицинской помощи - за вызов скорой медицинской помощи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w:t>
      </w:r>
    </w:p>
    <w:p w:rsidR="001950A1" w:rsidRDefault="001950A1">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6"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950A1" w:rsidRDefault="001950A1">
      <w:pPr>
        <w:pStyle w:val="ConsPlusNormal"/>
        <w:spacing w:before="240"/>
        <w:ind w:firstLine="540"/>
        <w:jc w:val="both"/>
      </w:pPr>
      <w: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1950A1" w:rsidRDefault="001950A1">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w:t>
      </w:r>
      <w:r>
        <w:lastRenderedPageBreak/>
        <w:t>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Ставропольского края, в том числе для оплаты медицинских услуг референс-центров.</w:t>
      </w:r>
    </w:p>
    <w:p w:rsidR="001950A1" w:rsidRDefault="001950A1">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Ставропольского края, расположенных в малонаселенных, отдаленных и (или) труднодоступных населенных пунктах Ставропольского края,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950A1" w:rsidRDefault="001950A1">
      <w:pPr>
        <w:pStyle w:val="ConsPlusNormal"/>
        <w:spacing w:before="240"/>
        <w:ind w:firstLine="540"/>
        <w:jc w:val="both"/>
      </w:pPr>
      <w:r>
        <w:t>В соответствии с клиническими рекомендациями по медицинским показаниям медицинские организации Ставропольского края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1950A1" w:rsidRDefault="001950A1">
      <w:pPr>
        <w:pStyle w:val="ConsPlusNormal"/>
        <w:spacing w:before="24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950A1" w:rsidRDefault="001950A1">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между медицинскими организациями Ставропольского края, оказывающими медицинскую помощь в амбулаторных условиях, осуществляется при наличии в имеющейся у медицинской организации Ставропольского края лицензии на медицинскую деятельность указания на соответствующие работы (услуги).</w:t>
      </w:r>
    </w:p>
    <w:p w:rsidR="001950A1" w:rsidRDefault="001950A1">
      <w:pPr>
        <w:pStyle w:val="ConsPlusNormal"/>
        <w:spacing w:before="24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ar8462" w:tooltip="V. Сроки ожидания медицинской помощи, оказываемой в плановой" w:history="1">
        <w:r>
          <w:rPr>
            <w:color w:val="0000FF"/>
          </w:rPr>
          <w:t>разделом V</w:t>
        </w:r>
      </w:hyperlink>
      <w:r>
        <w:t xml:space="preserve"> приложения 5 к Территориальной программе.</w:t>
      </w:r>
    </w:p>
    <w:p w:rsidR="001950A1" w:rsidRDefault="001950A1">
      <w:pPr>
        <w:pStyle w:val="ConsPlusNormal"/>
        <w:spacing w:before="24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w:t>
      </w:r>
      <w:r>
        <w:lastRenderedPageBreak/>
        <w:t>принадлежности.</w:t>
      </w:r>
    </w:p>
    <w:p w:rsidR="001950A1" w:rsidRDefault="001950A1">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Ставропольского края,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1950A1" w:rsidRDefault="001950A1">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и рассматриваются на заседаниях комиссии по разработке Территориальной программы ОМС при решении вопросов о распределении медицинским организациям Ставропольского края объемов медицинской помощи по экстракорпоральному оплодотворению.</w:t>
      </w:r>
    </w:p>
    <w:p w:rsidR="001950A1" w:rsidRDefault="001950A1">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950A1" w:rsidRDefault="001950A1">
      <w:pPr>
        <w:pStyle w:val="ConsPlusNormal"/>
        <w:spacing w:before="24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1950A1" w:rsidRDefault="001950A1">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950A1" w:rsidRDefault="001950A1">
      <w:pPr>
        <w:pStyle w:val="ConsPlusNormal"/>
        <w:spacing w:before="240"/>
        <w:ind w:firstLine="540"/>
        <w:jc w:val="both"/>
      </w:pPr>
      <w:r>
        <w:t xml:space="preserve">В соответствии с Программой 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разделом III</w:t>
        </w:r>
      </w:hyperlink>
      <w:r>
        <w:t xml:space="preserve">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Программе.</w:t>
      </w:r>
    </w:p>
    <w:p w:rsidR="001950A1" w:rsidRDefault="001950A1">
      <w:pPr>
        <w:pStyle w:val="ConsPlusNormal"/>
        <w:spacing w:before="240"/>
        <w:ind w:firstLine="540"/>
        <w:jc w:val="both"/>
      </w:pPr>
      <w:r>
        <w:t xml:space="preserve">В соответствии с Программой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рамках реализации Территориальной программы ОМС. Федеральные медицинские организации вправе оказывать специализированную, в том числе высокотехнологичную, медицинскую помощь в рамках реализации Территориальной программы ОМС в случае распределения им объемов предоставления медицинской помощи в соответствии с </w:t>
      </w:r>
      <w:hyperlink r:id="rId28"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1950A1" w:rsidRDefault="001950A1">
      <w:pPr>
        <w:pStyle w:val="ConsPlusNormal"/>
        <w:spacing w:before="24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w:t>
      </w:r>
      <w:r>
        <w:lastRenderedPageBreak/>
        <w:t>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1950A1" w:rsidRDefault="001950A1">
      <w:pPr>
        <w:pStyle w:val="ConsPlusNormal"/>
        <w:spacing w:before="240"/>
        <w:ind w:firstLine="540"/>
        <w:jc w:val="both"/>
      </w:pPr>
      <w:r>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номенклатуру</w:t>
        </w:r>
      </w:hyperlink>
      <w:r>
        <w:t xml:space="preserve"> медицинских услуг, утвержденную приказом Министерства здравоохранения Российской Федерации от 13 октября 2017 г. N 804н "Об утверждении номенклатуры медицинских услуг", по следующим видам медицинских услуг:</w:t>
      </w:r>
    </w:p>
    <w:p w:rsidR="001950A1" w:rsidRDefault="001950A1">
      <w:pPr>
        <w:pStyle w:val="ConsPlusNormal"/>
        <w:spacing w:before="240"/>
        <w:ind w:firstLine="540"/>
        <w:jc w:val="both"/>
      </w:pPr>
      <w:r>
        <w:t>исследование с применением иммуногистохимических методов;</w:t>
      </w:r>
    </w:p>
    <w:p w:rsidR="001950A1" w:rsidRDefault="001950A1">
      <w:pPr>
        <w:pStyle w:val="ConsPlusNormal"/>
        <w:spacing w:before="240"/>
        <w:ind w:firstLine="540"/>
        <w:jc w:val="both"/>
      </w:pPr>
      <w:r>
        <w:t>исследование методом радиоизотопной диагностики;</w:t>
      </w:r>
    </w:p>
    <w:p w:rsidR="001950A1" w:rsidRDefault="001950A1">
      <w:pPr>
        <w:pStyle w:val="ConsPlusNormal"/>
        <w:spacing w:before="240"/>
        <w:ind w:firstLine="540"/>
        <w:jc w:val="both"/>
      </w:pPr>
      <w:r>
        <w:t>исследование методом сцинтиграфии;</w:t>
      </w:r>
    </w:p>
    <w:p w:rsidR="001950A1" w:rsidRDefault="001950A1">
      <w:pPr>
        <w:pStyle w:val="ConsPlusNormal"/>
        <w:spacing w:before="240"/>
        <w:ind w:firstLine="540"/>
        <w:jc w:val="both"/>
      </w:pPr>
      <w:r>
        <w:t>диализ;</w:t>
      </w:r>
    </w:p>
    <w:p w:rsidR="001950A1" w:rsidRDefault="001950A1">
      <w:pPr>
        <w:pStyle w:val="ConsPlusNormal"/>
        <w:spacing w:before="240"/>
        <w:ind w:firstLine="540"/>
        <w:jc w:val="both"/>
      </w:pPr>
      <w:r>
        <w:t>иные дорогостоящие диагностические и лечебные услуги &lt;1&gt;.</w:t>
      </w:r>
    </w:p>
    <w:p w:rsidR="001950A1" w:rsidRDefault="001950A1">
      <w:pPr>
        <w:pStyle w:val="ConsPlusNormal"/>
        <w:spacing w:before="240"/>
        <w:ind w:firstLine="540"/>
        <w:jc w:val="both"/>
      </w:pPr>
      <w:r>
        <w:t>--------------------------------</w:t>
      </w:r>
    </w:p>
    <w:p w:rsidR="001950A1" w:rsidRDefault="001950A1">
      <w:pPr>
        <w:pStyle w:val="ConsPlusNormal"/>
        <w:spacing w:before="240"/>
        <w:ind w:firstLine="540"/>
        <w:jc w:val="both"/>
      </w:pPr>
      <w:r>
        <w:t>&lt;1&gt;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1950A1" w:rsidRDefault="001950A1">
      <w:pPr>
        <w:pStyle w:val="ConsPlusNormal"/>
        <w:jc w:val="both"/>
      </w:pPr>
    </w:p>
    <w:p w:rsidR="001950A1" w:rsidRDefault="001950A1">
      <w:pPr>
        <w:pStyle w:val="ConsPlusNormal"/>
        <w:ind w:firstLine="540"/>
        <w:jc w:val="both"/>
      </w:pPr>
      <w:r>
        <w:t>Оплата вышеуказанных медицинских услуг за счет средств ОМС производится 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1950A1" w:rsidRDefault="001950A1">
      <w:pPr>
        <w:pStyle w:val="ConsPlusNormal"/>
        <w:spacing w:before="240"/>
        <w:ind w:firstLine="540"/>
        <w:jc w:val="both"/>
      </w:pPr>
      <w:r>
        <w:t xml:space="preserve">Финансовое обеспечение Территориальной программы ОМС осуществляется в соответствии с </w:t>
      </w:r>
      <w:hyperlink w:anchor="Par294" w:tooltip="V. Финансовое обеспечение Территориальной программы" w:history="1">
        <w:r>
          <w:rPr>
            <w:color w:val="0000FF"/>
          </w:rPr>
          <w:t>разделом V</w:t>
        </w:r>
      </w:hyperlink>
      <w:r>
        <w:t xml:space="preserve"> Территориальной программы.</w:t>
      </w:r>
    </w:p>
    <w:p w:rsidR="001950A1" w:rsidRDefault="001950A1">
      <w:pPr>
        <w:pStyle w:val="ConsPlusNormal"/>
        <w:jc w:val="both"/>
      </w:pPr>
    </w:p>
    <w:p w:rsidR="001950A1" w:rsidRDefault="001950A1">
      <w:pPr>
        <w:pStyle w:val="ConsPlusTitle"/>
        <w:jc w:val="center"/>
        <w:outlineLvl w:val="2"/>
      </w:pPr>
      <w:r>
        <w:t>Структура Территориальной программы ОМС</w:t>
      </w:r>
    </w:p>
    <w:p w:rsidR="001950A1" w:rsidRDefault="001950A1">
      <w:pPr>
        <w:pStyle w:val="ConsPlusNormal"/>
        <w:jc w:val="both"/>
      </w:pPr>
    </w:p>
    <w:p w:rsidR="001950A1" w:rsidRDefault="001950A1">
      <w:pPr>
        <w:pStyle w:val="ConsPlusNormal"/>
        <w:ind w:firstLine="540"/>
        <w:jc w:val="both"/>
      </w:pPr>
      <w:r>
        <w:t xml:space="preserve">Территориальная программа ОМС включает </w:t>
      </w:r>
      <w:hyperlink w:anchor="Par434" w:tooltip="НОРМАТИВЫ" w:history="1">
        <w:r>
          <w:rPr>
            <w:color w:val="0000FF"/>
          </w:rPr>
          <w:t>нормативы</w:t>
        </w:r>
      </w:hyperlink>
      <w:r>
        <w:t xml:space="preserve"> объема медицинской помощи (за исключением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в соответствии с заключенным с Фондом договором на оказание и оплату медицинской помощи в рамках базовой программы обязательного медицинского страхования) в расчете на 1 застрахованное лицо, нормативы финансовых затрат на единицу объема медицинской помощи (за исключением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в соответствии с заключенным с Фондом договором на оказание и оплату медицинской помощи в рамках базовой программы обязательного медицинского страхования) (в соответствии с приложением 1 к Территориальной программе), подушевые нормативы финансирования Территориальной </w:t>
      </w:r>
      <w:r>
        <w:lastRenderedPageBreak/>
        <w:t xml:space="preserve">программы ОМС в расчете на 1 застрахованное лицо (в соответствии с </w:t>
      </w:r>
      <w:hyperlink w:anchor="Par354" w:tooltip="VI. Нормативы объема медицинской помощи, нормативы" w:history="1">
        <w:r>
          <w:rPr>
            <w:color w:val="0000FF"/>
          </w:rPr>
          <w:t>разделом VI</w:t>
        </w:r>
      </w:hyperlink>
      <w:r>
        <w:t xml:space="preserve"> Территориальной программы), </w:t>
      </w:r>
      <w:hyperlink w:anchor="Par8395" w:tooltip="ПОРЯДОК И УСЛОВИЯ" w:history="1">
        <w:r>
          <w:rPr>
            <w:color w:val="0000FF"/>
          </w:rPr>
          <w:t>порядок и условия</w:t>
        </w:r>
      </w:hyperlink>
      <w:r>
        <w:t xml:space="preserve"> оказания медицинской помощи в рамках Территориальной программы, включая Территориальную программу ОМС (в соответствии с приложением 5 к Территориальной программе), целевые </w:t>
      </w:r>
      <w:hyperlink w:anchor="Par11855" w:tooltip="ЦЕЛЕВЫЕ ЗНАЧЕНИЯ"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(в соответствии с приложением 8 к Территориальной программе).</w:t>
      </w:r>
    </w:p>
    <w:p w:rsidR="001950A1" w:rsidRDefault="001950A1">
      <w:pPr>
        <w:pStyle w:val="ConsPlusNormal"/>
        <w:spacing w:before="240"/>
        <w:ind w:firstLine="540"/>
        <w:jc w:val="both"/>
      </w:pPr>
      <w:r>
        <w:t>Нормативы объема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объемы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медицинской 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w:t>
      </w:r>
    </w:p>
    <w:p w:rsidR="001950A1" w:rsidRDefault="001950A1">
      <w:pPr>
        <w:pStyle w:val="ConsPlusNormal"/>
        <w:jc w:val="both"/>
      </w:pPr>
    </w:p>
    <w:p w:rsidR="001950A1" w:rsidRDefault="001950A1">
      <w:pPr>
        <w:pStyle w:val="ConsPlusTitle"/>
        <w:jc w:val="center"/>
        <w:outlineLvl w:val="1"/>
      </w:pPr>
      <w:bookmarkStart w:id="4" w:name="Par294"/>
      <w:bookmarkEnd w:id="4"/>
      <w:r>
        <w:t>V. Финансовое обеспечение Территориальной программы</w:t>
      </w:r>
    </w:p>
    <w:p w:rsidR="001950A1" w:rsidRDefault="001950A1">
      <w:pPr>
        <w:pStyle w:val="ConsPlusNormal"/>
        <w:jc w:val="both"/>
      </w:pPr>
    </w:p>
    <w:p w:rsidR="001950A1" w:rsidRDefault="001950A1">
      <w:pPr>
        <w:pStyle w:val="ConsPlusNormal"/>
        <w:ind w:firstLine="540"/>
        <w:jc w:val="both"/>
      </w:pPr>
      <w: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1950A1" w:rsidRDefault="001950A1">
      <w:pPr>
        <w:pStyle w:val="ConsPlusNormal"/>
        <w:spacing w:before="240"/>
        <w:ind w:firstLine="540"/>
        <w:jc w:val="both"/>
      </w:pPr>
      <w:r>
        <w:t>За счет средств ОМС оплачивается медицинская помощь, предоставляемая в соответствии с Территориальной программой ОМС.</w:t>
      </w:r>
    </w:p>
    <w:p w:rsidR="001950A1" w:rsidRDefault="001950A1">
      <w:pPr>
        <w:pStyle w:val="ConsPlusNormal"/>
        <w:spacing w:before="240"/>
        <w:ind w:firstLine="540"/>
        <w:jc w:val="both"/>
      </w:pPr>
      <w:r>
        <w:t xml:space="preserve">За счет средств ОМС в рамках Территориальной программы ОМС застрахованным лицам при заболеваниях и состояниях, указанных в </w:t>
      </w:r>
      <w:hyperlink r:id="rId3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950A1" w:rsidRDefault="001950A1">
      <w:pPr>
        <w:pStyle w:val="ConsPlusNormal"/>
        <w:spacing w:before="240"/>
        <w:ind w:firstLine="540"/>
        <w:jc w:val="both"/>
      </w:pPr>
      <w:r>
        <w:t xml:space="preserve">оказываются первичная медико-санитарная помощь, включая профилактическую помощь (профилактические медицинские осмотры, диспансеризацию, углубленную диспансеризацию, диспансеризацию для оценки репродуктивного здоровья),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(далее - базовая программа ОМС), пациентов из числа ветеранов боевых действий, лиц, состоящих на диспансерном наблюдении, женщин в период беременности, родов и послеродовый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14355" w:tooltip="Перечень видов ВМП, включенных в базовую программу" w:history="1">
        <w:r>
          <w:rPr>
            <w:color w:val="0000FF"/>
          </w:rPr>
          <w:t>таблицу 1</w:t>
        </w:r>
      </w:hyperlink>
      <w:r>
        <w:t xml:space="preserve"> перечня видов высокотехнологичной медицинской помощи, являющегося приложением 13 к Территориальной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w:t>
      </w:r>
    </w:p>
    <w:p w:rsidR="001950A1" w:rsidRDefault="001950A1">
      <w:pPr>
        <w:pStyle w:val="ConsPlusNormal"/>
        <w:spacing w:before="240"/>
        <w:ind w:firstLine="540"/>
        <w:jc w:val="both"/>
      </w:pPr>
      <w:r>
        <w:t xml:space="preserve">осуществляется финансовое обеспечение диспансерного наблюдения, транспортных расходов мобильных медицинских бригад, проведения аудиологического скрининга, применения вспомогательных репродуктивных технологий (экстракорпорального оплодотворения), мероприятий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обеспечению лекарственными препаратами в соответствии с законодательством Российской Федерации, проведения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w:t>
      </w:r>
      <w:r>
        <w:lastRenderedPageBreak/>
        <w:t>мертворожденных и плодов) в патолого-анатомических отделениях медицинских организаций Ставропольского края,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 Ставропольского края.</w:t>
      </w:r>
    </w:p>
    <w:p w:rsidR="001950A1" w:rsidRDefault="001950A1">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ОМС, в соответствии с </w:t>
      </w:r>
      <w:hyperlink r:id="rId3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разделом II</w:t>
        </w:r>
      </w:hyperlink>
      <w:r>
        <w:t xml:space="preserve">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Программе, оказываемой федеральными медицинскими организациями,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и медицинскими организациями государственной системы здравоохранения Ставропольского края.</w:t>
      </w:r>
    </w:p>
    <w:p w:rsidR="001950A1" w:rsidRDefault="001950A1">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1950A1" w:rsidRDefault="001950A1">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1950A1" w:rsidRDefault="001950A1">
      <w:pPr>
        <w:pStyle w:val="ConsPlusNormal"/>
        <w:spacing w:before="24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1950A1" w:rsidRDefault="001950A1">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1950A1" w:rsidRDefault="001950A1">
      <w:pPr>
        <w:pStyle w:val="ConsPlusNormal"/>
        <w:spacing w:before="240"/>
        <w:ind w:firstLine="540"/>
        <w:jc w:val="both"/>
      </w:pPr>
      <w:r>
        <w:t>расширенного неонатального скрининга;</w:t>
      </w:r>
    </w:p>
    <w:p w:rsidR="001950A1" w:rsidRDefault="001950A1">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950A1" w:rsidRDefault="001950A1">
      <w:pPr>
        <w:pStyle w:val="ConsPlusNormal"/>
        <w:spacing w:before="240"/>
        <w:ind w:firstLine="540"/>
        <w:jc w:val="both"/>
      </w:pPr>
      <w:r>
        <w:t xml:space="preserve">лечения граждан Российской Федерации за пределами территории Российской Федерации, </w:t>
      </w:r>
      <w:r>
        <w:lastRenderedPageBreak/>
        <w:t>направленных на такое лечение в порядке, установленном Министерством здравоохранения Российской Федерации;</w:t>
      </w:r>
    </w:p>
    <w:p w:rsidR="001950A1" w:rsidRDefault="001950A1">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1950A1" w:rsidRDefault="001950A1">
      <w:pPr>
        <w:pStyle w:val="ConsPlusNormal"/>
        <w:spacing w:before="24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за счет бюджетных ассигнований, предусмотренных федеральным бюджетом Министерству здравоохранения Российской Федерации, в отношении детей в возрасте от 0 до 18 лет за счет бюджетных ассигнований, предусмотренных федеральным бюджетом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950A1" w:rsidRDefault="001950A1">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950A1" w:rsidRDefault="001950A1">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950A1" w:rsidRDefault="001950A1">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950A1" w:rsidRDefault="001950A1">
      <w:pPr>
        <w:pStyle w:val="ConsPlusNonformat"/>
        <w:spacing w:before="200"/>
        <w:jc w:val="both"/>
      </w:pPr>
      <w:r>
        <w:t xml:space="preserve">    предоставления  в  установленном  порядке  бюджету Ставропольского края</w:t>
      </w:r>
    </w:p>
    <w:p w:rsidR="001950A1" w:rsidRDefault="001950A1">
      <w:pPr>
        <w:pStyle w:val="ConsPlusNonformat"/>
        <w:jc w:val="both"/>
      </w:pPr>
      <w:r>
        <w:t>субвенций   на   оказание   государственной   социальной  помощи  отдельным</w:t>
      </w:r>
    </w:p>
    <w:p w:rsidR="001950A1" w:rsidRDefault="001950A1">
      <w:pPr>
        <w:pStyle w:val="ConsPlusNonformat"/>
        <w:jc w:val="both"/>
      </w:pPr>
      <w:r>
        <w:t>категориям  граждан  в  виде  набора  социальных  услуг в части обеспечения</w:t>
      </w:r>
    </w:p>
    <w:p w:rsidR="001950A1" w:rsidRDefault="001950A1">
      <w:pPr>
        <w:pStyle w:val="ConsPlusNonformat"/>
        <w:jc w:val="both"/>
      </w:pPr>
      <w:r>
        <w:t>необходимыми  лекарственными  препаратами,  медицинскими изделиями, а также</w:t>
      </w:r>
    </w:p>
    <w:p w:rsidR="001950A1" w:rsidRDefault="001950A1">
      <w:pPr>
        <w:pStyle w:val="ConsPlusNonformat"/>
        <w:jc w:val="both"/>
      </w:pPr>
      <w:r>
        <w:t>специализированными  продуктами  лечебного  питания  для  детей-инвалидов в</w:t>
      </w:r>
    </w:p>
    <w:p w:rsidR="001950A1" w:rsidRDefault="001950A1">
      <w:pPr>
        <w:pStyle w:val="ConsPlusNonformat"/>
        <w:jc w:val="both"/>
      </w:pPr>
      <w:r>
        <w:t xml:space="preserve">                                                2</w:t>
      </w:r>
    </w:p>
    <w:p w:rsidR="001950A1" w:rsidRDefault="001950A1">
      <w:pPr>
        <w:pStyle w:val="ConsPlusNonformat"/>
        <w:jc w:val="both"/>
      </w:pPr>
      <w:r>
        <w:t xml:space="preserve">соответствии  с  </w:t>
      </w:r>
      <w:hyperlink r:id="rId32"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w:t>
        </w:r>
      </w:hyperlink>
      <w:r>
        <w:t xml:space="preserve">   Федерального  закона  "О</w:t>
      </w:r>
    </w:p>
    <w:p w:rsidR="001950A1" w:rsidRDefault="001950A1">
      <w:pPr>
        <w:pStyle w:val="ConsPlusNonformat"/>
        <w:jc w:val="both"/>
      </w:pPr>
      <w:r>
        <w:t>государственной социальной помощи";</w:t>
      </w:r>
    </w:p>
    <w:p w:rsidR="001950A1" w:rsidRDefault="001950A1">
      <w:pPr>
        <w:pStyle w:val="ConsPlusNormal"/>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w:t>
      </w:r>
      <w:r>
        <w:lastRenderedPageBreak/>
        <w:t xml:space="preserve">профилактику заболеваний и формирование здорового образа жизни" государственной </w:t>
      </w:r>
      <w:hyperlink r:id="rId3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950A1" w:rsidRDefault="001950A1">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федеральным бюджетом Министерству здравоохранения Российской Федерации для нужд фонда "Круг добра".</w:t>
      </w:r>
    </w:p>
    <w:p w:rsidR="001950A1" w:rsidRDefault="001950A1">
      <w:pPr>
        <w:pStyle w:val="ConsPlusNormal"/>
        <w:spacing w:before="240"/>
        <w:ind w:firstLine="540"/>
        <w:jc w:val="both"/>
      </w:pPr>
      <w:r>
        <w:t>За счет бюджетных ассигнований бюджета Ставропольского края осуществляется финансовое обеспечение:</w:t>
      </w:r>
    </w:p>
    <w:p w:rsidR="001950A1" w:rsidRDefault="001950A1">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1950A1" w:rsidRDefault="001950A1">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950A1" w:rsidRDefault="001950A1">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Ставропольского края, включая медицинскую помощь, оказываемую выездными психиатрическими бригадами;</w:t>
      </w:r>
    </w:p>
    <w:p w:rsidR="001950A1" w:rsidRDefault="001950A1">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w:t>
      </w:r>
    </w:p>
    <w:p w:rsidR="001950A1" w:rsidRDefault="001950A1">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950A1" w:rsidRDefault="001950A1">
      <w:pPr>
        <w:pStyle w:val="ConsPlusNormal"/>
        <w:spacing w:before="240"/>
        <w:ind w:firstLine="540"/>
        <w:jc w:val="both"/>
      </w:pPr>
      <w:r>
        <w:lastRenderedPageBreak/>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ar17558" w:tooltip="Перечень видов ВМП, не включенных в базовую программу" w:history="1">
        <w:r>
          <w:rPr>
            <w:color w:val="0000FF"/>
          </w:rPr>
          <w:t>таблицей 2</w:t>
        </w:r>
      </w:hyperlink>
      <w:r>
        <w:t xml:space="preserve"> перечня видов высокотехнологичной медицинской помощи, являющегося приложением 12 к Территориальной программе;</w:t>
      </w:r>
    </w:p>
    <w:p w:rsidR="001950A1" w:rsidRDefault="001950A1">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1950A1" w:rsidRDefault="001950A1">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государственной системы здравоохранения Ставропольского края;</w:t>
      </w:r>
    </w:p>
    <w:p w:rsidR="001950A1" w:rsidRDefault="001950A1">
      <w:pPr>
        <w:pStyle w:val="ConsPlusNormal"/>
        <w:spacing w:before="240"/>
        <w:ind w:firstLine="540"/>
        <w:jc w:val="both"/>
      </w:pPr>
      <w:r>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1950A1" w:rsidRDefault="001950A1">
      <w:pPr>
        <w:pStyle w:val="ConsPlusNormal"/>
        <w:spacing w:before="24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1950A1" w:rsidRDefault="001950A1">
      <w:pPr>
        <w:pStyle w:val="ConsPlusNormal"/>
        <w:spacing w:before="240"/>
        <w:ind w:firstLine="540"/>
        <w:jc w:val="both"/>
      </w:pPr>
      <w:r>
        <w:t>предоставления в медицинских организациях государственной системы здравоохранения Ставропольского края,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 Ставропольского края;</w:t>
      </w:r>
    </w:p>
    <w:p w:rsidR="001950A1" w:rsidRDefault="001950A1">
      <w:pPr>
        <w:pStyle w:val="ConsPlusNormal"/>
        <w:spacing w:before="240"/>
        <w:ind w:firstLine="540"/>
        <w:jc w:val="both"/>
      </w:pPr>
      <w:r>
        <w:t>расходов медицинских организаций Ставропольского края, не включенных в структуру тарифов на оплату медицинской помощи, предусмотренную территориальной программой ОМС.</w:t>
      </w:r>
    </w:p>
    <w:p w:rsidR="001950A1" w:rsidRDefault="001950A1">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950A1" w:rsidRDefault="001950A1">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950A1" w:rsidRDefault="001950A1">
      <w:pPr>
        <w:pStyle w:val="ConsPlusNormal"/>
        <w:spacing w:before="240"/>
        <w:ind w:firstLine="540"/>
        <w:jc w:val="both"/>
      </w:pPr>
      <w:r>
        <w:t>За счет бюджетных ассигнований бюджета Ставропольского края осуществляется:</w:t>
      </w:r>
    </w:p>
    <w:p w:rsidR="001950A1" w:rsidRDefault="001950A1">
      <w:pPr>
        <w:pStyle w:val="ConsPlusNormal"/>
        <w:spacing w:before="240"/>
        <w:ind w:firstLine="540"/>
        <w:jc w:val="both"/>
      </w:pPr>
      <w:r>
        <w:t xml:space="preserve">обеспечение граждан зарегистрированными в установленном порядке на территории </w:t>
      </w:r>
      <w:r>
        <w:lastRenderedPageBreak/>
        <w:t>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1950A1" w:rsidRDefault="001950A1">
      <w:pPr>
        <w:pStyle w:val="ConsPlusNormal"/>
        <w:spacing w:before="240"/>
        <w:ind w:firstLine="540"/>
        <w:jc w:val="both"/>
      </w:pPr>
      <w:r>
        <w:t xml:space="preserve">обеспечение лекарственными препаратами в соответствии с </w:t>
      </w:r>
      <w:hyperlink w:anchor="Par12164" w:tooltip="ПЕРЕЧЕНЬ" w:history="1">
        <w:r>
          <w:rPr>
            <w:color w:val="0000FF"/>
          </w:rPr>
          <w:t>перечнем</w:t>
        </w:r>
      </w:hyperlink>
      <w: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9 к Территориальной программе;</w:t>
      </w:r>
    </w:p>
    <w:p w:rsidR="001950A1" w:rsidRDefault="001950A1">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1950A1" w:rsidRDefault="001950A1">
      <w:pPr>
        <w:pStyle w:val="ConsPlusNormal"/>
        <w:spacing w:before="24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950A1" w:rsidRDefault="001950A1">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1950A1" w:rsidRDefault="001950A1">
      <w:pPr>
        <w:pStyle w:val="ConsPlusNormal"/>
        <w:spacing w:before="240"/>
        <w:ind w:firstLine="540"/>
        <w:jc w:val="both"/>
      </w:pPr>
      <w:r>
        <w:t xml:space="preserve">В рамках Территориальной программы за счет бюджетных ассигнований бюджета Ставропольского края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w:t>
      </w:r>
      <w:r>
        <w:lastRenderedPageBreak/>
        <w:t>исключением медицинского освидетельствования в целях определения годности граждан к военной или приравненной к ней службе.</w:t>
      </w:r>
    </w:p>
    <w:p w:rsidR="001950A1" w:rsidRDefault="001950A1">
      <w:pPr>
        <w:pStyle w:val="ConsPlusNormal"/>
        <w:spacing w:before="240"/>
        <w:ind w:firstLine="540"/>
        <w:jc w:val="both"/>
      </w:pPr>
      <w: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Ставропольского края (за исключением диагностических исследований, проводимых по заболеваниям, указанным в </w:t>
      </w:r>
      <w:hyperlink w:anchor="Par130" w:tooltip="III. Перечень заболеваний и состояний, оказание медицинской" w:history="1">
        <w:r>
          <w:rPr>
            <w:color w:val="0000FF"/>
          </w:rPr>
          <w:t>разделе III</w:t>
        </w:r>
      </w:hyperlink>
      <w:r>
        <w:t xml:space="preserve"> Территориальной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Ставропольского края,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1950A1" w:rsidRDefault="001950A1">
      <w:pPr>
        <w:pStyle w:val="ConsPlusNormal"/>
        <w:spacing w:before="24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w:t>
      </w:r>
      <w:r>
        <w:lastRenderedPageBreak/>
        <w:t>веществ, а также умерших в хосписах и больницах сестринского ухода,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950A1" w:rsidRDefault="001950A1">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Ставропольского края, сформированного из всех источников, разрешенных законодательством Российской Федерации, в том числе средств ОМС.</w:t>
      </w:r>
    </w:p>
    <w:p w:rsidR="001950A1" w:rsidRDefault="001950A1">
      <w:pPr>
        <w:pStyle w:val="ConsPlusNormal"/>
        <w:spacing w:before="240"/>
        <w:ind w:firstLine="540"/>
        <w:jc w:val="both"/>
      </w:pPr>
      <w:r>
        <w:t>В соответствии с Программой 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1950A1" w:rsidRDefault="001950A1">
      <w:pPr>
        <w:pStyle w:val="ConsPlusNormal"/>
        <w:spacing w:before="240"/>
        <w:ind w:firstLine="540"/>
        <w:jc w:val="both"/>
      </w:pPr>
      <w:r>
        <w:t>Медицинские организации Ставропольского края,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для предоставления других видов медицинской помощи.</w:t>
      </w:r>
    </w:p>
    <w:p w:rsidR="001950A1" w:rsidRDefault="001950A1">
      <w:pPr>
        <w:pStyle w:val="ConsPlusNormal"/>
        <w:spacing w:before="240"/>
        <w:ind w:firstLine="540"/>
        <w:jc w:val="both"/>
      </w:pPr>
      <w:r>
        <w:t>В соответствии с Программой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1950A1" w:rsidRDefault="001950A1">
      <w:pPr>
        <w:pStyle w:val="ConsPlusNormal"/>
        <w:spacing w:before="240"/>
        <w:ind w:firstLine="540"/>
        <w:jc w:val="both"/>
      </w:pPr>
      <w:r>
        <w:t xml:space="preserve">Не допускается использование субвенций текущего года, предоставляемых из бюджета Фонда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3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w:t>
      </w:r>
      <w:r>
        <w:lastRenderedPageBreak/>
        <w:t>обязательного медицинского страхования.</w:t>
      </w:r>
    </w:p>
    <w:p w:rsidR="001950A1" w:rsidRDefault="001950A1">
      <w:pPr>
        <w:pStyle w:val="ConsPlusNormal"/>
        <w:jc w:val="both"/>
      </w:pPr>
    </w:p>
    <w:p w:rsidR="001950A1" w:rsidRDefault="001950A1">
      <w:pPr>
        <w:pStyle w:val="ConsPlusTitle"/>
        <w:jc w:val="center"/>
        <w:outlineLvl w:val="1"/>
      </w:pPr>
      <w:bookmarkStart w:id="5" w:name="Par354"/>
      <w:bookmarkEnd w:id="5"/>
      <w:r>
        <w:t>VI. Нормативы объема медицинской помощи, нормативы</w:t>
      </w:r>
    </w:p>
    <w:p w:rsidR="001950A1" w:rsidRDefault="001950A1">
      <w:pPr>
        <w:pStyle w:val="ConsPlusTitle"/>
        <w:jc w:val="center"/>
      </w:pPr>
      <w:r>
        <w:t>финансовых затрат на единицу объема медицинской помощи,</w:t>
      </w:r>
    </w:p>
    <w:p w:rsidR="001950A1" w:rsidRDefault="001950A1">
      <w:pPr>
        <w:pStyle w:val="ConsPlusTitle"/>
        <w:jc w:val="center"/>
      </w:pPr>
      <w:r>
        <w:t>подушевые нормативы финансирования</w:t>
      </w:r>
    </w:p>
    <w:p w:rsidR="001950A1" w:rsidRDefault="001950A1">
      <w:pPr>
        <w:pStyle w:val="ConsPlusNormal"/>
        <w:jc w:val="both"/>
      </w:pPr>
    </w:p>
    <w:p w:rsidR="001950A1" w:rsidRDefault="001950A1">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1950A1" w:rsidRDefault="001950A1">
      <w:pPr>
        <w:pStyle w:val="ConsPlusNormal"/>
        <w:spacing w:before="240"/>
        <w:ind w:firstLine="540"/>
        <w:jc w:val="both"/>
      </w:pPr>
      <w:r>
        <w:t>В нормативы объема медицинской помощи за счет бюджетных ассигнований бюджета Ставропольского края,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1950A1" w:rsidRDefault="001950A1">
      <w:pPr>
        <w:pStyle w:val="ConsPlusNormal"/>
        <w:spacing w:before="240"/>
        <w:ind w:firstLine="540"/>
        <w:jc w:val="both"/>
      </w:pPr>
      <w:r>
        <w:t>Планирование объема и финансового обеспечения медицинской помощи пациентам с острыми респираторными заболеваниями, осуществляется в рамках установленных в Территориальной программе ОМС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1950A1" w:rsidRDefault="001950A1">
      <w:pPr>
        <w:pStyle w:val="ConsPlusNormal"/>
        <w:spacing w:before="240"/>
        <w:ind w:firstLine="540"/>
        <w:jc w:val="both"/>
      </w:pPr>
      <w:hyperlink w:anchor="Par434" w:tooltip="НОРМАТИВЫ" w:history="1">
        <w:r>
          <w:rPr>
            <w:color w:val="0000FF"/>
          </w:rPr>
          <w:t>Нормативы</w:t>
        </w:r>
      </w:hyperlink>
      <w:r>
        <w:t xml:space="preserve"> объема медицинской помощи и нормативы финансовых затрат на единицу объема медицинской помощи в рамках Территориальной программы установлены в приложении 1 к Территориальной программе.</w:t>
      </w:r>
    </w:p>
    <w:p w:rsidR="001950A1" w:rsidRDefault="001950A1">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1950A1" w:rsidRDefault="001950A1">
      <w:pPr>
        <w:pStyle w:val="ConsPlusNormal"/>
        <w:spacing w:before="240"/>
        <w:ind w:firstLine="540"/>
        <w:jc w:val="both"/>
      </w:pPr>
      <w:r>
        <w:t xml:space="preserve">Дифференцированные </w:t>
      </w:r>
      <w:hyperlink w:anchor="Par2250" w:tooltip="ДИФФЕРЕНЦИРОВАННЫЕ НОРМАТИВЫ" w:history="1">
        <w:r>
          <w:rPr>
            <w:color w:val="0000FF"/>
          </w:rPr>
          <w:t>нормативы</w:t>
        </w:r>
      </w:hyperlink>
      <w:r>
        <w:t xml:space="preserve"> объема медицинской помощи с учетом этапов оказания медицинской помощи в рамках Территориальной программы установлены в приложении 2 к Территориальной программе.</w:t>
      </w:r>
    </w:p>
    <w:p w:rsidR="001950A1" w:rsidRDefault="001950A1">
      <w:pPr>
        <w:pStyle w:val="ConsPlusNormal"/>
        <w:spacing w:before="24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1950A1" w:rsidRDefault="001950A1">
      <w:pPr>
        <w:pStyle w:val="ConsPlusNormal"/>
        <w:spacing w:before="240"/>
        <w:ind w:firstLine="540"/>
        <w:jc w:val="both"/>
      </w:pPr>
      <w:r>
        <w:t>за счет бюджетных ассигнований бюджета Ставропольского края (с учетом сумм межбюджетных трансфертов, передаваемых из бюджета Ставропольского края в бюджет Территориального фонда на финансовое обеспечение дополнительных видов и условий оказания медицинской помощи, не установленных базовой программой ОМС) в расчете на 1 жителя в 2025 году - 4374,93 рубля, в 2026 году - 4931,33 рубля, в 2027 году - 4932,08 рубля;</w:t>
      </w:r>
    </w:p>
    <w:p w:rsidR="001950A1" w:rsidRDefault="001950A1">
      <w:pPr>
        <w:pStyle w:val="ConsPlusNormal"/>
        <w:spacing w:before="240"/>
        <w:ind w:firstLine="540"/>
        <w:jc w:val="both"/>
      </w:pPr>
      <w:r>
        <w:t xml:space="preserve">за счет средств ОМС на финансирование базовой программы ОМС за счет субвенций Фонда и прочих поступлений в части оказания медицинской помощи медицинскими организациями </w:t>
      </w:r>
      <w:r>
        <w:lastRenderedPageBreak/>
        <w:t>Ставропольского края (за исключением федеральных медицинских организаций) в расчете на 1 застрахованное лицо в 2025 году - 20989,18 рубля, в том числе для оказания медицинской помощи по профилю "медицинская реабилитация" - 465,88 рубля, в 2026 году - 22652,37 рубля, в том числе для оказания медицинской помощи по профилю "медицинская реабилитация" - 502,85 рубля, в 2027 году - 24208,72 рубля, в том числе для оказания медицинской помощи по профилю "медицинская реабилитация" - 536,67 рубля.</w:t>
      </w:r>
    </w:p>
    <w:p w:rsidR="001950A1" w:rsidRDefault="001950A1">
      <w:pPr>
        <w:pStyle w:val="ConsPlusNormal"/>
        <w:spacing w:before="240"/>
        <w:ind w:firstLine="540"/>
        <w:jc w:val="both"/>
      </w:pPr>
      <w:r>
        <w:t>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Ставропольском крае).</w:t>
      </w:r>
    </w:p>
    <w:p w:rsidR="001950A1" w:rsidRDefault="001950A1">
      <w:pPr>
        <w:pStyle w:val="ConsPlusNormal"/>
        <w:spacing w:before="240"/>
        <w:ind w:firstLine="540"/>
        <w:jc w:val="both"/>
      </w:pPr>
      <w:r>
        <w:t>Для расчета стоимости медицинской помощи, оказываемой в медицинских организациях Ставропольского края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Ставропольского края лиц с учетом наличия указанных подразделений и расходов на их содержание и оплату труда персонала: для медицинских организаций Ставропольского края, обслуживающих до 20 тысяч человек, - не менее 1,113, для медицинских организаций Ставропольского края, обслуживающих свыше 20 тысяч человек, - не менее 1,04.</w:t>
      </w:r>
    </w:p>
    <w:p w:rsidR="001950A1" w:rsidRDefault="001950A1">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Ставропольского края лиц не менее 1,6, за исключением подушевого норматива финансирования на прикрепившихся лиц по профилю "Акушерство и гинекология".</w:t>
      </w:r>
    </w:p>
    <w:p w:rsidR="001950A1" w:rsidRDefault="001950A1">
      <w:pPr>
        <w:pStyle w:val="ConsPlusNormal"/>
        <w:spacing w:before="24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7"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1950A1" w:rsidRDefault="001950A1">
      <w:pPr>
        <w:pStyle w:val="ConsPlusNormal"/>
        <w:spacing w:before="240"/>
        <w:ind w:firstLine="540"/>
        <w:jc w:val="both"/>
      </w:pPr>
      <w:bookmarkStart w:id="6" w:name="Par371"/>
      <w:bookmarkEnd w:id="6"/>
      <w:r>
        <w:t>Размер финансового обеспечения фельдшерских здравпунктов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2025 год составляет: для фельдшерского здравпункта или фельдшерско-акушерского пункта, обслуживающего от 101 до 900 жителей, - 1445,79 тыс. рублей; для фельдшерского здравпункта или фельдшерско-акушерского пункта, обслуживающего от 901 до 1500 жителей, - 2891,57 тыс. рублей; для фельдшерского здравпункта или фельдшерско-акушерского пункта, обслуживающего от 1501 до 2000 жителей, - 3437,46 тыс. рублей.</w:t>
      </w:r>
    </w:p>
    <w:p w:rsidR="001950A1" w:rsidRDefault="001950A1">
      <w:pPr>
        <w:pStyle w:val="ConsPlusNormal"/>
        <w:spacing w:before="240"/>
        <w:ind w:firstLine="540"/>
        <w:jc w:val="both"/>
      </w:pPr>
      <w:r>
        <w:lastRenderedPageBreak/>
        <w:t>В случае оказания медицинской помощи фельдшерским здравпунктом и фельдшерско-акушерским пунктом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общей численности прикрепленного населения.</w:t>
      </w:r>
    </w:p>
    <w:p w:rsidR="001950A1" w:rsidRDefault="001950A1">
      <w:pPr>
        <w:pStyle w:val="ConsPlusNormal"/>
        <w:spacing w:before="240"/>
        <w:ind w:firstLine="540"/>
        <w:jc w:val="both"/>
      </w:pPr>
      <w:r>
        <w:t>Размер финансового обеспечения фельдшерских здравпунктов, фельдшерско-акушерских пунктов медицинских организаций Ставропольского края, обслуживающих до 100 жителей и более 2000 жителей, на 2025 год установлен в Ставропольском крае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1950A1" w:rsidRDefault="001950A1">
      <w:pPr>
        <w:pStyle w:val="ConsPlusNormal"/>
        <w:spacing w:before="24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Ставропольском крае.</w:t>
      </w:r>
    </w:p>
    <w:p w:rsidR="001950A1" w:rsidRDefault="001950A1">
      <w:pPr>
        <w:pStyle w:val="ConsPlusNormal"/>
        <w:spacing w:before="240"/>
        <w:ind w:firstLine="540"/>
        <w:jc w:val="both"/>
      </w:pPr>
      <w:r>
        <w:t xml:space="preserve">Размер финансового обеспечения медицинской организации Ставропольского края, в состав которой входят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Ставропольского края и установленного </w:t>
      </w:r>
      <w:hyperlink w:anchor="Par371" w:tooltip="Размер финансового обеспечения фельдшерских здравпунктов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5 год составляет: для фельдшерского здравпункта или фельдшерско-акушерского пункта, обслуживающего от 101 до 900 жителей, - 1445,79 тыс. рублей; для фельдшер..." w:history="1">
        <w:r>
          <w:rPr>
            <w:color w:val="0000FF"/>
          </w:rPr>
          <w:t>абзацем четырнадцатым</w:t>
        </w:r>
      </w:hyperlink>
      <w:r>
        <w:t xml:space="preserve"> настоящего раздела размера их финансового обеспечения.</w:t>
      </w:r>
    </w:p>
    <w:p w:rsidR="001950A1" w:rsidRDefault="001950A1">
      <w:pPr>
        <w:pStyle w:val="ConsPlusNormal"/>
        <w:spacing w:before="240"/>
        <w:ind w:firstLine="540"/>
        <w:jc w:val="both"/>
      </w:pPr>
      <w:r>
        <w:t>Прогнозный объем специализированной, в том числе высокотехнологичной, медицинской помощи, оказываемой в стационарных условиях и в условиях дневных стационаров в рамках базовой программы ОМС федеральными медицинскими организациями застрахованным лицам, полис обязательного медицинского страхования которым выдан в Ставропольском крае, рассчитан с использованием соответствующих средних нормативов объема медицинской помощи на 1 застрахованное лицо, установленных Программой, не включается в объем медицинской помощи в рамках Территориальной программы и на 2025 - 2027 годы составляет:</w:t>
      </w:r>
    </w:p>
    <w:p w:rsidR="001950A1" w:rsidRDefault="001950A1">
      <w:pPr>
        <w:pStyle w:val="ConsPlusNormal"/>
        <w:spacing w:before="240"/>
        <w:ind w:firstLine="540"/>
        <w:jc w:val="both"/>
      </w:pPr>
      <w:r>
        <w:t>для медицинской помощи в условиях дневных стационаров - 7310 случаев лечения или 0,002777 случая лечения на 1 застрахованное лицо, в том числе для медицинской помощи по профилю "онкология" - 2006 случаев лечения или 0,000762 случая лечения на 1 застрахованное лицо, для медицинской помощи при экстракорпоральном оплодотворении - 197 случаев лечения или 0,000075 случая лечения на 1 застрахованное лицо, для медицинской реабилитации - 337 случаев лечения или 0,000128 случая лечения на 1 застрахованное лицо;</w:t>
      </w:r>
    </w:p>
    <w:p w:rsidR="001950A1" w:rsidRDefault="001950A1">
      <w:pPr>
        <w:pStyle w:val="ConsPlusNormal"/>
        <w:spacing w:before="240"/>
        <w:ind w:firstLine="540"/>
        <w:jc w:val="both"/>
      </w:pPr>
      <w:r>
        <w:t xml:space="preserve">для медицинской помощи в стационарных условиях - 31652 случая госпитализации или 0,012048 случая госпитализации на 1 застрахованное лицо, в том числе для медицинской помощи по профилю "онкология" - 4248 случаев госпитализации или 0,001614 случая госпитализации на 1 застрахованное лицо, для медицинской реабилитации в специализированных медицинских </w:t>
      </w:r>
      <w:r>
        <w:lastRenderedPageBreak/>
        <w:t>организациях, оказывающих медицинскую помощь по профилю "медицинская реабилитация", и реабилитационных отделениях медицинских организаций - 3680 случаев госпитализации или 0,001398 случая госпитализации на 1 застрахованное лицо.</w:t>
      </w:r>
    </w:p>
    <w:p w:rsidR="001950A1" w:rsidRDefault="001950A1">
      <w:pPr>
        <w:pStyle w:val="ConsPlusNormal"/>
        <w:jc w:val="both"/>
      </w:pPr>
    </w:p>
    <w:p w:rsidR="001950A1" w:rsidRDefault="001950A1">
      <w:pPr>
        <w:pStyle w:val="ConsPlusTitle"/>
        <w:jc w:val="center"/>
        <w:outlineLvl w:val="1"/>
      </w:pPr>
      <w:r>
        <w:t>VII. Структура Территориальной программы и основные</w:t>
      </w:r>
    </w:p>
    <w:p w:rsidR="001950A1" w:rsidRDefault="001950A1">
      <w:pPr>
        <w:pStyle w:val="ConsPlusTitle"/>
        <w:jc w:val="center"/>
      </w:pPr>
      <w:r>
        <w:t>принципы ее формирования</w:t>
      </w:r>
    </w:p>
    <w:p w:rsidR="001950A1" w:rsidRDefault="001950A1">
      <w:pPr>
        <w:pStyle w:val="ConsPlusNormal"/>
        <w:jc w:val="both"/>
      </w:pPr>
    </w:p>
    <w:p w:rsidR="001950A1" w:rsidRDefault="001950A1">
      <w:pPr>
        <w:pStyle w:val="ConsPlusNormal"/>
        <w:ind w:firstLine="540"/>
        <w:jc w:val="both"/>
      </w:pPr>
      <w:r>
        <w:t>Территориальная программа, включающая Территориальную программу ОМС, включает в себя:</w:t>
      </w:r>
    </w:p>
    <w:p w:rsidR="001950A1" w:rsidRDefault="001950A1">
      <w:pPr>
        <w:pStyle w:val="ConsPlusNormal"/>
        <w:spacing w:before="240"/>
        <w:ind w:firstLine="540"/>
        <w:jc w:val="both"/>
      </w:pPr>
      <w:hyperlink w:anchor="Par434" w:tooltip="НОРМАТИВЫ" w:history="1">
        <w:r>
          <w:rPr>
            <w:color w:val="0000FF"/>
          </w:rPr>
          <w:t>нормативы</w:t>
        </w:r>
      </w:hyperlink>
      <w:r>
        <w:t xml:space="preserve"> объема медицинской помощи и нормативы финансовых затрат на единицу объема медицинской помощи в рамках Территориальной программы согласно приложению 1 к Территориальной программе;</w:t>
      </w:r>
    </w:p>
    <w:p w:rsidR="001950A1" w:rsidRDefault="001950A1">
      <w:pPr>
        <w:pStyle w:val="ConsPlusNormal"/>
        <w:spacing w:before="240"/>
        <w:ind w:firstLine="540"/>
        <w:jc w:val="both"/>
      </w:pPr>
      <w:r>
        <w:t xml:space="preserve">дифференцированные </w:t>
      </w:r>
      <w:hyperlink w:anchor="Par2250" w:tooltip="ДИФФЕРЕНЦИРОВАННЫЕ НОРМАТИВЫ" w:history="1">
        <w:r>
          <w:rPr>
            <w:color w:val="0000FF"/>
          </w:rPr>
          <w:t>нормативы</w:t>
        </w:r>
      </w:hyperlink>
      <w:r>
        <w:t xml:space="preserve"> объема медицинской помощи с учетом этапов оказания медицинской помощи в рамках Территориальной программы согласно приложению 2 к Территориальной программе;</w:t>
      </w:r>
    </w:p>
    <w:p w:rsidR="001950A1" w:rsidRDefault="001950A1">
      <w:pPr>
        <w:pStyle w:val="ConsPlusNormal"/>
        <w:spacing w:before="240"/>
        <w:ind w:firstLine="540"/>
        <w:jc w:val="both"/>
      </w:pPr>
      <w:r>
        <w:t xml:space="preserve">утвержденную </w:t>
      </w:r>
      <w:hyperlink w:anchor="Par3001" w:tooltip="УТВЕРЖДЕННАЯ СТОИМОСТЬ" w:history="1">
        <w:r>
          <w:rPr>
            <w:color w:val="0000FF"/>
          </w:rPr>
          <w:t>стоимость</w:t>
        </w:r>
      </w:hyperlink>
      <w:r>
        <w:t xml:space="preserve"> Территориальной программы по источникам ее финансового обеспечения согласно приложению 3 к Территориальной программе;</w:t>
      </w:r>
    </w:p>
    <w:p w:rsidR="001950A1" w:rsidRDefault="001950A1">
      <w:pPr>
        <w:pStyle w:val="ConsPlusNormal"/>
        <w:spacing w:before="240"/>
        <w:ind w:firstLine="540"/>
        <w:jc w:val="both"/>
      </w:pPr>
      <w:r>
        <w:t xml:space="preserve">утвержденную </w:t>
      </w:r>
      <w:hyperlink w:anchor="Par3133" w:tooltip="УТВЕРЖДЕННАЯ СТОИМОСТЬ" w:history="1">
        <w:r>
          <w:rPr>
            <w:color w:val="0000FF"/>
          </w:rPr>
          <w:t>стоимость</w:t>
        </w:r>
      </w:hyperlink>
      <w:r>
        <w:t xml:space="preserve"> Территориальной программы по условиям ее оказания согласно приложению 4 к Территориальной программе;</w:t>
      </w:r>
    </w:p>
    <w:p w:rsidR="001950A1" w:rsidRDefault="001950A1">
      <w:pPr>
        <w:pStyle w:val="ConsPlusNormal"/>
        <w:spacing w:before="240"/>
        <w:ind w:firstLine="540"/>
        <w:jc w:val="both"/>
      </w:pPr>
      <w:hyperlink w:anchor="Par8395" w:tooltip="ПОРЯДОК И УСЛОВИЯ" w:history="1">
        <w:r>
          <w:rPr>
            <w:color w:val="0000FF"/>
          </w:rPr>
          <w:t>порядок и условия</w:t>
        </w:r>
      </w:hyperlink>
      <w:r>
        <w:t xml:space="preserve"> оказания медицинской помощи в рамках Территориальной программы, включая Территориальную программу ОМС, согласно приложению 5 к Территориальной программе;</w:t>
      </w:r>
    </w:p>
    <w:p w:rsidR="001950A1" w:rsidRDefault="001950A1">
      <w:pPr>
        <w:pStyle w:val="ConsPlusNormal"/>
        <w:spacing w:before="240"/>
        <w:ind w:firstLine="540"/>
        <w:jc w:val="both"/>
      </w:pPr>
      <w:hyperlink w:anchor="Par8648" w:tooltip="ПЕРЕЧЕНЬ"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согласно приложению 6 к Территориальной программе;</w:t>
      </w:r>
    </w:p>
    <w:p w:rsidR="001950A1" w:rsidRDefault="001950A1">
      <w:pPr>
        <w:pStyle w:val="ConsPlusNormal"/>
        <w:spacing w:before="240"/>
        <w:ind w:firstLine="540"/>
        <w:jc w:val="both"/>
      </w:pPr>
      <w:hyperlink w:anchor="Par8698" w:tooltip="ПЕРЕЧЕНЬ" w:history="1">
        <w:r>
          <w:rPr>
            <w:color w:val="0000FF"/>
          </w:rPr>
          <w:t>перечень</w:t>
        </w:r>
      </w:hyperlink>
      <w: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согласно приложению 7 к Территориальной программе;</w:t>
      </w:r>
    </w:p>
    <w:p w:rsidR="001950A1" w:rsidRDefault="001950A1">
      <w:pPr>
        <w:pStyle w:val="ConsPlusNormal"/>
        <w:spacing w:before="240"/>
        <w:ind w:firstLine="540"/>
        <w:jc w:val="both"/>
      </w:pPr>
      <w:r>
        <w:t xml:space="preserve">целевые </w:t>
      </w:r>
      <w:hyperlink w:anchor="Par11855" w:tooltip="ЦЕЛЕВЫЕ ЗНАЧЕНИЯ"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согласно приложению 8 к Территориальной программе;</w:t>
      </w:r>
    </w:p>
    <w:p w:rsidR="001950A1" w:rsidRDefault="001950A1">
      <w:pPr>
        <w:pStyle w:val="ConsPlusNormal"/>
        <w:spacing w:before="240"/>
        <w:ind w:firstLine="540"/>
        <w:jc w:val="both"/>
      </w:pPr>
      <w:hyperlink w:anchor="Par12164" w:tooltip="ПЕРЕЧЕНЬ" w:history="1">
        <w:r>
          <w:rPr>
            <w:color w:val="0000FF"/>
          </w:rPr>
          <w:t>перечень</w:t>
        </w:r>
      </w:hyperlink>
      <w: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9 к Территориальной программе;</w:t>
      </w:r>
    </w:p>
    <w:p w:rsidR="001950A1" w:rsidRDefault="001950A1">
      <w:pPr>
        <w:pStyle w:val="ConsPlusNormal"/>
        <w:spacing w:before="240"/>
        <w:ind w:firstLine="540"/>
        <w:jc w:val="both"/>
      </w:pPr>
      <w:hyperlink w:anchor="Par13867" w:tooltip="ПЕРЕЧЕНЬ" w:history="1">
        <w:r>
          <w:rPr>
            <w:color w:val="0000FF"/>
          </w:rPr>
          <w:t>перечень</w:t>
        </w:r>
      </w:hyperlink>
      <w:r>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w:t>
      </w:r>
      <w:r>
        <w:lastRenderedPageBreak/>
        <w:t>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10 к Территориальной программе;</w:t>
      </w:r>
    </w:p>
    <w:p w:rsidR="001950A1" w:rsidRDefault="001950A1">
      <w:pPr>
        <w:pStyle w:val="ConsPlusNormal"/>
        <w:spacing w:before="240"/>
        <w:ind w:firstLine="540"/>
        <w:jc w:val="both"/>
      </w:pPr>
      <w:hyperlink w:anchor="Par14087" w:tooltip="ОБЪЕМ" w:history="1">
        <w:r>
          <w:rPr>
            <w:color w:val="0000FF"/>
          </w:rPr>
          <w:t>объем</w:t>
        </w:r>
      </w:hyperlink>
      <w:r>
        <w:t xml:space="preserve"> медицинской помощи в амбулаторных условиях, оказываемой с профилактической и иными целями, в расчете на 1 жителя (на 1 застрахованное лицо) в рамках Территориальной программы согласно приложению 11 к Территориальной программе;</w:t>
      </w:r>
    </w:p>
    <w:p w:rsidR="001950A1" w:rsidRDefault="001950A1">
      <w:pPr>
        <w:pStyle w:val="ConsPlusNormal"/>
        <w:spacing w:before="240"/>
        <w:ind w:firstLine="540"/>
        <w:jc w:val="both"/>
      </w:pPr>
      <w:hyperlink w:anchor="Par14345" w:tooltip="ПЕРЕЧЕНЬ" w:history="1">
        <w:r>
          <w:rPr>
            <w:color w:val="0000FF"/>
          </w:rPr>
          <w:t>перечень</w:t>
        </w:r>
      </w:hyperlink>
      <w:r>
        <w:t xml:space="preserve"> видов высокотехнологичной медицинской помощи согласно приложению 12 к Территориальной программе;</w:t>
      </w:r>
    </w:p>
    <w:p w:rsidR="001950A1" w:rsidRDefault="001950A1">
      <w:pPr>
        <w:pStyle w:val="ConsPlusNormal"/>
        <w:spacing w:before="240"/>
        <w:ind w:firstLine="540"/>
        <w:jc w:val="both"/>
      </w:pPr>
      <w:hyperlink w:anchor="Par18986" w:tooltip="ПЕРЕЧЕНЬ" w:history="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13 к Территориальной программе;</w:t>
      </w:r>
    </w:p>
    <w:p w:rsidR="001950A1" w:rsidRDefault="001950A1">
      <w:pPr>
        <w:pStyle w:val="ConsPlusNormal"/>
        <w:spacing w:before="240"/>
        <w:ind w:firstLine="540"/>
        <w:jc w:val="both"/>
      </w:pPr>
      <w:hyperlink w:anchor="Par19016" w:tooltip="ПЕРЕЧЕНЬ" w:history="1">
        <w:r>
          <w:rPr>
            <w:color w:val="0000FF"/>
          </w:rPr>
          <w:t>перечень</w:t>
        </w:r>
      </w:hyperlink>
      <w:r>
        <w:t xml:space="preserve"> приказов министерства здравоохранения Ставропольского края, в соответствии с которыми осуществляется 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согласно приложению 14 к Территориальной программе;</w:t>
      </w:r>
    </w:p>
    <w:p w:rsidR="001950A1" w:rsidRDefault="001950A1">
      <w:pPr>
        <w:pStyle w:val="ConsPlusNormal"/>
        <w:spacing w:before="240"/>
        <w:ind w:firstLine="540"/>
        <w:jc w:val="both"/>
      </w:pPr>
      <w:hyperlink w:anchor="Par19067" w:tooltip="ПЕРЕЧЕНЬ" w:history="1">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для оценки репродуктивного здоровья, согласно приложению 15 к Территориальной программе.</w:t>
      </w:r>
    </w:p>
    <w:p w:rsidR="001950A1" w:rsidRDefault="001950A1">
      <w:pPr>
        <w:pStyle w:val="ConsPlusNormal"/>
        <w:spacing w:before="240"/>
        <w:ind w:firstLine="540"/>
        <w:jc w:val="both"/>
      </w:pPr>
      <w: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1950A1" w:rsidRDefault="001950A1">
      <w:pPr>
        <w:pStyle w:val="ConsPlusNormal"/>
        <w:spacing w:before="240"/>
        <w:ind w:firstLine="540"/>
        <w:jc w:val="both"/>
      </w:pPr>
      <w:r>
        <w:t>условия предоставления медицинской помощи в рамках Территориальной программы, включая Территориальную программу ОМС;</w:t>
      </w:r>
    </w:p>
    <w:p w:rsidR="001950A1" w:rsidRDefault="001950A1">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950A1" w:rsidRDefault="001950A1">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950A1" w:rsidRDefault="001950A1">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1950A1" w:rsidRDefault="001950A1">
      <w:pPr>
        <w:pStyle w:val="ConsPlusNormal"/>
        <w:spacing w:before="240"/>
        <w:ind w:firstLine="540"/>
        <w:jc w:val="both"/>
      </w:pPr>
      <w: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1950A1" w:rsidRDefault="001950A1">
      <w:pPr>
        <w:pStyle w:val="ConsPlusNormal"/>
        <w:spacing w:before="24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w:t>
      </w:r>
      <w:r>
        <w:lastRenderedPageBreak/>
        <w:t>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1950A1" w:rsidRDefault="001950A1">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1950A1" w:rsidRDefault="001950A1">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950A1" w:rsidRDefault="001950A1">
      <w:pPr>
        <w:pStyle w:val="ConsPlusNormal"/>
        <w:spacing w:before="240"/>
        <w:ind w:firstLine="540"/>
        <w:jc w:val="both"/>
      </w:pPr>
      <w: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950A1" w:rsidRDefault="001950A1">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950A1" w:rsidRDefault="001950A1">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1950A1" w:rsidRDefault="001950A1">
      <w:pPr>
        <w:pStyle w:val="ConsPlusNormal"/>
        <w:spacing w:before="240"/>
        <w:ind w:firstLine="540"/>
        <w:jc w:val="both"/>
      </w:pPr>
      <w:r>
        <w:t>условия и сроки диспансеризации для отдельных категорий населения Ставропольского края, профилактических осмотров несовершеннолетних;</w:t>
      </w:r>
    </w:p>
    <w:p w:rsidR="001950A1" w:rsidRDefault="001950A1">
      <w:pPr>
        <w:pStyle w:val="ConsPlusNormal"/>
        <w:spacing w:before="240"/>
        <w:ind w:firstLine="540"/>
        <w:jc w:val="both"/>
      </w:pPr>
      <w:r>
        <w:t>порядок взаимодействия медицинских организаций государственной системы здравоохранения Ставропольского края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950A1" w:rsidRDefault="001950A1">
      <w:pPr>
        <w:pStyle w:val="ConsPlusNormal"/>
        <w:spacing w:before="240"/>
        <w:ind w:firstLine="540"/>
        <w:jc w:val="both"/>
      </w:pPr>
      <w:r>
        <w:t>условия оказания медицинской помощи, предоставляемой в дополнение к базовой программе ОМС.</w:t>
      </w:r>
    </w:p>
    <w:p w:rsidR="001950A1" w:rsidRDefault="001950A1">
      <w:pPr>
        <w:pStyle w:val="ConsPlusNormal"/>
        <w:spacing w:before="240"/>
        <w:ind w:firstLine="540"/>
        <w:jc w:val="both"/>
      </w:pPr>
      <w:r>
        <w:t>При формировании Территориальной программы учтены:</w:t>
      </w:r>
    </w:p>
    <w:p w:rsidR="001950A1" w:rsidRDefault="001950A1">
      <w:pPr>
        <w:pStyle w:val="ConsPlusNormal"/>
        <w:spacing w:before="240"/>
        <w:ind w:firstLine="540"/>
        <w:jc w:val="both"/>
      </w:pPr>
      <w:r>
        <w:t>порядки оказания медицинской помощи, стандарты медицинской помощи и клинические рекомендации;</w:t>
      </w:r>
    </w:p>
    <w:p w:rsidR="001950A1" w:rsidRDefault="001950A1">
      <w:pPr>
        <w:pStyle w:val="ConsPlusNormal"/>
        <w:spacing w:before="240"/>
        <w:ind w:firstLine="540"/>
        <w:jc w:val="both"/>
      </w:pPr>
      <w:r>
        <w:t>особенности половозрастного состава населения Ставропольского края;</w:t>
      </w:r>
    </w:p>
    <w:p w:rsidR="001950A1" w:rsidRDefault="001950A1">
      <w:pPr>
        <w:pStyle w:val="ConsPlusNormal"/>
        <w:spacing w:before="240"/>
        <w:ind w:firstLine="540"/>
        <w:jc w:val="both"/>
      </w:pPr>
      <w:r>
        <w:lastRenderedPageBreak/>
        <w:t>уровень и структура заболеваемости населения Ставропольского края, основанные на данных медицинской статистики;</w:t>
      </w:r>
    </w:p>
    <w:p w:rsidR="001950A1" w:rsidRDefault="001950A1">
      <w:pPr>
        <w:pStyle w:val="ConsPlusNormal"/>
        <w:spacing w:before="240"/>
        <w:ind w:firstLine="540"/>
        <w:jc w:val="both"/>
      </w:pPr>
      <w: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1950A1" w:rsidRDefault="001950A1">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1950A1" w:rsidRDefault="001950A1">
      <w:pPr>
        <w:pStyle w:val="ConsPlusNormal"/>
        <w:spacing w:before="240"/>
        <w:ind w:firstLine="540"/>
        <w:jc w:val="both"/>
      </w:pPr>
      <w:r>
        <w:t xml:space="preserve">положения краевой </w:t>
      </w:r>
      <w:hyperlink r:id="rId39" w:tooltip="Постановление Правительства Ставропольского края от 14.12.2020 N 671-п (ред. от 28.12.2024) &quot;Об утверждении краевой программы &quot;Программа модернизации первичного звена здравоохранения в Ставропольском крае&quot;{КонсультантПлюс}" w:history="1">
        <w:r>
          <w:rPr>
            <w:color w:val="0000FF"/>
          </w:rPr>
          <w:t>программы</w:t>
        </w:r>
      </w:hyperlink>
      <w:r>
        <w:t xml:space="preserve"> "Программа модернизации первичного звена здравоохранения в Ставропольском крае", в том числе в части обеспечения создаваемой и модернизируемой инфраструктуры медицинских организаций Ставропольского края.</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7" w:name="Par434"/>
      <w:bookmarkEnd w:id="7"/>
      <w:r>
        <w:t>НОРМАТИВЫ</w:t>
      </w:r>
    </w:p>
    <w:p w:rsidR="001950A1" w:rsidRDefault="001950A1">
      <w:pPr>
        <w:pStyle w:val="ConsPlusTitle"/>
        <w:jc w:val="center"/>
      </w:pPr>
      <w:r>
        <w:t>ОБЪЕМА МЕДИЦИНСКОЙ ПОМОЩИ И НОРМАТИВЫ ФИНАНСОВЫХ ЗАТРАТ</w:t>
      </w:r>
    </w:p>
    <w:p w:rsidR="001950A1" w:rsidRDefault="001950A1">
      <w:pPr>
        <w:pStyle w:val="ConsPlusTitle"/>
        <w:jc w:val="center"/>
      </w:pPr>
      <w:r>
        <w:t>НА ЕДИНИЦУ ОБЪЕМА МЕДИЦИНСКОЙ ПОМОЩИ В РАМКАХ</w:t>
      </w:r>
    </w:p>
    <w:p w:rsidR="001950A1" w:rsidRDefault="001950A1">
      <w:pPr>
        <w:pStyle w:val="ConsPlusTitle"/>
        <w:jc w:val="center"/>
      </w:pPr>
      <w:r>
        <w:t>ТЕРРИТОРИАЛЬНОЙ ПРОГРАММЫ ГОСУДАРСТВЕННЫХ ГАРАНТИЙ</w:t>
      </w:r>
    </w:p>
    <w:p w:rsidR="001950A1" w:rsidRDefault="001950A1">
      <w:pPr>
        <w:pStyle w:val="ConsPlusTitle"/>
        <w:jc w:val="center"/>
      </w:pPr>
      <w:r>
        <w:t>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w:t>
      </w:r>
    </w:p>
    <w:p w:rsidR="001950A1" w:rsidRDefault="001950A1">
      <w:pPr>
        <w:pStyle w:val="ConsPlusTitle"/>
        <w:jc w:val="center"/>
      </w:pPr>
      <w:r>
        <w:t>И ПЛАНОВЫЙ ПЕРИОД 2026 И 2027 ГОДОВ</w:t>
      </w:r>
    </w:p>
    <w:p w:rsidR="001950A1" w:rsidRDefault="001950A1">
      <w:pPr>
        <w:pStyle w:val="ConsPlusNormal"/>
        <w:jc w:val="both"/>
      </w:pPr>
    </w:p>
    <w:p w:rsidR="001950A1" w:rsidRDefault="001950A1">
      <w:pPr>
        <w:pStyle w:val="ConsPlusNormal"/>
        <w:jc w:val="right"/>
        <w:outlineLvl w:val="2"/>
      </w:pPr>
      <w:r>
        <w:t>Таблица 1</w:t>
      </w:r>
    </w:p>
    <w:p w:rsidR="001950A1" w:rsidRDefault="001950A1">
      <w:pPr>
        <w:pStyle w:val="ConsPlusNormal"/>
        <w:jc w:val="both"/>
      </w:pPr>
    </w:p>
    <w:p w:rsidR="001950A1" w:rsidRDefault="001950A1">
      <w:pPr>
        <w:pStyle w:val="ConsPlusTitle"/>
        <w:jc w:val="center"/>
      </w:pPr>
      <w:r>
        <w:t>Нормативы объема медицинской помощи и нормативы финансовых</w:t>
      </w:r>
    </w:p>
    <w:p w:rsidR="001950A1" w:rsidRDefault="001950A1">
      <w:pPr>
        <w:pStyle w:val="ConsPlusTitle"/>
        <w:jc w:val="center"/>
      </w:pPr>
      <w:r>
        <w:t>затрат на единицу объема медицинской помощи, предоставляемой</w:t>
      </w:r>
    </w:p>
    <w:p w:rsidR="001950A1" w:rsidRDefault="001950A1">
      <w:pPr>
        <w:pStyle w:val="ConsPlusTitle"/>
        <w:jc w:val="center"/>
      </w:pPr>
      <w:r>
        <w:t>за счет бюджетных ассигнований бюджета Ставропольского края</w:t>
      </w:r>
    </w:p>
    <w:p w:rsidR="001950A1" w:rsidRDefault="001950A1">
      <w:pPr>
        <w:pStyle w:val="ConsPlusTitle"/>
        <w:jc w:val="center"/>
      </w:pPr>
      <w:r>
        <w:t>на 2025 год и плановый период 2026 и 2027 годов</w:t>
      </w:r>
    </w:p>
    <w:p w:rsidR="001950A1" w:rsidRDefault="001950A1">
      <w:pPr>
        <w:pStyle w:val="ConsPlusNormal"/>
        <w:jc w:val="both"/>
      </w:pPr>
    </w:p>
    <w:p w:rsidR="001950A1" w:rsidRDefault="001950A1">
      <w:pPr>
        <w:pStyle w:val="ConsPlusNormal"/>
        <w:sectPr w:rsidR="001950A1">
          <w:footerReference w:type="default" r:id="rId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005"/>
        <w:gridCol w:w="1417"/>
        <w:gridCol w:w="1191"/>
        <w:gridCol w:w="1361"/>
        <w:gridCol w:w="1191"/>
        <w:gridCol w:w="1191"/>
        <w:gridCol w:w="1191"/>
        <w:gridCol w:w="1191"/>
      </w:tblGrid>
      <w:tr w:rsidR="001950A1">
        <w:tc>
          <w:tcPr>
            <w:tcW w:w="79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Виды и условия оказания медицинской помощи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2025 год</w:t>
            </w:r>
          </w:p>
        </w:tc>
        <w:tc>
          <w:tcPr>
            <w:tcW w:w="4764" w:type="dxa"/>
            <w:gridSpan w:val="4"/>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Плановый период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552" w:type="dxa"/>
            <w:gridSpan w:val="2"/>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2026 год</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2027 год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жителя в год</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финансовых затрат на единицу объема медицинской помощи (рублей)</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жителя в год</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финансовых затрат на единицу объема медицинской помощи (рублей)</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жителя в год</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финансовых затрат на единицу объема медицинской помощи (рублей)</w:t>
            </w:r>
          </w:p>
        </w:tc>
      </w:tr>
      <w:tr w:rsidR="001950A1">
        <w:tc>
          <w:tcPr>
            <w:tcW w:w="79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9</w:t>
            </w:r>
          </w:p>
        </w:tc>
      </w:tr>
      <w:tr w:rsidR="001950A1">
        <w:tc>
          <w:tcPr>
            <w:tcW w:w="794" w:type="dxa"/>
            <w:tcBorders>
              <w:top w:val="single" w:sz="4" w:space="0" w:color="auto"/>
            </w:tcBorders>
          </w:tcPr>
          <w:p w:rsidR="001950A1" w:rsidRDefault="001950A1">
            <w:pPr>
              <w:pStyle w:val="ConsPlusNormal"/>
              <w:jc w:val="center"/>
            </w:pPr>
            <w:r>
              <w:t>1.</w:t>
            </w:r>
          </w:p>
        </w:tc>
        <w:tc>
          <w:tcPr>
            <w:tcW w:w="3005" w:type="dxa"/>
            <w:tcBorders>
              <w:top w:val="single" w:sz="4" w:space="0" w:color="auto"/>
            </w:tcBorders>
          </w:tcPr>
          <w:p w:rsidR="001950A1" w:rsidRDefault="001950A1">
            <w:pPr>
              <w:pStyle w:val="ConsPlusNormal"/>
            </w:pPr>
            <w:r>
              <w:t>Скорая, в том числе скорая специализированная, медицинская помощь, не включенная в территориальную программу обязательного медицинского страхования, всего</w:t>
            </w:r>
          </w:p>
        </w:tc>
        <w:tc>
          <w:tcPr>
            <w:tcW w:w="1417" w:type="dxa"/>
            <w:tcBorders>
              <w:top w:val="single" w:sz="4" w:space="0" w:color="auto"/>
            </w:tcBorders>
          </w:tcPr>
          <w:p w:rsidR="001950A1" w:rsidRDefault="001950A1">
            <w:pPr>
              <w:pStyle w:val="ConsPlusNormal"/>
              <w:jc w:val="center"/>
            </w:pPr>
            <w:r>
              <w:t>вызовов</w:t>
            </w:r>
          </w:p>
        </w:tc>
        <w:tc>
          <w:tcPr>
            <w:tcW w:w="1191" w:type="dxa"/>
            <w:tcBorders>
              <w:top w:val="single" w:sz="4" w:space="0" w:color="auto"/>
            </w:tcBorders>
          </w:tcPr>
          <w:p w:rsidR="001950A1" w:rsidRDefault="001950A1">
            <w:pPr>
              <w:pStyle w:val="ConsPlusNormal"/>
              <w:jc w:val="center"/>
            </w:pPr>
            <w:r>
              <w:t>0,017282</w:t>
            </w:r>
          </w:p>
        </w:tc>
        <w:tc>
          <w:tcPr>
            <w:tcW w:w="1361" w:type="dxa"/>
            <w:tcBorders>
              <w:top w:val="single" w:sz="4" w:space="0" w:color="auto"/>
            </w:tcBorders>
          </w:tcPr>
          <w:p w:rsidR="001950A1" w:rsidRDefault="001950A1">
            <w:pPr>
              <w:pStyle w:val="ConsPlusNormal"/>
              <w:jc w:val="center"/>
            </w:pPr>
            <w:r>
              <w:t>4456,16</w:t>
            </w:r>
          </w:p>
        </w:tc>
        <w:tc>
          <w:tcPr>
            <w:tcW w:w="1191" w:type="dxa"/>
            <w:tcBorders>
              <w:top w:val="single" w:sz="4" w:space="0" w:color="auto"/>
            </w:tcBorders>
          </w:tcPr>
          <w:p w:rsidR="001950A1" w:rsidRDefault="001950A1">
            <w:pPr>
              <w:pStyle w:val="ConsPlusNormal"/>
              <w:jc w:val="center"/>
            </w:pPr>
            <w:r>
              <w:t>0,017282</w:t>
            </w:r>
          </w:p>
        </w:tc>
        <w:tc>
          <w:tcPr>
            <w:tcW w:w="1191" w:type="dxa"/>
            <w:tcBorders>
              <w:top w:val="single" w:sz="4" w:space="0" w:color="auto"/>
            </w:tcBorders>
          </w:tcPr>
          <w:p w:rsidR="001950A1" w:rsidRDefault="001950A1">
            <w:pPr>
              <w:pStyle w:val="ConsPlusNormal"/>
              <w:jc w:val="center"/>
            </w:pPr>
            <w:r>
              <w:t>4861,65</w:t>
            </w:r>
          </w:p>
        </w:tc>
        <w:tc>
          <w:tcPr>
            <w:tcW w:w="1191" w:type="dxa"/>
            <w:tcBorders>
              <w:top w:val="single" w:sz="4" w:space="0" w:color="auto"/>
            </w:tcBorders>
          </w:tcPr>
          <w:p w:rsidR="001950A1" w:rsidRDefault="001950A1">
            <w:pPr>
              <w:pStyle w:val="ConsPlusNormal"/>
              <w:jc w:val="center"/>
            </w:pPr>
            <w:r>
              <w:t>0,017282</w:t>
            </w:r>
          </w:p>
        </w:tc>
        <w:tc>
          <w:tcPr>
            <w:tcW w:w="1191" w:type="dxa"/>
            <w:tcBorders>
              <w:top w:val="single" w:sz="4" w:space="0" w:color="auto"/>
            </w:tcBorders>
          </w:tcPr>
          <w:p w:rsidR="001950A1" w:rsidRDefault="001950A1">
            <w:pPr>
              <w:pStyle w:val="ConsPlusNormal"/>
              <w:jc w:val="center"/>
            </w:pPr>
            <w:r>
              <w:t>5219,24</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 скорая медицинская помощь при санитарно-авиационной эвакуации</w:t>
            </w:r>
          </w:p>
        </w:tc>
        <w:tc>
          <w:tcPr>
            <w:tcW w:w="1417" w:type="dxa"/>
          </w:tcPr>
          <w:p w:rsidR="001950A1" w:rsidRDefault="001950A1">
            <w:pPr>
              <w:pStyle w:val="ConsPlusNormal"/>
              <w:jc w:val="center"/>
            </w:pPr>
            <w:r>
              <w:t>вызовов</w:t>
            </w:r>
          </w:p>
        </w:tc>
        <w:tc>
          <w:tcPr>
            <w:tcW w:w="1191" w:type="dxa"/>
          </w:tcPr>
          <w:p w:rsidR="001950A1" w:rsidRDefault="001950A1">
            <w:pPr>
              <w:pStyle w:val="ConsPlusNormal"/>
              <w:jc w:val="center"/>
            </w:pPr>
            <w:r>
              <w:t>0,000062</w:t>
            </w:r>
          </w:p>
        </w:tc>
        <w:tc>
          <w:tcPr>
            <w:tcW w:w="1361" w:type="dxa"/>
          </w:tcPr>
          <w:p w:rsidR="001950A1" w:rsidRDefault="001950A1">
            <w:pPr>
              <w:pStyle w:val="ConsPlusNormal"/>
              <w:jc w:val="center"/>
            </w:pPr>
            <w:r>
              <w:t>7897,57</w:t>
            </w:r>
          </w:p>
        </w:tc>
        <w:tc>
          <w:tcPr>
            <w:tcW w:w="1191" w:type="dxa"/>
          </w:tcPr>
          <w:p w:rsidR="001950A1" w:rsidRDefault="001950A1">
            <w:pPr>
              <w:pStyle w:val="ConsPlusNormal"/>
              <w:jc w:val="center"/>
            </w:pPr>
            <w:r>
              <w:t>0,000062</w:t>
            </w:r>
          </w:p>
        </w:tc>
        <w:tc>
          <w:tcPr>
            <w:tcW w:w="1191" w:type="dxa"/>
          </w:tcPr>
          <w:p w:rsidR="001950A1" w:rsidRDefault="001950A1">
            <w:pPr>
              <w:pStyle w:val="ConsPlusNormal"/>
              <w:jc w:val="center"/>
            </w:pPr>
            <w:r>
              <w:t>8252,97</w:t>
            </w:r>
          </w:p>
        </w:tc>
        <w:tc>
          <w:tcPr>
            <w:tcW w:w="1191" w:type="dxa"/>
          </w:tcPr>
          <w:p w:rsidR="001950A1" w:rsidRDefault="001950A1">
            <w:pPr>
              <w:pStyle w:val="ConsPlusNormal"/>
              <w:jc w:val="center"/>
            </w:pPr>
            <w:r>
              <w:t>0,000062</w:t>
            </w:r>
          </w:p>
        </w:tc>
        <w:tc>
          <w:tcPr>
            <w:tcW w:w="1191" w:type="dxa"/>
          </w:tcPr>
          <w:p w:rsidR="001950A1" w:rsidRDefault="001950A1">
            <w:pPr>
              <w:pStyle w:val="ConsPlusNormal"/>
              <w:jc w:val="center"/>
            </w:pPr>
            <w:r>
              <w:t>8252,97</w:t>
            </w:r>
          </w:p>
        </w:tc>
      </w:tr>
      <w:tr w:rsidR="001950A1">
        <w:tc>
          <w:tcPr>
            <w:tcW w:w="794" w:type="dxa"/>
          </w:tcPr>
          <w:p w:rsidR="001950A1" w:rsidRDefault="001950A1">
            <w:pPr>
              <w:pStyle w:val="ConsPlusNormal"/>
              <w:jc w:val="center"/>
            </w:pPr>
            <w:r>
              <w:t>2.</w:t>
            </w:r>
          </w:p>
        </w:tc>
        <w:tc>
          <w:tcPr>
            <w:tcW w:w="3005" w:type="dxa"/>
          </w:tcPr>
          <w:p w:rsidR="001950A1" w:rsidRDefault="001950A1">
            <w:pPr>
              <w:pStyle w:val="ConsPlusNormal"/>
            </w:pPr>
            <w:r>
              <w:t xml:space="preserve">Первичная </w:t>
            </w:r>
            <w:r>
              <w:lastRenderedPageBreak/>
              <w:t>медико-санитарная помощь, всего</w:t>
            </w:r>
          </w:p>
        </w:tc>
        <w:tc>
          <w:tcPr>
            <w:tcW w:w="1417" w:type="dxa"/>
          </w:tcPr>
          <w:p w:rsidR="001950A1" w:rsidRDefault="001950A1">
            <w:pPr>
              <w:pStyle w:val="ConsPlusNormal"/>
              <w:jc w:val="center"/>
            </w:pPr>
            <w:r>
              <w:lastRenderedPageBreak/>
              <w:t>-</w:t>
            </w:r>
          </w:p>
        </w:tc>
        <w:tc>
          <w:tcPr>
            <w:tcW w:w="1191" w:type="dxa"/>
          </w:tcPr>
          <w:p w:rsidR="001950A1" w:rsidRDefault="001950A1">
            <w:pPr>
              <w:pStyle w:val="ConsPlusNormal"/>
              <w:jc w:val="center"/>
            </w:pPr>
            <w:r>
              <w:t>-</w:t>
            </w:r>
          </w:p>
        </w:tc>
        <w:tc>
          <w:tcPr>
            <w:tcW w:w="136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w:t>
            </w:r>
          </w:p>
        </w:tc>
        <w:tc>
          <w:tcPr>
            <w:tcW w:w="1417" w:type="dxa"/>
          </w:tcPr>
          <w:p w:rsidR="001950A1" w:rsidRDefault="001950A1">
            <w:pPr>
              <w:pStyle w:val="ConsPlusNormal"/>
            </w:pPr>
          </w:p>
        </w:tc>
        <w:tc>
          <w:tcPr>
            <w:tcW w:w="1191" w:type="dxa"/>
          </w:tcPr>
          <w:p w:rsidR="001950A1" w:rsidRDefault="001950A1">
            <w:pPr>
              <w:pStyle w:val="ConsPlusNormal"/>
            </w:pPr>
          </w:p>
        </w:tc>
        <w:tc>
          <w:tcPr>
            <w:tcW w:w="136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r>
      <w:tr w:rsidR="001950A1">
        <w:tc>
          <w:tcPr>
            <w:tcW w:w="794" w:type="dxa"/>
          </w:tcPr>
          <w:p w:rsidR="001950A1" w:rsidRDefault="001950A1">
            <w:pPr>
              <w:pStyle w:val="ConsPlusNormal"/>
              <w:jc w:val="center"/>
            </w:pPr>
            <w:r>
              <w:t>2.1.</w:t>
            </w:r>
          </w:p>
        </w:tc>
        <w:tc>
          <w:tcPr>
            <w:tcW w:w="3005" w:type="dxa"/>
          </w:tcPr>
          <w:p w:rsidR="001950A1" w:rsidRDefault="001950A1">
            <w:pPr>
              <w:pStyle w:val="ConsPlusNormal"/>
            </w:pPr>
            <w:r>
              <w:t>Медицинская помощь в амбулаторных условиях, всего</w:t>
            </w:r>
          </w:p>
        </w:tc>
        <w:tc>
          <w:tcPr>
            <w:tcW w:w="141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36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w:t>
            </w:r>
          </w:p>
        </w:tc>
        <w:tc>
          <w:tcPr>
            <w:tcW w:w="1417" w:type="dxa"/>
          </w:tcPr>
          <w:p w:rsidR="001950A1" w:rsidRDefault="001950A1">
            <w:pPr>
              <w:pStyle w:val="ConsPlusNormal"/>
            </w:pPr>
          </w:p>
        </w:tc>
        <w:tc>
          <w:tcPr>
            <w:tcW w:w="1191" w:type="dxa"/>
          </w:tcPr>
          <w:p w:rsidR="001950A1" w:rsidRDefault="001950A1">
            <w:pPr>
              <w:pStyle w:val="ConsPlusNormal"/>
            </w:pPr>
          </w:p>
        </w:tc>
        <w:tc>
          <w:tcPr>
            <w:tcW w:w="136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r>
      <w:tr w:rsidR="001950A1">
        <w:tc>
          <w:tcPr>
            <w:tcW w:w="794" w:type="dxa"/>
          </w:tcPr>
          <w:p w:rsidR="001950A1" w:rsidRDefault="001950A1">
            <w:pPr>
              <w:pStyle w:val="ConsPlusNormal"/>
              <w:jc w:val="center"/>
            </w:pPr>
            <w:r>
              <w:t>2.1.1.</w:t>
            </w:r>
          </w:p>
        </w:tc>
        <w:tc>
          <w:tcPr>
            <w:tcW w:w="3005" w:type="dxa"/>
          </w:tcPr>
          <w:p w:rsidR="001950A1" w:rsidRDefault="001950A1">
            <w:pPr>
              <w:pStyle w:val="ConsPlusNormal"/>
            </w:pPr>
            <w:r>
              <w:t xml:space="preserve">Медицинская помощь, оказываемая с профилактической и иными целями </w:t>
            </w:r>
            <w:hyperlink w:anchor="Par681" w:tooltip="&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Ставропольского края и профессиональных образовательных организациях Ставропольского края, а также в образовательных организациях высшего образования Ставропольского кра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 w:history="1">
              <w:r>
                <w:rPr>
                  <w:color w:val="0000FF"/>
                </w:rPr>
                <w:t>&lt;1&gt;</w:t>
              </w:r>
            </w:hyperlink>
            <w:r>
              <w:t>, всего</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0,511000</w:t>
            </w:r>
          </w:p>
        </w:tc>
        <w:tc>
          <w:tcPr>
            <w:tcW w:w="1361" w:type="dxa"/>
          </w:tcPr>
          <w:p w:rsidR="001950A1" w:rsidRDefault="001950A1">
            <w:pPr>
              <w:pStyle w:val="ConsPlusNormal"/>
              <w:jc w:val="center"/>
            </w:pPr>
            <w:r>
              <w:t>665,93</w:t>
            </w:r>
          </w:p>
        </w:tc>
        <w:tc>
          <w:tcPr>
            <w:tcW w:w="1191" w:type="dxa"/>
          </w:tcPr>
          <w:p w:rsidR="001950A1" w:rsidRDefault="001950A1">
            <w:pPr>
              <w:pStyle w:val="ConsPlusNormal"/>
              <w:jc w:val="center"/>
            </w:pPr>
            <w:r>
              <w:t>0,511000</w:t>
            </w:r>
          </w:p>
        </w:tc>
        <w:tc>
          <w:tcPr>
            <w:tcW w:w="1191" w:type="dxa"/>
          </w:tcPr>
          <w:p w:rsidR="001950A1" w:rsidRDefault="001950A1">
            <w:pPr>
              <w:pStyle w:val="ConsPlusNormal"/>
              <w:jc w:val="center"/>
            </w:pPr>
            <w:r>
              <w:t>729,76</w:t>
            </w:r>
          </w:p>
        </w:tc>
        <w:tc>
          <w:tcPr>
            <w:tcW w:w="1191" w:type="dxa"/>
          </w:tcPr>
          <w:p w:rsidR="001950A1" w:rsidRDefault="001950A1">
            <w:pPr>
              <w:pStyle w:val="ConsPlusNormal"/>
              <w:jc w:val="center"/>
            </w:pPr>
            <w:r>
              <w:t>0,511000</w:t>
            </w:r>
          </w:p>
        </w:tc>
        <w:tc>
          <w:tcPr>
            <w:tcW w:w="1191" w:type="dxa"/>
          </w:tcPr>
          <w:p w:rsidR="001950A1" w:rsidRDefault="001950A1">
            <w:pPr>
              <w:pStyle w:val="ConsPlusNormal"/>
              <w:jc w:val="center"/>
            </w:pPr>
            <w:r>
              <w:t>781,96</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 медицинская помощь больным с ВИЧ-инфекцией</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0,011663</w:t>
            </w:r>
          </w:p>
        </w:tc>
        <w:tc>
          <w:tcPr>
            <w:tcW w:w="1361" w:type="dxa"/>
          </w:tcPr>
          <w:p w:rsidR="001950A1" w:rsidRDefault="001950A1">
            <w:pPr>
              <w:pStyle w:val="ConsPlusNormal"/>
              <w:jc w:val="center"/>
            </w:pPr>
            <w:r>
              <w:t>4653,66</w:t>
            </w:r>
          </w:p>
        </w:tc>
        <w:tc>
          <w:tcPr>
            <w:tcW w:w="1191" w:type="dxa"/>
          </w:tcPr>
          <w:p w:rsidR="001950A1" w:rsidRDefault="001950A1">
            <w:pPr>
              <w:pStyle w:val="ConsPlusNormal"/>
              <w:jc w:val="center"/>
            </w:pPr>
            <w:r>
              <w:t>0,011663</w:t>
            </w:r>
          </w:p>
        </w:tc>
        <w:tc>
          <w:tcPr>
            <w:tcW w:w="1191" w:type="dxa"/>
          </w:tcPr>
          <w:p w:rsidR="001950A1" w:rsidRDefault="001950A1">
            <w:pPr>
              <w:pStyle w:val="ConsPlusNormal"/>
              <w:jc w:val="center"/>
            </w:pPr>
            <w:r>
              <w:t>4654,56</w:t>
            </w:r>
          </w:p>
        </w:tc>
        <w:tc>
          <w:tcPr>
            <w:tcW w:w="1191" w:type="dxa"/>
          </w:tcPr>
          <w:p w:rsidR="001950A1" w:rsidRDefault="001950A1">
            <w:pPr>
              <w:pStyle w:val="ConsPlusNormal"/>
              <w:jc w:val="center"/>
            </w:pPr>
            <w:r>
              <w:t>0,011663</w:t>
            </w:r>
          </w:p>
        </w:tc>
        <w:tc>
          <w:tcPr>
            <w:tcW w:w="1191" w:type="dxa"/>
          </w:tcPr>
          <w:p w:rsidR="001950A1" w:rsidRDefault="001950A1">
            <w:pPr>
              <w:pStyle w:val="ConsPlusNormal"/>
              <w:jc w:val="center"/>
            </w:pPr>
            <w:r>
              <w:t>4654,56</w:t>
            </w:r>
          </w:p>
        </w:tc>
      </w:tr>
      <w:tr w:rsidR="001950A1">
        <w:tc>
          <w:tcPr>
            <w:tcW w:w="794" w:type="dxa"/>
          </w:tcPr>
          <w:p w:rsidR="001950A1" w:rsidRDefault="001950A1">
            <w:pPr>
              <w:pStyle w:val="ConsPlusNormal"/>
              <w:jc w:val="center"/>
            </w:pPr>
            <w:r>
              <w:t>2.1.2.</w:t>
            </w:r>
          </w:p>
        </w:tc>
        <w:tc>
          <w:tcPr>
            <w:tcW w:w="3005" w:type="dxa"/>
          </w:tcPr>
          <w:p w:rsidR="001950A1" w:rsidRDefault="001950A1">
            <w:pPr>
              <w:pStyle w:val="ConsPlusNormal"/>
            </w:pPr>
            <w:r>
              <w:t xml:space="preserve">Медицинская помощь, оказываемая в связи с заболеваниями </w:t>
            </w:r>
            <w:hyperlink w:anchor="Par682" w:tooltip="&lt;2&gt; Законченных случаев лечения заболевания в амбулаторных условиях с кратностью посещений по поводу одного заболевания не менее 2, включая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history="1">
              <w:r>
                <w:rPr>
                  <w:color w:val="0000FF"/>
                </w:rPr>
                <w:t>&lt;2&gt;</w:t>
              </w:r>
            </w:hyperlink>
          </w:p>
        </w:tc>
        <w:tc>
          <w:tcPr>
            <w:tcW w:w="1417" w:type="dxa"/>
          </w:tcPr>
          <w:p w:rsidR="001950A1" w:rsidRDefault="001950A1">
            <w:pPr>
              <w:pStyle w:val="ConsPlusNormal"/>
              <w:jc w:val="center"/>
            </w:pPr>
            <w:r>
              <w:t>обращений</w:t>
            </w:r>
          </w:p>
        </w:tc>
        <w:tc>
          <w:tcPr>
            <w:tcW w:w="1191" w:type="dxa"/>
          </w:tcPr>
          <w:p w:rsidR="001950A1" w:rsidRDefault="001950A1">
            <w:pPr>
              <w:pStyle w:val="ConsPlusNormal"/>
              <w:jc w:val="center"/>
            </w:pPr>
            <w:r>
              <w:t>0,128271</w:t>
            </w:r>
          </w:p>
        </w:tc>
        <w:tc>
          <w:tcPr>
            <w:tcW w:w="1361" w:type="dxa"/>
          </w:tcPr>
          <w:p w:rsidR="001950A1" w:rsidRDefault="001950A1">
            <w:pPr>
              <w:pStyle w:val="ConsPlusNormal"/>
              <w:jc w:val="center"/>
            </w:pPr>
            <w:r>
              <w:t>1932,16</w:t>
            </w:r>
          </w:p>
        </w:tc>
        <w:tc>
          <w:tcPr>
            <w:tcW w:w="1191" w:type="dxa"/>
          </w:tcPr>
          <w:p w:rsidR="001950A1" w:rsidRDefault="001950A1">
            <w:pPr>
              <w:pStyle w:val="ConsPlusNormal"/>
              <w:jc w:val="center"/>
            </w:pPr>
            <w:r>
              <w:t>0,128271</w:t>
            </w:r>
          </w:p>
        </w:tc>
        <w:tc>
          <w:tcPr>
            <w:tcW w:w="1191" w:type="dxa"/>
          </w:tcPr>
          <w:p w:rsidR="001950A1" w:rsidRDefault="001950A1">
            <w:pPr>
              <w:pStyle w:val="ConsPlusNormal"/>
              <w:jc w:val="center"/>
            </w:pPr>
            <w:r>
              <w:t>2117,43</w:t>
            </w:r>
          </w:p>
        </w:tc>
        <w:tc>
          <w:tcPr>
            <w:tcW w:w="1191" w:type="dxa"/>
          </w:tcPr>
          <w:p w:rsidR="001950A1" w:rsidRDefault="001950A1">
            <w:pPr>
              <w:pStyle w:val="ConsPlusNormal"/>
              <w:jc w:val="center"/>
            </w:pPr>
            <w:r>
              <w:t>0,128271</w:t>
            </w:r>
          </w:p>
        </w:tc>
        <w:tc>
          <w:tcPr>
            <w:tcW w:w="1191" w:type="dxa"/>
          </w:tcPr>
          <w:p w:rsidR="001950A1" w:rsidRDefault="001950A1">
            <w:pPr>
              <w:pStyle w:val="ConsPlusNormal"/>
              <w:jc w:val="center"/>
            </w:pPr>
            <w:r>
              <w:t>2269,03</w:t>
            </w:r>
          </w:p>
        </w:tc>
      </w:tr>
      <w:tr w:rsidR="001950A1">
        <w:tc>
          <w:tcPr>
            <w:tcW w:w="794" w:type="dxa"/>
          </w:tcPr>
          <w:p w:rsidR="001950A1" w:rsidRDefault="001950A1">
            <w:pPr>
              <w:pStyle w:val="ConsPlusNormal"/>
              <w:jc w:val="center"/>
            </w:pPr>
            <w:r>
              <w:t>2.2.</w:t>
            </w:r>
          </w:p>
        </w:tc>
        <w:tc>
          <w:tcPr>
            <w:tcW w:w="3005" w:type="dxa"/>
          </w:tcPr>
          <w:p w:rsidR="001950A1" w:rsidRDefault="001950A1">
            <w:pPr>
              <w:pStyle w:val="ConsPlusNormal"/>
            </w:pPr>
            <w:r>
              <w:t xml:space="preserve">Медицинская помощь в условиях дневного стационара </w:t>
            </w:r>
            <w:hyperlink w:anchor="Par683" w:tooltip="&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379 случая лечения на 1 жителя в 2025 - 2027 годах." w:history="1">
              <w:r>
                <w:rPr>
                  <w:color w:val="0000FF"/>
                </w:rPr>
                <w:t>&lt;3&gt;</w:t>
              </w:r>
            </w:hyperlink>
          </w:p>
        </w:tc>
        <w:tc>
          <w:tcPr>
            <w:tcW w:w="1417"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0,001265</w:t>
            </w:r>
          </w:p>
        </w:tc>
        <w:tc>
          <w:tcPr>
            <w:tcW w:w="1361" w:type="dxa"/>
          </w:tcPr>
          <w:p w:rsidR="001950A1" w:rsidRDefault="001950A1">
            <w:pPr>
              <w:pStyle w:val="ConsPlusNormal"/>
              <w:jc w:val="center"/>
            </w:pPr>
            <w:r>
              <w:t>16270,18</w:t>
            </w:r>
          </w:p>
        </w:tc>
        <w:tc>
          <w:tcPr>
            <w:tcW w:w="1191" w:type="dxa"/>
          </w:tcPr>
          <w:p w:rsidR="001950A1" w:rsidRDefault="001950A1">
            <w:pPr>
              <w:pStyle w:val="ConsPlusNormal"/>
              <w:jc w:val="center"/>
            </w:pPr>
            <w:r>
              <w:t>0,001265</w:t>
            </w:r>
          </w:p>
        </w:tc>
        <w:tc>
          <w:tcPr>
            <w:tcW w:w="1191" w:type="dxa"/>
          </w:tcPr>
          <w:p w:rsidR="001950A1" w:rsidRDefault="001950A1">
            <w:pPr>
              <w:pStyle w:val="ConsPlusNormal"/>
              <w:jc w:val="center"/>
            </w:pPr>
            <w:r>
              <w:t>18070,07</w:t>
            </w:r>
          </w:p>
        </w:tc>
        <w:tc>
          <w:tcPr>
            <w:tcW w:w="1191" w:type="dxa"/>
          </w:tcPr>
          <w:p w:rsidR="001950A1" w:rsidRDefault="001950A1">
            <w:pPr>
              <w:pStyle w:val="ConsPlusNormal"/>
              <w:jc w:val="center"/>
            </w:pPr>
            <w:r>
              <w:t>0,001265</w:t>
            </w:r>
          </w:p>
        </w:tc>
        <w:tc>
          <w:tcPr>
            <w:tcW w:w="1191" w:type="dxa"/>
          </w:tcPr>
          <w:p w:rsidR="001950A1" w:rsidRDefault="001950A1">
            <w:pPr>
              <w:pStyle w:val="ConsPlusNormal"/>
              <w:jc w:val="center"/>
            </w:pPr>
            <w:r>
              <w:t>19359,24</w:t>
            </w:r>
          </w:p>
        </w:tc>
      </w:tr>
      <w:tr w:rsidR="001950A1">
        <w:tc>
          <w:tcPr>
            <w:tcW w:w="794" w:type="dxa"/>
          </w:tcPr>
          <w:p w:rsidR="001950A1" w:rsidRDefault="001950A1">
            <w:pPr>
              <w:pStyle w:val="ConsPlusNormal"/>
              <w:jc w:val="center"/>
            </w:pPr>
            <w:r>
              <w:t>3.</w:t>
            </w:r>
          </w:p>
        </w:tc>
        <w:tc>
          <w:tcPr>
            <w:tcW w:w="3005" w:type="dxa"/>
          </w:tcPr>
          <w:p w:rsidR="001950A1" w:rsidRDefault="001950A1">
            <w:pPr>
              <w:pStyle w:val="ConsPlusNormal"/>
            </w:pPr>
            <w:r>
              <w:t>Специализированная, в том числе высокотехнологичная, медицинская помощь, всего</w:t>
            </w:r>
          </w:p>
        </w:tc>
        <w:tc>
          <w:tcPr>
            <w:tcW w:w="141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36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w:t>
            </w:r>
          </w:p>
        </w:tc>
        <w:tc>
          <w:tcPr>
            <w:tcW w:w="1417" w:type="dxa"/>
          </w:tcPr>
          <w:p w:rsidR="001950A1" w:rsidRDefault="001950A1">
            <w:pPr>
              <w:pStyle w:val="ConsPlusNormal"/>
            </w:pPr>
          </w:p>
        </w:tc>
        <w:tc>
          <w:tcPr>
            <w:tcW w:w="1191" w:type="dxa"/>
          </w:tcPr>
          <w:p w:rsidR="001950A1" w:rsidRDefault="001950A1">
            <w:pPr>
              <w:pStyle w:val="ConsPlusNormal"/>
            </w:pPr>
          </w:p>
        </w:tc>
        <w:tc>
          <w:tcPr>
            <w:tcW w:w="136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r>
      <w:tr w:rsidR="001950A1">
        <w:tc>
          <w:tcPr>
            <w:tcW w:w="794" w:type="dxa"/>
          </w:tcPr>
          <w:p w:rsidR="001950A1" w:rsidRDefault="001950A1">
            <w:pPr>
              <w:pStyle w:val="ConsPlusNormal"/>
              <w:jc w:val="center"/>
            </w:pPr>
            <w:r>
              <w:lastRenderedPageBreak/>
              <w:t>3.1.</w:t>
            </w:r>
          </w:p>
        </w:tc>
        <w:tc>
          <w:tcPr>
            <w:tcW w:w="3005" w:type="dxa"/>
          </w:tcPr>
          <w:p w:rsidR="001950A1" w:rsidRDefault="001950A1">
            <w:pPr>
              <w:pStyle w:val="ConsPlusNormal"/>
            </w:pPr>
            <w:r>
              <w:t xml:space="preserve">Медицинская помощь в условиях дневного стационара </w:t>
            </w:r>
            <w:hyperlink w:anchor="Par683" w:tooltip="&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379 случая лечения на 1 жителя в 2025 - 2027 годах." w:history="1">
              <w:r>
                <w:rPr>
                  <w:color w:val="0000FF"/>
                </w:rPr>
                <w:t>&lt;3&gt;</w:t>
              </w:r>
            </w:hyperlink>
          </w:p>
        </w:tc>
        <w:tc>
          <w:tcPr>
            <w:tcW w:w="1417"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0,002114</w:t>
            </w:r>
          </w:p>
        </w:tc>
        <w:tc>
          <w:tcPr>
            <w:tcW w:w="1361" w:type="dxa"/>
          </w:tcPr>
          <w:p w:rsidR="001950A1" w:rsidRDefault="001950A1">
            <w:pPr>
              <w:pStyle w:val="ConsPlusNormal"/>
              <w:jc w:val="center"/>
            </w:pPr>
            <w:r>
              <w:t>20858,53</w:t>
            </w:r>
          </w:p>
        </w:tc>
        <w:tc>
          <w:tcPr>
            <w:tcW w:w="1191" w:type="dxa"/>
          </w:tcPr>
          <w:p w:rsidR="001950A1" w:rsidRDefault="001950A1">
            <w:pPr>
              <w:pStyle w:val="ConsPlusNormal"/>
              <w:jc w:val="center"/>
            </w:pPr>
            <w:r>
              <w:t>0,002114</w:t>
            </w:r>
          </w:p>
        </w:tc>
        <w:tc>
          <w:tcPr>
            <w:tcW w:w="1191" w:type="dxa"/>
          </w:tcPr>
          <w:p w:rsidR="001950A1" w:rsidRDefault="001950A1">
            <w:pPr>
              <w:pStyle w:val="ConsPlusNormal"/>
              <w:jc w:val="center"/>
            </w:pPr>
            <w:r>
              <w:t>22692,19</w:t>
            </w:r>
          </w:p>
        </w:tc>
        <w:tc>
          <w:tcPr>
            <w:tcW w:w="1191" w:type="dxa"/>
          </w:tcPr>
          <w:p w:rsidR="001950A1" w:rsidRDefault="001950A1">
            <w:pPr>
              <w:pStyle w:val="ConsPlusNormal"/>
              <w:jc w:val="center"/>
            </w:pPr>
            <w:r>
              <w:t>0,002114</w:t>
            </w:r>
          </w:p>
        </w:tc>
        <w:tc>
          <w:tcPr>
            <w:tcW w:w="1191" w:type="dxa"/>
          </w:tcPr>
          <w:p w:rsidR="001950A1" w:rsidRDefault="001950A1">
            <w:pPr>
              <w:pStyle w:val="ConsPlusNormal"/>
              <w:jc w:val="center"/>
            </w:pPr>
            <w:r>
              <w:t>24311,03</w:t>
            </w:r>
          </w:p>
        </w:tc>
      </w:tr>
      <w:tr w:rsidR="001950A1">
        <w:tc>
          <w:tcPr>
            <w:tcW w:w="794" w:type="dxa"/>
          </w:tcPr>
          <w:p w:rsidR="001950A1" w:rsidRDefault="001950A1">
            <w:pPr>
              <w:pStyle w:val="ConsPlusNormal"/>
              <w:jc w:val="center"/>
            </w:pPr>
            <w:r>
              <w:t>3.2.</w:t>
            </w:r>
          </w:p>
        </w:tc>
        <w:tc>
          <w:tcPr>
            <w:tcW w:w="3005" w:type="dxa"/>
          </w:tcPr>
          <w:p w:rsidR="001950A1" w:rsidRDefault="001950A1">
            <w:pPr>
              <w:pStyle w:val="ConsPlusNormal"/>
            </w:pPr>
            <w:r>
              <w:t>Медицинская помощь в стационарных условиях</w:t>
            </w:r>
          </w:p>
        </w:tc>
        <w:tc>
          <w:tcPr>
            <w:tcW w:w="1417"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0,011051</w:t>
            </w:r>
          </w:p>
        </w:tc>
        <w:tc>
          <w:tcPr>
            <w:tcW w:w="1361" w:type="dxa"/>
          </w:tcPr>
          <w:p w:rsidR="001950A1" w:rsidRDefault="001950A1">
            <w:pPr>
              <w:pStyle w:val="ConsPlusNormal"/>
              <w:jc w:val="center"/>
            </w:pPr>
            <w:r>
              <w:t>120590,90</w:t>
            </w:r>
          </w:p>
        </w:tc>
        <w:tc>
          <w:tcPr>
            <w:tcW w:w="1191" w:type="dxa"/>
          </w:tcPr>
          <w:p w:rsidR="001950A1" w:rsidRDefault="001950A1">
            <w:pPr>
              <w:pStyle w:val="ConsPlusNormal"/>
              <w:jc w:val="center"/>
            </w:pPr>
            <w:r>
              <w:t>0,011051</w:t>
            </w:r>
          </w:p>
        </w:tc>
        <w:tc>
          <w:tcPr>
            <w:tcW w:w="1191" w:type="dxa"/>
          </w:tcPr>
          <w:p w:rsidR="001950A1" w:rsidRDefault="001950A1">
            <w:pPr>
              <w:pStyle w:val="ConsPlusNormal"/>
              <w:jc w:val="center"/>
            </w:pPr>
            <w:r>
              <w:t>133058,79</w:t>
            </w:r>
          </w:p>
        </w:tc>
        <w:tc>
          <w:tcPr>
            <w:tcW w:w="1191" w:type="dxa"/>
          </w:tcPr>
          <w:p w:rsidR="001950A1" w:rsidRDefault="001950A1">
            <w:pPr>
              <w:pStyle w:val="ConsPlusNormal"/>
              <w:jc w:val="center"/>
            </w:pPr>
            <w:r>
              <w:t>0,011051</w:t>
            </w:r>
          </w:p>
        </w:tc>
        <w:tc>
          <w:tcPr>
            <w:tcW w:w="1191" w:type="dxa"/>
          </w:tcPr>
          <w:p w:rsidR="001950A1" w:rsidRDefault="001950A1">
            <w:pPr>
              <w:pStyle w:val="ConsPlusNormal"/>
              <w:jc w:val="center"/>
            </w:pPr>
            <w:r>
              <w:t>142504,84</w:t>
            </w:r>
          </w:p>
        </w:tc>
      </w:tr>
      <w:tr w:rsidR="001950A1">
        <w:tc>
          <w:tcPr>
            <w:tcW w:w="794" w:type="dxa"/>
          </w:tcPr>
          <w:p w:rsidR="001950A1" w:rsidRDefault="001950A1">
            <w:pPr>
              <w:pStyle w:val="ConsPlusNormal"/>
              <w:jc w:val="center"/>
            </w:pPr>
            <w:r>
              <w:t>4.</w:t>
            </w:r>
          </w:p>
        </w:tc>
        <w:tc>
          <w:tcPr>
            <w:tcW w:w="3005" w:type="dxa"/>
          </w:tcPr>
          <w:p w:rsidR="001950A1" w:rsidRDefault="001950A1">
            <w:pPr>
              <w:pStyle w:val="ConsPlusNormal"/>
            </w:pPr>
            <w:r>
              <w:t xml:space="preserve">Паллиативная медицинская помощь </w:t>
            </w:r>
            <w:hyperlink w:anchor="Par684"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history="1">
              <w:r>
                <w:rPr>
                  <w:color w:val="0000FF"/>
                </w:rPr>
                <w:t>&lt;4&gt;</w:t>
              </w:r>
            </w:hyperlink>
            <w:r>
              <w:t>, всего</w:t>
            </w:r>
          </w:p>
        </w:tc>
        <w:tc>
          <w:tcPr>
            <w:tcW w:w="141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36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w:t>
            </w:r>
          </w:p>
        </w:tc>
        <w:tc>
          <w:tcPr>
            <w:tcW w:w="1417" w:type="dxa"/>
          </w:tcPr>
          <w:p w:rsidR="001950A1" w:rsidRDefault="001950A1">
            <w:pPr>
              <w:pStyle w:val="ConsPlusNormal"/>
            </w:pPr>
          </w:p>
        </w:tc>
        <w:tc>
          <w:tcPr>
            <w:tcW w:w="1191" w:type="dxa"/>
          </w:tcPr>
          <w:p w:rsidR="001950A1" w:rsidRDefault="001950A1">
            <w:pPr>
              <w:pStyle w:val="ConsPlusNormal"/>
            </w:pPr>
          </w:p>
        </w:tc>
        <w:tc>
          <w:tcPr>
            <w:tcW w:w="136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r>
      <w:tr w:rsidR="001950A1">
        <w:tc>
          <w:tcPr>
            <w:tcW w:w="794" w:type="dxa"/>
          </w:tcPr>
          <w:p w:rsidR="001950A1" w:rsidRDefault="001950A1">
            <w:pPr>
              <w:pStyle w:val="ConsPlusNormal"/>
              <w:jc w:val="center"/>
            </w:pPr>
            <w:r>
              <w:t>4.1.</w:t>
            </w:r>
          </w:p>
        </w:tc>
        <w:tc>
          <w:tcPr>
            <w:tcW w:w="3005" w:type="dxa"/>
          </w:tcPr>
          <w:p w:rsidR="001950A1" w:rsidRDefault="001950A1">
            <w:pPr>
              <w:pStyle w:val="ConsPlusNormal"/>
            </w:pPr>
            <w:r>
              <w:t xml:space="preserve">Паллиативная первичная медицинская помощь (включая медицинскую помощь ветеранам боевых действий), в том числе доврачебная и врачебная </w:t>
            </w:r>
            <w:hyperlink w:anchor="Par685" w:tooltip="&lt;5&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 w:history="1">
              <w:r>
                <w:rPr>
                  <w:color w:val="0000FF"/>
                </w:rPr>
                <w:t>&lt;5&gt;</w:t>
              </w:r>
            </w:hyperlink>
            <w:r>
              <w:t>, всего</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0,028588</w:t>
            </w:r>
          </w:p>
        </w:tc>
        <w:tc>
          <w:tcPr>
            <w:tcW w:w="1361" w:type="dxa"/>
          </w:tcPr>
          <w:p w:rsidR="001950A1" w:rsidRDefault="001950A1">
            <w:pPr>
              <w:pStyle w:val="ConsPlusNormal"/>
              <w:jc w:val="center"/>
            </w:pPr>
            <w:r>
              <w:t>-</w:t>
            </w:r>
          </w:p>
        </w:tc>
        <w:tc>
          <w:tcPr>
            <w:tcW w:w="1191" w:type="dxa"/>
          </w:tcPr>
          <w:p w:rsidR="001950A1" w:rsidRDefault="001950A1">
            <w:pPr>
              <w:pStyle w:val="ConsPlusNormal"/>
              <w:jc w:val="center"/>
            </w:pPr>
            <w:r>
              <w:t>0,028588</w:t>
            </w:r>
          </w:p>
        </w:tc>
        <w:tc>
          <w:tcPr>
            <w:tcW w:w="1191" w:type="dxa"/>
          </w:tcPr>
          <w:p w:rsidR="001950A1" w:rsidRDefault="001950A1">
            <w:pPr>
              <w:pStyle w:val="ConsPlusNormal"/>
              <w:jc w:val="center"/>
            </w:pPr>
            <w:r>
              <w:t>-</w:t>
            </w:r>
          </w:p>
        </w:tc>
        <w:tc>
          <w:tcPr>
            <w:tcW w:w="1191" w:type="dxa"/>
          </w:tcPr>
          <w:p w:rsidR="001950A1" w:rsidRDefault="001950A1">
            <w:pPr>
              <w:pStyle w:val="ConsPlusNormal"/>
              <w:jc w:val="center"/>
            </w:pPr>
            <w:r>
              <w:t>0,028588</w:t>
            </w:r>
          </w:p>
        </w:tc>
        <w:tc>
          <w:tcPr>
            <w:tcW w:w="1191"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w:t>
            </w:r>
          </w:p>
        </w:tc>
        <w:tc>
          <w:tcPr>
            <w:tcW w:w="1417" w:type="dxa"/>
          </w:tcPr>
          <w:p w:rsidR="001950A1" w:rsidRDefault="001950A1">
            <w:pPr>
              <w:pStyle w:val="ConsPlusNormal"/>
            </w:pPr>
          </w:p>
        </w:tc>
        <w:tc>
          <w:tcPr>
            <w:tcW w:w="1191" w:type="dxa"/>
          </w:tcPr>
          <w:p w:rsidR="001950A1" w:rsidRDefault="001950A1">
            <w:pPr>
              <w:pStyle w:val="ConsPlusNormal"/>
            </w:pPr>
          </w:p>
        </w:tc>
        <w:tc>
          <w:tcPr>
            <w:tcW w:w="136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c>
          <w:tcPr>
            <w:tcW w:w="1191" w:type="dxa"/>
          </w:tcPr>
          <w:p w:rsidR="001950A1" w:rsidRDefault="001950A1">
            <w:pPr>
              <w:pStyle w:val="ConsPlusNormal"/>
            </w:pPr>
          </w:p>
        </w:tc>
      </w:tr>
      <w:tr w:rsidR="001950A1">
        <w:tc>
          <w:tcPr>
            <w:tcW w:w="794" w:type="dxa"/>
          </w:tcPr>
          <w:p w:rsidR="001950A1" w:rsidRDefault="001950A1">
            <w:pPr>
              <w:pStyle w:val="ConsPlusNormal"/>
              <w:jc w:val="center"/>
            </w:pPr>
            <w:r>
              <w:t>4.1.1.</w:t>
            </w:r>
          </w:p>
        </w:tc>
        <w:tc>
          <w:tcPr>
            <w:tcW w:w="3005" w:type="dxa"/>
          </w:tcPr>
          <w:p w:rsidR="001950A1" w:rsidRDefault="001950A1">
            <w:pPr>
              <w:pStyle w:val="ConsPlusNormal"/>
            </w:pPr>
            <w:r>
              <w:t>Паллиативная медицинская помощь, в том числе на дому (за исключением посещений на дому выездными патронажными бригадами)</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0,021762</w:t>
            </w:r>
          </w:p>
        </w:tc>
        <w:tc>
          <w:tcPr>
            <w:tcW w:w="1361" w:type="dxa"/>
          </w:tcPr>
          <w:p w:rsidR="001950A1" w:rsidRDefault="001950A1">
            <w:pPr>
              <w:pStyle w:val="ConsPlusNormal"/>
              <w:jc w:val="center"/>
            </w:pPr>
            <w:r>
              <w:t>598,70</w:t>
            </w:r>
          </w:p>
        </w:tc>
        <w:tc>
          <w:tcPr>
            <w:tcW w:w="1191" w:type="dxa"/>
          </w:tcPr>
          <w:p w:rsidR="001950A1" w:rsidRDefault="001950A1">
            <w:pPr>
              <w:pStyle w:val="ConsPlusNormal"/>
              <w:jc w:val="center"/>
            </w:pPr>
            <w:r>
              <w:t>0,021762</w:t>
            </w:r>
          </w:p>
        </w:tc>
        <w:tc>
          <w:tcPr>
            <w:tcW w:w="1191" w:type="dxa"/>
          </w:tcPr>
          <w:p w:rsidR="001950A1" w:rsidRDefault="001950A1">
            <w:pPr>
              <w:pStyle w:val="ConsPlusNormal"/>
              <w:jc w:val="center"/>
            </w:pPr>
            <w:r>
              <w:t>651,80</w:t>
            </w:r>
          </w:p>
        </w:tc>
        <w:tc>
          <w:tcPr>
            <w:tcW w:w="1191" w:type="dxa"/>
          </w:tcPr>
          <w:p w:rsidR="001950A1" w:rsidRDefault="001950A1">
            <w:pPr>
              <w:pStyle w:val="ConsPlusNormal"/>
              <w:jc w:val="center"/>
            </w:pPr>
            <w:r>
              <w:t>0,021762</w:t>
            </w:r>
          </w:p>
        </w:tc>
        <w:tc>
          <w:tcPr>
            <w:tcW w:w="1191" w:type="dxa"/>
          </w:tcPr>
          <w:p w:rsidR="001950A1" w:rsidRDefault="001950A1">
            <w:pPr>
              <w:pStyle w:val="ConsPlusNormal"/>
              <w:jc w:val="center"/>
            </w:pPr>
            <w:r>
              <w:t>698,19</w:t>
            </w:r>
          </w:p>
        </w:tc>
      </w:tr>
      <w:tr w:rsidR="001950A1">
        <w:tc>
          <w:tcPr>
            <w:tcW w:w="794" w:type="dxa"/>
          </w:tcPr>
          <w:p w:rsidR="001950A1" w:rsidRDefault="001950A1">
            <w:pPr>
              <w:pStyle w:val="ConsPlusNormal"/>
              <w:jc w:val="center"/>
            </w:pPr>
            <w:r>
              <w:t>4.1.2.</w:t>
            </w:r>
          </w:p>
        </w:tc>
        <w:tc>
          <w:tcPr>
            <w:tcW w:w="3005" w:type="dxa"/>
          </w:tcPr>
          <w:p w:rsidR="001950A1" w:rsidRDefault="001950A1">
            <w:pPr>
              <w:pStyle w:val="ConsPlusNormal"/>
            </w:pPr>
            <w:r>
              <w:t>Паллиативная медицинская помощь на дому выездными патронажными бригадами, всего</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0,006826</w:t>
            </w:r>
          </w:p>
        </w:tc>
        <w:tc>
          <w:tcPr>
            <w:tcW w:w="1361" w:type="dxa"/>
          </w:tcPr>
          <w:p w:rsidR="001950A1" w:rsidRDefault="001950A1">
            <w:pPr>
              <w:pStyle w:val="ConsPlusNormal"/>
              <w:jc w:val="center"/>
            </w:pPr>
            <w:r>
              <w:t>2972,53</w:t>
            </w:r>
          </w:p>
        </w:tc>
        <w:tc>
          <w:tcPr>
            <w:tcW w:w="1191" w:type="dxa"/>
          </w:tcPr>
          <w:p w:rsidR="001950A1" w:rsidRDefault="001950A1">
            <w:pPr>
              <w:pStyle w:val="ConsPlusNormal"/>
              <w:jc w:val="center"/>
            </w:pPr>
            <w:r>
              <w:t>0,006826</w:t>
            </w:r>
          </w:p>
        </w:tc>
        <w:tc>
          <w:tcPr>
            <w:tcW w:w="1191" w:type="dxa"/>
          </w:tcPr>
          <w:p w:rsidR="001950A1" w:rsidRDefault="001950A1">
            <w:pPr>
              <w:pStyle w:val="ConsPlusNormal"/>
              <w:jc w:val="center"/>
            </w:pPr>
            <w:r>
              <w:t>3235,26</w:t>
            </w:r>
          </w:p>
        </w:tc>
        <w:tc>
          <w:tcPr>
            <w:tcW w:w="1191" w:type="dxa"/>
          </w:tcPr>
          <w:p w:rsidR="001950A1" w:rsidRDefault="001950A1">
            <w:pPr>
              <w:pStyle w:val="ConsPlusNormal"/>
              <w:jc w:val="center"/>
            </w:pPr>
            <w:r>
              <w:t>0,006826</w:t>
            </w:r>
          </w:p>
        </w:tc>
        <w:tc>
          <w:tcPr>
            <w:tcW w:w="1191" w:type="dxa"/>
          </w:tcPr>
          <w:p w:rsidR="001950A1" w:rsidRDefault="001950A1">
            <w:pPr>
              <w:pStyle w:val="ConsPlusNormal"/>
              <w:jc w:val="center"/>
            </w:pPr>
            <w:r>
              <w:t>3466,72</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 паллиативная медицинская помощь детям</w:t>
            </w:r>
          </w:p>
        </w:tc>
        <w:tc>
          <w:tcPr>
            <w:tcW w:w="1417" w:type="dxa"/>
          </w:tcPr>
          <w:p w:rsidR="001950A1" w:rsidRDefault="001950A1">
            <w:pPr>
              <w:pStyle w:val="ConsPlusNormal"/>
              <w:jc w:val="center"/>
            </w:pPr>
            <w:r>
              <w:t>посещений</w:t>
            </w:r>
          </w:p>
        </w:tc>
        <w:tc>
          <w:tcPr>
            <w:tcW w:w="1191" w:type="dxa"/>
          </w:tcPr>
          <w:p w:rsidR="001950A1" w:rsidRDefault="001950A1">
            <w:pPr>
              <w:pStyle w:val="ConsPlusNormal"/>
              <w:jc w:val="center"/>
            </w:pPr>
            <w:r>
              <w:t>0,001929</w:t>
            </w:r>
          </w:p>
        </w:tc>
        <w:tc>
          <w:tcPr>
            <w:tcW w:w="1361" w:type="dxa"/>
          </w:tcPr>
          <w:p w:rsidR="001950A1" w:rsidRDefault="001950A1">
            <w:pPr>
              <w:pStyle w:val="ConsPlusNormal"/>
              <w:jc w:val="center"/>
            </w:pPr>
            <w:r>
              <w:t>2972,53</w:t>
            </w:r>
          </w:p>
        </w:tc>
        <w:tc>
          <w:tcPr>
            <w:tcW w:w="1191" w:type="dxa"/>
          </w:tcPr>
          <w:p w:rsidR="001950A1" w:rsidRDefault="001950A1">
            <w:pPr>
              <w:pStyle w:val="ConsPlusNormal"/>
              <w:jc w:val="center"/>
            </w:pPr>
            <w:r>
              <w:t>0,001929</w:t>
            </w:r>
          </w:p>
        </w:tc>
        <w:tc>
          <w:tcPr>
            <w:tcW w:w="1191" w:type="dxa"/>
          </w:tcPr>
          <w:p w:rsidR="001950A1" w:rsidRDefault="001950A1">
            <w:pPr>
              <w:pStyle w:val="ConsPlusNormal"/>
              <w:jc w:val="center"/>
            </w:pPr>
            <w:r>
              <w:t>3417,42</w:t>
            </w:r>
          </w:p>
        </w:tc>
        <w:tc>
          <w:tcPr>
            <w:tcW w:w="1191" w:type="dxa"/>
          </w:tcPr>
          <w:p w:rsidR="001950A1" w:rsidRDefault="001950A1">
            <w:pPr>
              <w:pStyle w:val="ConsPlusNormal"/>
              <w:jc w:val="center"/>
            </w:pPr>
            <w:r>
              <w:t>0,001929</w:t>
            </w:r>
          </w:p>
        </w:tc>
        <w:tc>
          <w:tcPr>
            <w:tcW w:w="1191" w:type="dxa"/>
          </w:tcPr>
          <w:p w:rsidR="001950A1" w:rsidRDefault="001950A1">
            <w:pPr>
              <w:pStyle w:val="ConsPlusNormal"/>
              <w:jc w:val="center"/>
            </w:pPr>
            <w:r>
              <w:t>3652,79</w:t>
            </w:r>
          </w:p>
        </w:tc>
      </w:tr>
      <w:tr w:rsidR="001950A1">
        <w:tc>
          <w:tcPr>
            <w:tcW w:w="794" w:type="dxa"/>
          </w:tcPr>
          <w:p w:rsidR="001950A1" w:rsidRDefault="001950A1">
            <w:pPr>
              <w:pStyle w:val="ConsPlusNormal"/>
              <w:jc w:val="center"/>
            </w:pPr>
            <w:r>
              <w:t>4.2.</w:t>
            </w:r>
          </w:p>
        </w:tc>
        <w:tc>
          <w:tcPr>
            <w:tcW w:w="3005" w:type="dxa"/>
          </w:tcPr>
          <w:p w:rsidR="001950A1" w:rsidRDefault="001950A1">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всего</w:t>
            </w:r>
          </w:p>
        </w:tc>
        <w:tc>
          <w:tcPr>
            <w:tcW w:w="1417" w:type="dxa"/>
          </w:tcPr>
          <w:p w:rsidR="001950A1" w:rsidRDefault="001950A1">
            <w:pPr>
              <w:pStyle w:val="ConsPlusNormal"/>
              <w:jc w:val="center"/>
            </w:pPr>
            <w:r>
              <w:t>койко-дней</w:t>
            </w:r>
          </w:p>
        </w:tc>
        <w:tc>
          <w:tcPr>
            <w:tcW w:w="1191" w:type="dxa"/>
          </w:tcPr>
          <w:p w:rsidR="001950A1" w:rsidRDefault="001950A1">
            <w:pPr>
              <w:pStyle w:val="ConsPlusNormal"/>
              <w:jc w:val="center"/>
            </w:pPr>
            <w:r>
              <w:t>0,064400</w:t>
            </w:r>
          </w:p>
        </w:tc>
        <w:tc>
          <w:tcPr>
            <w:tcW w:w="1361" w:type="dxa"/>
          </w:tcPr>
          <w:p w:rsidR="001950A1" w:rsidRDefault="001950A1">
            <w:pPr>
              <w:pStyle w:val="ConsPlusNormal"/>
              <w:jc w:val="center"/>
            </w:pPr>
            <w:r>
              <w:t>3517,32</w:t>
            </w:r>
          </w:p>
        </w:tc>
        <w:tc>
          <w:tcPr>
            <w:tcW w:w="1191" w:type="dxa"/>
          </w:tcPr>
          <w:p w:rsidR="001950A1" w:rsidRDefault="001950A1">
            <w:pPr>
              <w:pStyle w:val="ConsPlusNormal"/>
              <w:jc w:val="center"/>
            </w:pPr>
            <w:r>
              <w:t>0,064400</w:t>
            </w:r>
          </w:p>
        </w:tc>
        <w:tc>
          <w:tcPr>
            <w:tcW w:w="1191" w:type="dxa"/>
          </w:tcPr>
          <w:p w:rsidR="001950A1" w:rsidRDefault="001950A1">
            <w:pPr>
              <w:pStyle w:val="ConsPlusNormal"/>
              <w:jc w:val="center"/>
            </w:pPr>
            <w:r>
              <w:t>3817,72</w:t>
            </w:r>
          </w:p>
        </w:tc>
        <w:tc>
          <w:tcPr>
            <w:tcW w:w="1191" w:type="dxa"/>
          </w:tcPr>
          <w:p w:rsidR="001950A1" w:rsidRDefault="001950A1">
            <w:pPr>
              <w:pStyle w:val="ConsPlusNormal"/>
              <w:jc w:val="center"/>
            </w:pPr>
            <w:r>
              <w:t>0,064400</w:t>
            </w:r>
          </w:p>
        </w:tc>
        <w:tc>
          <w:tcPr>
            <w:tcW w:w="1191" w:type="dxa"/>
          </w:tcPr>
          <w:p w:rsidR="001950A1" w:rsidRDefault="001950A1">
            <w:pPr>
              <w:pStyle w:val="ConsPlusNormal"/>
              <w:jc w:val="center"/>
            </w:pPr>
            <w:r>
              <w:t>4083,95</w:t>
            </w:r>
          </w:p>
        </w:tc>
      </w:tr>
      <w:tr w:rsidR="001950A1">
        <w:tc>
          <w:tcPr>
            <w:tcW w:w="794" w:type="dxa"/>
          </w:tcPr>
          <w:p w:rsidR="001950A1" w:rsidRDefault="001950A1">
            <w:pPr>
              <w:pStyle w:val="ConsPlusNormal"/>
            </w:pPr>
          </w:p>
        </w:tc>
        <w:tc>
          <w:tcPr>
            <w:tcW w:w="3005" w:type="dxa"/>
          </w:tcPr>
          <w:p w:rsidR="001950A1" w:rsidRDefault="001950A1">
            <w:pPr>
              <w:pStyle w:val="ConsPlusNormal"/>
            </w:pPr>
            <w:r>
              <w:t>в том числе паллиативная медицинская помощь детям</w:t>
            </w:r>
          </w:p>
        </w:tc>
        <w:tc>
          <w:tcPr>
            <w:tcW w:w="1417" w:type="dxa"/>
          </w:tcPr>
          <w:p w:rsidR="001950A1" w:rsidRDefault="001950A1">
            <w:pPr>
              <w:pStyle w:val="ConsPlusNormal"/>
              <w:jc w:val="center"/>
            </w:pPr>
            <w:r>
              <w:t>койко-дней</w:t>
            </w:r>
          </w:p>
        </w:tc>
        <w:tc>
          <w:tcPr>
            <w:tcW w:w="1191" w:type="dxa"/>
          </w:tcPr>
          <w:p w:rsidR="001950A1" w:rsidRDefault="001950A1">
            <w:pPr>
              <w:pStyle w:val="ConsPlusNormal"/>
              <w:jc w:val="center"/>
            </w:pPr>
            <w:r>
              <w:t>0,001438</w:t>
            </w:r>
          </w:p>
        </w:tc>
        <w:tc>
          <w:tcPr>
            <w:tcW w:w="1361" w:type="dxa"/>
          </w:tcPr>
          <w:p w:rsidR="001950A1" w:rsidRDefault="001950A1">
            <w:pPr>
              <w:pStyle w:val="ConsPlusNormal"/>
              <w:jc w:val="center"/>
            </w:pPr>
            <w:r>
              <w:t>3536,76</w:t>
            </w:r>
          </w:p>
        </w:tc>
        <w:tc>
          <w:tcPr>
            <w:tcW w:w="1191" w:type="dxa"/>
          </w:tcPr>
          <w:p w:rsidR="001950A1" w:rsidRDefault="001950A1">
            <w:pPr>
              <w:pStyle w:val="ConsPlusNormal"/>
              <w:jc w:val="center"/>
            </w:pPr>
            <w:r>
              <w:t>0,001438</w:t>
            </w:r>
          </w:p>
        </w:tc>
        <w:tc>
          <w:tcPr>
            <w:tcW w:w="1191" w:type="dxa"/>
          </w:tcPr>
          <w:p w:rsidR="001950A1" w:rsidRDefault="001950A1">
            <w:pPr>
              <w:pStyle w:val="ConsPlusNormal"/>
              <w:jc w:val="center"/>
            </w:pPr>
            <w:r>
              <w:t>3840,37</w:t>
            </w:r>
          </w:p>
        </w:tc>
        <w:tc>
          <w:tcPr>
            <w:tcW w:w="1191" w:type="dxa"/>
          </w:tcPr>
          <w:p w:rsidR="001950A1" w:rsidRDefault="001950A1">
            <w:pPr>
              <w:pStyle w:val="ConsPlusNormal"/>
              <w:jc w:val="center"/>
            </w:pPr>
            <w:r>
              <w:t>0,001438</w:t>
            </w:r>
          </w:p>
        </w:tc>
        <w:tc>
          <w:tcPr>
            <w:tcW w:w="1191" w:type="dxa"/>
          </w:tcPr>
          <w:p w:rsidR="001950A1" w:rsidRDefault="001950A1">
            <w:pPr>
              <w:pStyle w:val="ConsPlusNormal"/>
              <w:jc w:val="center"/>
            </w:pPr>
            <w:r>
              <w:t>4108,40</w:t>
            </w:r>
          </w:p>
        </w:tc>
      </w:tr>
    </w:tbl>
    <w:p w:rsidR="001950A1" w:rsidRDefault="001950A1">
      <w:pPr>
        <w:pStyle w:val="ConsPlusNormal"/>
        <w:sectPr w:rsidR="001950A1">
          <w:headerReference w:type="default" r:id="rId41"/>
          <w:footerReference w:type="default" r:id="rId42"/>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8" w:name="Par681"/>
      <w:bookmarkEnd w:id="8"/>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Ставропольского края и профессиональных образовательных организациях Ставропольского края, а также в образовательных организациях высшего образования Ставропольского края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950A1" w:rsidRDefault="001950A1">
      <w:pPr>
        <w:pStyle w:val="ConsPlusNormal"/>
        <w:spacing w:before="240"/>
        <w:ind w:firstLine="540"/>
        <w:jc w:val="both"/>
      </w:pPr>
      <w:bookmarkStart w:id="9" w:name="Par682"/>
      <w:bookmarkEnd w:id="9"/>
      <w:r>
        <w:t>&lt;2&gt; Законченных случаев лечения заболевания в амбулаторных условиях с кратностью посещений по поводу одного заболевания не менее 2, включая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1950A1" w:rsidRDefault="001950A1">
      <w:pPr>
        <w:pStyle w:val="ConsPlusNormal"/>
        <w:spacing w:before="240"/>
        <w:ind w:firstLine="540"/>
        <w:jc w:val="both"/>
      </w:pPr>
      <w:bookmarkStart w:id="10" w:name="Par683"/>
      <w:bookmarkEnd w:id="10"/>
      <w:r>
        <w:t>&lt;3&gt; Нормативы объема медицинской помощи включают случаи оказания паллиативной медицинской помощи в условиях дневного стационара.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0,003379 случая лечения на 1 жителя в 2025 - 2027 годах.</w:t>
      </w:r>
    </w:p>
    <w:p w:rsidR="001950A1" w:rsidRDefault="001950A1">
      <w:pPr>
        <w:pStyle w:val="ConsPlusNormal"/>
        <w:spacing w:before="240"/>
        <w:ind w:firstLine="540"/>
        <w:jc w:val="both"/>
      </w:pPr>
      <w:bookmarkStart w:id="11" w:name="Par684"/>
      <w:bookmarkEnd w:id="11"/>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1950A1" w:rsidRDefault="001950A1">
      <w:pPr>
        <w:pStyle w:val="ConsPlusNormal"/>
        <w:spacing w:before="240"/>
        <w:ind w:firstLine="540"/>
        <w:jc w:val="both"/>
      </w:pPr>
      <w:bookmarkStart w:id="12" w:name="Par685"/>
      <w:bookmarkEnd w:id="12"/>
      <w:r>
        <w:t>&lt;5&gt;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w:t>
      </w:r>
    </w:p>
    <w:p w:rsidR="001950A1" w:rsidRDefault="001950A1">
      <w:pPr>
        <w:pStyle w:val="ConsPlusNormal"/>
        <w:jc w:val="both"/>
      </w:pPr>
    </w:p>
    <w:p w:rsidR="001950A1" w:rsidRDefault="001950A1">
      <w:pPr>
        <w:pStyle w:val="ConsPlusNormal"/>
        <w:jc w:val="right"/>
        <w:outlineLvl w:val="2"/>
      </w:pPr>
      <w:r>
        <w:t>Таблица 2</w:t>
      </w:r>
    </w:p>
    <w:p w:rsidR="001950A1" w:rsidRDefault="001950A1">
      <w:pPr>
        <w:pStyle w:val="ConsPlusNormal"/>
        <w:jc w:val="both"/>
      </w:pPr>
    </w:p>
    <w:p w:rsidR="001950A1" w:rsidRDefault="001950A1">
      <w:pPr>
        <w:pStyle w:val="ConsPlusTitle"/>
        <w:jc w:val="center"/>
      </w:pPr>
      <w:r>
        <w:t>Нормативы объема медицинской помощи и нормативы финансовых</w:t>
      </w:r>
    </w:p>
    <w:p w:rsidR="001950A1" w:rsidRDefault="001950A1">
      <w:pPr>
        <w:pStyle w:val="ConsPlusTitle"/>
        <w:jc w:val="center"/>
      </w:pPr>
      <w:r>
        <w:t>затрат на единицу объема медицинской помощи, предоставляемой</w:t>
      </w:r>
    </w:p>
    <w:p w:rsidR="001950A1" w:rsidRDefault="001950A1">
      <w:pPr>
        <w:pStyle w:val="ConsPlusTitle"/>
        <w:jc w:val="center"/>
      </w:pPr>
      <w:r>
        <w:t>в рамках территориальной программы обязательного</w:t>
      </w:r>
    </w:p>
    <w:p w:rsidR="001950A1" w:rsidRDefault="001950A1">
      <w:pPr>
        <w:pStyle w:val="ConsPlusTitle"/>
        <w:jc w:val="center"/>
      </w:pPr>
      <w:r>
        <w:t>медицинского страхования на 2025 год и плановый период</w:t>
      </w:r>
    </w:p>
    <w:p w:rsidR="001950A1" w:rsidRDefault="001950A1">
      <w:pPr>
        <w:pStyle w:val="ConsPlusTitle"/>
        <w:jc w:val="center"/>
      </w:pPr>
      <w:r>
        <w:t>2026 и 2027 годов &lt;6&gt;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&lt;6&gt; Далее по тексту используется сокращение - Территориальная программа ОМС.</w:t>
      </w:r>
    </w:p>
    <w:p w:rsidR="001950A1" w:rsidRDefault="001950A1">
      <w:pPr>
        <w:pStyle w:val="ConsPlusNormal"/>
        <w:jc w:val="both"/>
      </w:pPr>
    </w:p>
    <w:p w:rsidR="001950A1" w:rsidRDefault="001950A1">
      <w:pPr>
        <w:pStyle w:val="ConsPlusNormal"/>
        <w:sectPr w:rsidR="001950A1">
          <w:headerReference w:type="default" r:id="rId43"/>
          <w:footerReference w:type="default" r:id="rId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3005"/>
        <w:gridCol w:w="2041"/>
        <w:gridCol w:w="1191"/>
        <w:gridCol w:w="1247"/>
        <w:gridCol w:w="1191"/>
        <w:gridCol w:w="1247"/>
        <w:gridCol w:w="1247"/>
        <w:gridCol w:w="1134"/>
      </w:tblGrid>
      <w:tr w:rsidR="001950A1">
        <w:tc>
          <w:tcPr>
            <w:tcW w:w="96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Виды и условия оказания медицинской помощи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застрахованное лицо в год</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финансовых затрат на единицу объема медицинской помощи (рублей)</w:t>
            </w:r>
          </w:p>
        </w:tc>
      </w:tr>
      <w:tr w:rsidR="001950A1">
        <w:tc>
          <w:tcPr>
            <w:tcW w:w="96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по Территориальной программе ОМС</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 том числе по базовой программе обязательного медицинского страхования</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 том числе дополнительно к базовой программе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по Территориальной программе ОМС</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 том числе по базовой программе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 том числе дополнительно к базовой программе обязательного медицинского страхования</w:t>
            </w:r>
          </w:p>
        </w:tc>
      </w:tr>
      <w:tr w:rsidR="001950A1">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9</w:t>
            </w:r>
          </w:p>
        </w:tc>
      </w:tr>
      <w:tr w:rsidR="001950A1">
        <w:tc>
          <w:tcPr>
            <w:tcW w:w="13267" w:type="dxa"/>
            <w:gridSpan w:val="9"/>
            <w:tcBorders>
              <w:top w:val="single" w:sz="4" w:space="0" w:color="auto"/>
            </w:tcBorders>
          </w:tcPr>
          <w:p w:rsidR="001950A1" w:rsidRDefault="001950A1">
            <w:pPr>
              <w:pStyle w:val="ConsPlusNormal"/>
              <w:jc w:val="center"/>
              <w:outlineLvl w:val="3"/>
            </w:pPr>
            <w:r>
              <w:t>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2025 год</w:t>
            </w:r>
          </w:p>
        </w:tc>
      </w:tr>
      <w:tr w:rsidR="001950A1">
        <w:tc>
          <w:tcPr>
            <w:tcW w:w="964" w:type="dxa"/>
          </w:tcPr>
          <w:p w:rsidR="001950A1" w:rsidRDefault="001950A1">
            <w:pPr>
              <w:pStyle w:val="ConsPlusNormal"/>
              <w:jc w:val="center"/>
            </w:pPr>
            <w:r>
              <w:t>1.</w:t>
            </w:r>
          </w:p>
        </w:tc>
        <w:tc>
          <w:tcPr>
            <w:tcW w:w="3005"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191" w:type="dxa"/>
          </w:tcPr>
          <w:p w:rsidR="001950A1" w:rsidRDefault="001950A1">
            <w:pPr>
              <w:pStyle w:val="ConsPlusNormal"/>
              <w:jc w:val="center"/>
            </w:pPr>
            <w:r>
              <w:t>0,290000</w:t>
            </w:r>
          </w:p>
        </w:tc>
        <w:tc>
          <w:tcPr>
            <w:tcW w:w="1247" w:type="dxa"/>
          </w:tcPr>
          <w:p w:rsidR="001950A1" w:rsidRDefault="001950A1">
            <w:pPr>
              <w:pStyle w:val="ConsPlusNormal"/>
              <w:jc w:val="center"/>
            </w:pPr>
            <w:r>
              <w:t>0,290000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4301,49</w:t>
            </w:r>
          </w:p>
        </w:tc>
        <w:tc>
          <w:tcPr>
            <w:tcW w:w="1247" w:type="dxa"/>
          </w:tcPr>
          <w:p w:rsidR="001950A1" w:rsidRDefault="001950A1">
            <w:pPr>
              <w:pStyle w:val="ConsPlusNormal"/>
              <w:jc w:val="center"/>
            </w:pPr>
            <w:r>
              <w:t>4301,49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2.1.</w:t>
            </w:r>
          </w:p>
        </w:tc>
        <w:tc>
          <w:tcPr>
            <w:tcW w:w="3005"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2.1.1.</w:t>
            </w:r>
          </w:p>
        </w:tc>
        <w:tc>
          <w:tcPr>
            <w:tcW w:w="3005"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0,266791</w:t>
            </w:r>
          </w:p>
        </w:tc>
        <w:tc>
          <w:tcPr>
            <w:tcW w:w="1247" w:type="dxa"/>
          </w:tcPr>
          <w:p w:rsidR="001950A1" w:rsidRDefault="001950A1">
            <w:pPr>
              <w:pStyle w:val="ConsPlusNormal"/>
              <w:jc w:val="center"/>
            </w:pPr>
            <w:r>
              <w:t>0,266791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2625,74</w:t>
            </w:r>
          </w:p>
        </w:tc>
        <w:tc>
          <w:tcPr>
            <w:tcW w:w="1247" w:type="dxa"/>
          </w:tcPr>
          <w:p w:rsidR="001950A1" w:rsidRDefault="001950A1">
            <w:pPr>
              <w:pStyle w:val="ConsPlusNormal"/>
              <w:jc w:val="center"/>
            </w:pPr>
            <w:r>
              <w:t>2625,74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2.1.2.</w:t>
            </w:r>
          </w:p>
        </w:tc>
        <w:tc>
          <w:tcPr>
            <w:tcW w:w="3005" w:type="dxa"/>
          </w:tcPr>
          <w:p w:rsidR="001950A1" w:rsidRDefault="001950A1">
            <w:pPr>
              <w:pStyle w:val="ConsPlusNormal"/>
            </w:pPr>
            <w:r>
              <w:t xml:space="preserve">Проведение диспансеризации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0,432393</w:t>
            </w:r>
          </w:p>
        </w:tc>
        <w:tc>
          <w:tcPr>
            <w:tcW w:w="1247" w:type="dxa"/>
          </w:tcPr>
          <w:p w:rsidR="001950A1" w:rsidRDefault="001950A1">
            <w:pPr>
              <w:pStyle w:val="ConsPlusNormal"/>
              <w:jc w:val="center"/>
            </w:pPr>
            <w:r>
              <w:t>0,432393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3209,11</w:t>
            </w:r>
          </w:p>
        </w:tc>
        <w:tc>
          <w:tcPr>
            <w:tcW w:w="1247" w:type="dxa"/>
          </w:tcPr>
          <w:p w:rsidR="001950A1" w:rsidRDefault="001950A1">
            <w:pPr>
              <w:pStyle w:val="ConsPlusNormal"/>
              <w:jc w:val="center"/>
            </w:pPr>
            <w:r>
              <w:t>3209,11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0,050758</w:t>
            </w:r>
          </w:p>
        </w:tc>
        <w:tc>
          <w:tcPr>
            <w:tcW w:w="1247" w:type="dxa"/>
          </w:tcPr>
          <w:p w:rsidR="001950A1" w:rsidRDefault="001950A1">
            <w:pPr>
              <w:pStyle w:val="ConsPlusNormal"/>
              <w:jc w:val="center"/>
            </w:pPr>
            <w:r>
              <w:t>0,050758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1387,57</w:t>
            </w:r>
          </w:p>
        </w:tc>
        <w:tc>
          <w:tcPr>
            <w:tcW w:w="1247" w:type="dxa"/>
          </w:tcPr>
          <w:p w:rsidR="001950A1" w:rsidRDefault="001950A1">
            <w:pPr>
              <w:pStyle w:val="ConsPlusNormal"/>
              <w:jc w:val="center"/>
            </w:pPr>
            <w:r>
              <w:t>1387,57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2.1.3.</w:t>
            </w: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0,134681</w:t>
            </w:r>
          </w:p>
        </w:tc>
        <w:tc>
          <w:tcPr>
            <w:tcW w:w="1247" w:type="dxa"/>
          </w:tcPr>
          <w:p w:rsidR="001950A1" w:rsidRDefault="001950A1">
            <w:pPr>
              <w:pStyle w:val="ConsPlusNormal"/>
              <w:jc w:val="center"/>
            </w:pPr>
            <w:r>
              <w:t>0,134681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1846,39</w:t>
            </w:r>
          </w:p>
        </w:tc>
        <w:tc>
          <w:tcPr>
            <w:tcW w:w="1247" w:type="dxa"/>
          </w:tcPr>
          <w:p w:rsidR="001950A1" w:rsidRDefault="001950A1">
            <w:pPr>
              <w:pStyle w:val="ConsPlusNormal"/>
              <w:jc w:val="center"/>
            </w:pPr>
            <w:r>
              <w:t>1846,39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0,068994</w:t>
            </w:r>
          </w:p>
        </w:tc>
        <w:tc>
          <w:tcPr>
            <w:tcW w:w="1247" w:type="dxa"/>
          </w:tcPr>
          <w:p w:rsidR="001950A1" w:rsidRDefault="001950A1">
            <w:pPr>
              <w:pStyle w:val="ConsPlusNormal"/>
              <w:jc w:val="center"/>
            </w:pPr>
            <w:r>
              <w:t>0,068994</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2925,94</w:t>
            </w:r>
          </w:p>
        </w:tc>
        <w:tc>
          <w:tcPr>
            <w:tcW w:w="1247" w:type="dxa"/>
          </w:tcPr>
          <w:p w:rsidR="001950A1" w:rsidRDefault="001950A1">
            <w:pPr>
              <w:pStyle w:val="ConsPlusNormal"/>
              <w:jc w:val="center"/>
            </w:pPr>
            <w:r>
              <w:t>2925,94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0,065687</w:t>
            </w:r>
          </w:p>
        </w:tc>
        <w:tc>
          <w:tcPr>
            <w:tcW w:w="1247" w:type="dxa"/>
          </w:tcPr>
          <w:p w:rsidR="001950A1" w:rsidRDefault="001950A1">
            <w:pPr>
              <w:pStyle w:val="ConsPlusNormal"/>
              <w:jc w:val="center"/>
            </w:pPr>
            <w:r>
              <w:t>0,065687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712,52</w:t>
            </w:r>
          </w:p>
        </w:tc>
        <w:tc>
          <w:tcPr>
            <w:tcW w:w="1247" w:type="dxa"/>
          </w:tcPr>
          <w:p w:rsidR="001950A1" w:rsidRDefault="001950A1">
            <w:pPr>
              <w:pStyle w:val="ConsPlusNormal"/>
              <w:jc w:val="center"/>
            </w:pPr>
            <w:r>
              <w:t>712,52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2.1.4.</w:t>
            </w: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2,679015</w:t>
            </w:r>
          </w:p>
        </w:tc>
        <w:tc>
          <w:tcPr>
            <w:tcW w:w="1247" w:type="dxa"/>
          </w:tcPr>
          <w:p w:rsidR="001950A1" w:rsidRDefault="001950A1">
            <w:pPr>
              <w:pStyle w:val="ConsPlusNormal"/>
              <w:jc w:val="center"/>
            </w:pPr>
            <w:r>
              <w:t>2,678505</w:t>
            </w:r>
          </w:p>
        </w:tc>
        <w:tc>
          <w:tcPr>
            <w:tcW w:w="1191" w:type="dxa"/>
          </w:tcPr>
          <w:p w:rsidR="001950A1" w:rsidRDefault="001950A1">
            <w:pPr>
              <w:pStyle w:val="ConsPlusNormal"/>
              <w:jc w:val="center"/>
            </w:pPr>
            <w:r>
              <w:t>0,000510</w:t>
            </w:r>
          </w:p>
        </w:tc>
        <w:tc>
          <w:tcPr>
            <w:tcW w:w="1247" w:type="dxa"/>
          </w:tcPr>
          <w:p w:rsidR="001950A1" w:rsidRDefault="001950A1">
            <w:pPr>
              <w:pStyle w:val="ConsPlusNormal"/>
              <w:jc w:val="center"/>
            </w:pPr>
            <w:r>
              <w:t>448,72</w:t>
            </w:r>
          </w:p>
        </w:tc>
        <w:tc>
          <w:tcPr>
            <w:tcW w:w="1247" w:type="dxa"/>
          </w:tcPr>
          <w:p w:rsidR="001950A1" w:rsidRDefault="001950A1">
            <w:pPr>
              <w:pStyle w:val="ConsPlusNormal"/>
              <w:jc w:val="center"/>
            </w:pPr>
            <w:r>
              <w:t>448,70</w:t>
            </w:r>
          </w:p>
        </w:tc>
        <w:tc>
          <w:tcPr>
            <w:tcW w:w="1134" w:type="dxa"/>
          </w:tcPr>
          <w:p w:rsidR="001950A1" w:rsidRDefault="001950A1">
            <w:pPr>
              <w:pStyle w:val="ConsPlusNormal"/>
              <w:jc w:val="center"/>
            </w:pPr>
            <w:r>
              <w:t>537,36</w:t>
            </w:r>
          </w:p>
        </w:tc>
      </w:tr>
      <w:tr w:rsidR="001950A1">
        <w:tc>
          <w:tcPr>
            <w:tcW w:w="964" w:type="dxa"/>
          </w:tcPr>
          <w:p w:rsidR="001950A1" w:rsidRDefault="001950A1">
            <w:pPr>
              <w:pStyle w:val="ConsPlusNormal"/>
              <w:jc w:val="center"/>
            </w:pPr>
            <w:r>
              <w:t>2.1.5.</w:t>
            </w:r>
          </w:p>
        </w:tc>
        <w:tc>
          <w:tcPr>
            <w:tcW w:w="3005"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0,540000</w:t>
            </w:r>
          </w:p>
        </w:tc>
        <w:tc>
          <w:tcPr>
            <w:tcW w:w="1247" w:type="dxa"/>
          </w:tcPr>
          <w:p w:rsidR="001950A1" w:rsidRDefault="001950A1">
            <w:pPr>
              <w:pStyle w:val="ConsPlusNormal"/>
              <w:jc w:val="center"/>
            </w:pPr>
            <w:r>
              <w:t>0,540000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985,57</w:t>
            </w:r>
          </w:p>
        </w:tc>
        <w:tc>
          <w:tcPr>
            <w:tcW w:w="1247" w:type="dxa"/>
          </w:tcPr>
          <w:p w:rsidR="001950A1" w:rsidRDefault="001950A1">
            <w:pPr>
              <w:pStyle w:val="ConsPlusNormal"/>
              <w:jc w:val="center"/>
            </w:pPr>
            <w:r>
              <w:t>985,57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2.1.6.</w:t>
            </w:r>
          </w:p>
        </w:tc>
        <w:tc>
          <w:tcPr>
            <w:tcW w:w="3005"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191" w:type="dxa"/>
          </w:tcPr>
          <w:p w:rsidR="001950A1" w:rsidRDefault="001950A1">
            <w:pPr>
              <w:pStyle w:val="ConsPlusNormal"/>
              <w:jc w:val="center"/>
            </w:pPr>
            <w:r>
              <w:t>1,146757</w:t>
            </w:r>
          </w:p>
        </w:tc>
        <w:tc>
          <w:tcPr>
            <w:tcW w:w="1247" w:type="dxa"/>
          </w:tcPr>
          <w:p w:rsidR="001950A1" w:rsidRDefault="001950A1">
            <w:pPr>
              <w:pStyle w:val="ConsPlusNormal"/>
              <w:jc w:val="center"/>
            </w:pPr>
            <w:r>
              <w:t>1,143086</w:t>
            </w:r>
          </w:p>
        </w:tc>
        <w:tc>
          <w:tcPr>
            <w:tcW w:w="1191" w:type="dxa"/>
          </w:tcPr>
          <w:p w:rsidR="001950A1" w:rsidRDefault="001950A1">
            <w:pPr>
              <w:pStyle w:val="ConsPlusNormal"/>
              <w:jc w:val="center"/>
            </w:pPr>
            <w:r>
              <w:t>0,003671</w:t>
            </w:r>
          </w:p>
        </w:tc>
        <w:tc>
          <w:tcPr>
            <w:tcW w:w="1247" w:type="dxa"/>
          </w:tcPr>
          <w:p w:rsidR="001950A1" w:rsidRDefault="001950A1">
            <w:pPr>
              <w:pStyle w:val="ConsPlusNormal"/>
              <w:jc w:val="center"/>
            </w:pPr>
            <w:r>
              <w:t>2211,25</w:t>
            </w:r>
          </w:p>
        </w:tc>
        <w:tc>
          <w:tcPr>
            <w:tcW w:w="1247" w:type="dxa"/>
          </w:tcPr>
          <w:p w:rsidR="001950A1" w:rsidRDefault="001950A1">
            <w:pPr>
              <w:pStyle w:val="ConsPlusNormal"/>
              <w:jc w:val="center"/>
            </w:pPr>
            <w:r>
              <w:t>2207,61</w:t>
            </w:r>
          </w:p>
        </w:tc>
        <w:tc>
          <w:tcPr>
            <w:tcW w:w="1134" w:type="dxa"/>
          </w:tcPr>
          <w:p w:rsidR="001950A1" w:rsidRDefault="001950A1">
            <w:pPr>
              <w:pStyle w:val="ConsPlusNormal"/>
              <w:jc w:val="center"/>
            </w:pPr>
            <w:r>
              <w:t>3344,25</w:t>
            </w:r>
          </w:p>
        </w:tc>
      </w:tr>
      <w:tr w:rsidR="001950A1">
        <w:tc>
          <w:tcPr>
            <w:tcW w:w="964" w:type="dxa"/>
          </w:tcPr>
          <w:p w:rsidR="001950A1" w:rsidRDefault="001950A1">
            <w:pPr>
              <w:pStyle w:val="ConsPlusNormal"/>
              <w:jc w:val="center"/>
            </w:pPr>
            <w:r>
              <w:t>2.1.7.</w:t>
            </w:r>
          </w:p>
        </w:tc>
        <w:tc>
          <w:tcPr>
            <w:tcW w:w="3005"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0,277354</w:t>
            </w:r>
          </w:p>
        </w:tc>
        <w:tc>
          <w:tcPr>
            <w:tcW w:w="1247" w:type="dxa"/>
          </w:tcPr>
          <w:p w:rsidR="001950A1" w:rsidRDefault="001950A1">
            <w:pPr>
              <w:pStyle w:val="ConsPlusNormal"/>
              <w:jc w:val="center"/>
            </w:pPr>
            <w:r>
              <w:t>0,277354</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2290,60</w:t>
            </w:r>
          </w:p>
        </w:tc>
        <w:tc>
          <w:tcPr>
            <w:tcW w:w="1247" w:type="dxa"/>
          </w:tcPr>
          <w:p w:rsidR="001950A1" w:rsidRDefault="001950A1">
            <w:pPr>
              <w:pStyle w:val="ConsPlusNormal"/>
              <w:jc w:val="center"/>
            </w:pPr>
            <w:r>
              <w:t>2290,60</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0,057732</w:t>
            </w:r>
          </w:p>
        </w:tc>
        <w:tc>
          <w:tcPr>
            <w:tcW w:w="1247" w:type="dxa"/>
          </w:tcPr>
          <w:p w:rsidR="001950A1" w:rsidRDefault="001950A1">
            <w:pPr>
              <w:pStyle w:val="ConsPlusNormal"/>
              <w:jc w:val="center"/>
            </w:pPr>
            <w:r>
              <w:t>0,057732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3751,95</w:t>
            </w:r>
          </w:p>
        </w:tc>
        <w:tc>
          <w:tcPr>
            <w:tcW w:w="1247" w:type="dxa"/>
          </w:tcPr>
          <w:p w:rsidR="001950A1" w:rsidRDefault="001950A1">
            <w:pPr>
              <w:pStyle w:val="ConsPlusNormal"/>
              <w:jc w:val="center"/>
            </w:pPr>
            <w:r>
              <w:t>3751,95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0,022033</w:t>
            </w:r>
          </w:p>
        </w:tc>
        <w:tc>
          <w:tcPr>
            <w:tcW w:w="1247" w:type="dxa"/>
          </w:tcPr>
          <w:p w:rsidR="001950A1" w:rsidRDefault="001950A1">
            <w:pPr>
              <w:pStyle w:val="ConsPlusNormal"/>
              <w:jc w:val="center"/>
            </w:pPr>
            <w:r>
              <w:t>0,022033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4704,89</w:t>
            </w:r>
          </w:p>
        </w:tc>
        <w:tc>
          <w:tcPr>
            <w:tcW w:w="1247" w:type="dxa"/>
          </w:tcPr>
          <w:p w:rsidR="001950A1" w:rsidRDefault="001950A1">
            <w:pPr>
              <w:pStyle w:val="ConsPlusNormal"/>
              <w:jc w:val="center"/>
            </w:pPr>
            <w:r>
              <w:t>4704,89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0,122408</w:t>
            </w:r>
          </w:p>
        </w:tc>
        <w:tc>
          <w:tcPr>
            <w:tcW w:w="1247" w:type="dxa"/>
          </w:tcPr>
          <w:p w:rsidR="001950A1" w:rsidRDefault="001950A1">
            <w:pPr>
              <w:pStyle w:val="ConsPlusNormal"/>
              <w:jc w:val="center"/>
            </w:pPr>
            <w:r>
              <w:t>0,122408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695,79</w:t>
            </w:r>
          </w:p>
        </w:tc>
        <w:tc>
          <w:tcPr>
            <w:tcW w:w="1247" w:type="dxa"/>
          </w:tcPr>
          <w:p w:rsidR="001950A1" w:rsidRDefault="001950A1">
            <w:pPr>
              <w:pStyle w:val="ConsPlusNormal"/>
              <w:jc w:val="center"/>
            </w:pPr>
            <w:r>
              <w:t>695,79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0,035370</w:t>
            </w:r>
          </w:p>
        </w:tc>
        <w:tc>
          <w:tcPr>
            <w:tcW w:w="1247" w:type="dxa"/>
          </w:tcPr>
          <w:p w:rsidR="001950A1" w:rsidRDefault="001950A1">
            <w:pPr>
              <w:pStyle w:val="ConsPlusNormal"/>
              <w:jc w:val="center"/>
            </w:pPr>
            <w:r>
              <w:t>0,035370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1275,85</w:t>
            </w:r>
          </w:p>
        </w:tc>
        <w:tc>
          <w:tcPr>
            <w:tcW w:w="1247" w:type="dxa"/>
          </w:tcPr>
          <w:p w:rsidR="001950A1" w:rsidRDefault="001950A1">
            <w:pPr>
              <w:pStyle w:val="ConsPlusNormal"/>
              <w:jc w:val="center"/>
            </w:pPr>
            <w:r>
              <w:t>1275,85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2041" w:type="dxa"/>
          </w:tcPr>
          <w:p w:rsidR="001950A1" w:rsidRDefault="001950A1">
            <w:pPr>
              <w:pStyle w:val="ConsPlusNormal"/>
              <w:jc w:val="center"/>
            </w:pPr>
            <w:r>
              <w:lastRenderedPageBreak/>
              <w:t>исследований</w:t>
            </w:r>
          </w:p>
        </w:tc>
        <w:tc>
          <w:tcPr>
            <w:tcW w:w="1191" w:type="dxa"/>
          </w:tcPr>
          <w:p w:rsidR="001950A1" w:rsidRDefault="001950A1">
            <w:pPr>
              <w:pStyle w:val="ConsPlusNormal"/>
              <w:jc w:val="center"/>
            </w:pPr>
            <w:r>
              <w:t>0,001297</w:t>
            </w:r>
          </w:p>
        </w:tc>
        <w:tc>
          <w:tcPr>
            <w:tcW w:w="1247" w:type="dxa"/>
          </w:tcPr>
          <w:p w:rsidR="001950A1" w:rsidRDefault="001950A1">
            <w:pPr>
              <w:pStyle w:val="ConsPlusNormal"/>
              <w:jc w:val="center"/>
            </w:pPr>
            <w:r>
              <w:t>0,001297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10714,59</w:t>
            </w:r>
          </w:p>
        </w:tc>
        <w:tc>
          <w:tcPr>
            <w:tcW w:w="1247" w:type="dxa"/>
          </w:tcPr>
          <w:p w:rsidR="001950A1" w:rsidRDefault="001950A1">
            <w:pPr>
              <w:pStyle w:val="ConsPlusNormal"/>
              <w:jc w:val="center"/>
            </w:pPr>
            <w:r>
              <w:t>10714,59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0,027103</w:t>
            </w:r>
          </w:p>
        </w:tc>
        <w:tc>
          <w:tcPr>
            <w:tcW w:w="1247" w:type="dxa"/>
          </w:tcPr>
          <w:p w:rsidR="001950A1" w:rsidRDefault="001950A1">
            <w:pPr>
              <w:pStyle w:val="ConsPlusNormal"/>
              <w:jc w:val="center"/>
            </w:pPr>
            <w:r>
              <w:t>0,027103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2642,37</w:t>
            </w:r>
          </w:p>
        </w:tc>
        <w:tc>
          <w:tcPr>
            <w:tcW w:w="1247" w:type="dxa"/>
          </w:tcPr>
          <w:p w:rsidR="001950A1" w:rsidRDefault="001950A1">
            <w:pPr>
              <w:pStyle w:val="ConsPlusNormal"/>
              <w:jc w:val="center"/>
            </w:pPr>
            <w:r>
              <w:t>2642,37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0,002086</w:t>
            </w:r>
          </w:p>
        </w:tc>
        <w:tc>
          <w:tcPr>
            <w:tcW w:w="1247" w:type="dxa"/>
          </w:tcPr>
          <w:p w:rsidR="001950A1" w:rsidRDefault="001950A1">
            <w:pPr>
              <w:pStyle w:val="ConsPlusNormal"/>
              <w:jc w:val="center"/>
            </w:pPr>
            <w:r>
              <w:t>0,002086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35485,23</w:t>
            </w:r>
          </w:p>
        </w:tc>
        <w:tc>
          <w:tcPr>
            <w:tcW w:w="1247" w:type="dxa"/>
          </w:tcPr>
          <w:p w:rsidR="001950A1" w:rsidRDefault="001950A1">
            <w:pPr>
              <w:pStyle w:val="ConsPlusNormal"/>
              <w:jc w:val="center"/>
            </w:pPr>
            <w:r>
              <w:t>35485,23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0,003622</w:t>
            </w:r>
          </w:p>
        </w:tc>
        <w:tc>
          <w:tcPr>
            <w:tcW w:w="1247" w:type="dxa"/>
          </w:tcPr>
          <w:p w:rsidR="001950A1" w:rsidRDefault="001950A1">
            <w:pPr>
              <w:pStyle w:val="ConsPlusNormal"/>
              <w:jc w:val="center"/>
            </w:pPr>
            <w:r>
              <w:t>0,003622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4869,32</w:t>
            </w:r>
          </w:p>
        </w:tc>
        <w:tc>
          <w:tcPr>
            <w:tcW w:w="1247" w:type="dxa"/>
          </w:tcPr>
          <w:p w:rsidR="001950A1" w:rsidRDefault="001950A1">
            <w:pPr>
              <w:pStyle w:val="ConsPlusNormal"/>
              <w:jc w:val="center"/>
            </w:pPr>
            <w:r>
              <w:t>4869,32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0,005702</w:t>
            </w:r>
          </w:p>
        </w:tc>
        <w:tc>
          <w:tcPr>
            <w:tcW w:w="1247" w:type="dxa"/>
          </w:tcPr>
          <w:p w:rsidR="001950A1" w:rsidRDefault="001950A1">
            <w:pPr>
              <w:pStyle w:val="ConsPlusNormal"/>
              <w:jc w:val="center"/>
            </w:pPr>
            <w:r>
              <w:t>0,005702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1327,05</w:t>
            </w:r>
          </w:p>
        </w:tc>
        <w:tc>
          <w:tcPr>
            <w:tcW w:w="1247" w:type="dxa"/>
          </w:tcPr>
          <w:p w:rsidR="001950A1" w:rsidRDefault="001950A1">
            <w:pPr>
              <w:pStyle w:val="ConsPlusNormal"/>
              <w:jc w:val="center"/>
            </w:pPr>
            <w:r>
              <w:t>1327,05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2.1.8.</w:t>
            </w:r>
          </w:p>
        </w:tc>
        <w:tc>
          <w:tcPr>
            <w:tcW w:w="3005" w:type="dxa"/>
          </w:tcPr>
          <w:p w:rsidR="001950A1" w:rsidRDefault="001950A1">
            <w:pPr>
              <w:pStyle w:val="ConsPlusNormal"/>
            </w:pPr>
            <w:r>
              <w:t xml:space="preserve">Медицинская помощь в связи с диспансерным наблюдением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0,261736</w:t>
            </w:r>
          </w:p>
        </w:tc>
        <w:tc>
          <w:tcPr>
            <w:tcW w:w="1247" w:type="dxa"/>
          </w:tcPr>
          <w:p w:rsidR="001950A1" w:rsidRDefault="001950A1">
            <w:pPr>
              <w:pStyle w:val="ConsPlusNormal"/>
              <w:jc w:val="center"/>
            </w:pPr>
            <w:r>
              <w:t>0,261736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2666,42</w:t>
            </w:r>
          </w:p>
        </w:tc>
        <w:tc>
          <w:tcPr>
            <w:tcW w:w="1247" w:type="dxa"/>
          </w:tcPr>
          <w:p w:rsidR="001950A1" w:rsidRDefault="001950A1">
            <w:pPr>
              <w:pStyle w:val="ConsPlusNormal"/>
              <w:jc w:val="center"/>
            </w:pPr>
            <w:r>
              <w:t>2666,42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0,045050</w:t>
            </w:r>
          </w:p>
        </w:tc>
        <w:tc>
          <w:tcPr>
            <w:tcW w:w="1247" w:type="dxa"/>
          </w:tcPr>
          <w:p w:rsidR="001950A1" w:rsidRDefault="001950A1">
            <w:pPr>
              <w:pStyle w:val="ConsPlusNormal"/>
              <w:jc w:val="center"/>
            </w:pPr>
            <w:r>
              <w:t>0,045050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3764,61</w:t>
            </w:r>
          </w:p>
        </w:tc>
        <w:tc>
          <w:tcPr>
            <w:tcW w:w="1247" w:type="dxa"/>
          </w:tcPr>
          <w:p w:rsidR="001950A1" w:rsidRDefault="001950A1">
            <w:pPr>
              <w:pStyle w:val="ConsPlusNormal"/>
              <w:jc w:val="center"/>
            </w:pPr>
            <w:r>
              <w:t>3764,61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0,059800</w:t>
            </w:r>
          </w:p>
        </w:tc>
        <w:tc>
          <w:tcPr>
            <w:tcW w:w="1247" w:type="dxa"/>
          </w:tcPr>
          <w:p w:rsidR="001950A1" w:rsidRDefault="001950A1">
            <w:pPr>
              <w:pStyle w:val="ConsPlusNormal"/>
              <w:jc w:val="center"/>
            </w:pPr>
            <w:r>
              <w:t>0,059800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1421,34</w:t>
            </w:r>
          </w:p>
        </w:tc>
        <w:tc>
          <w:tcPr>
            <w:tcW w:w="1247" w:type="dxa"/>
          </w:tcPr>
          <w:p w:rsidR="001950A1" w:rsidRDefault="001950A1">
            <w:pPr>
              <w:pStyle w:val="ConsPlusNormal"/>
              <w:jc w:val="center"/>
            </w:pPr>
            <w:r>
              <w:t>1421,34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0,125210</w:t>
            </w:r>
          </w:p>
        </w:tc>
        <w:tc>
          <w:tcPr>
            <w:tcW w:w="1247" w:type="dxa"/>
          </w:tcPr>
          <w:p w:rsidR="001950A1" w:rsidRDefault="001950A1">
            <w:pPr>
              <w:pStyle w:val="ConsPlusNormal"/>
              <w:jc w:val="center"/>
            </w:pPr>
            <w:r>
              <w:t>0,125210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3160,61</w:t>
            </w:r>
          </w:p>
        </w:tc>
        <w:tc>
          <w:tcPr>
            <w:tcW w:w="1247" w:type="dxa"/>
          </w:tcPr>
          <w:p w:rsidR="001950A1" w:rsidRDefault="001950A1">
            <w:pPr>
              <w:pStyle w:val="ConsPlusNormal"/>
              <w:jc w:val="center"/>
            </w:pPr>
            <w:r>
              <w:t>3160,61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2.1.9.</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0,022207</w:t>
            </w:r>
          </w:p>
        </w:tc>
        <w:tc>
          <w:tcPr>
            <w:tcW w:w="1247" w:type="dxa"/>
          </w:tcPr>
          <w:p w:rsidR="001950A1" w:rsidRDefault="001950A1">
            <w:pPr>
              <w:pStyle w:val="ConsPlusNormal"/>
              <w:jc w:val="center"/>
            </w:pPr>
            <w:r>
              <w:t>0,022207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1161,72</w:t>
            </w:r>
          </w:p>
        </w:tc>
        <w:tc>
          <w:tcPr>
            <w:tcW w:w="1247" w:type="dxa"/>
          </w:tcPr>
          <w:p w:rsidR="001950A1" w:rsidRDefault="001950A1">
            <w:pPr>
              <w:pStyle w:val="ConsPlusNormal"/>
              <w:jc w:val="center"/>
            </w:pPr>
            <w:r>
              <w:t>1161,72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3.</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0,067515</w:t>
            </w:r>
          </w:p>
        </w:tc>
        <w:tc>
          <w:tcPr>
            <w:tcW w:w="1247" w:type="dxa"/>
          </w:tcPr>
          <w:p w:rsidR="001950A1" w:rsidRDefault="001950A1">
            <w:pPr>
              <w:pStyle w:val="ConsPlusNormal"/>
              <w:jc w:val="center"/>
            </w:pPr>
            <w:r>
              <w:t>0,067515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30534,54</w:t>
            </w:r>
          </w:p>
        </w:tc>
        <w:tc>
          <w:tcPr>
            <w:tcW w:w="1247" w:type="dxa"/>
          </w:tcPr>
          <w:p w:rsidR="001950A1" w:rsidRDefault="001950A1">
            <w:pPr>
              <w:pStyle w:val="ConsPlusNormal"/>
              <w:jc w:val="center"/>
            </w:pPr>
            <w:r>
              <w:t>30534,54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0,013080</w:t>
            </w:r>
          </w:p>
        </w:tc>
        <w:tc>
          <w:tcPr>
            <w:tcW w:w="1247" w:type="dxa"/>
          </w:tcPr>
          <w:p w:rsidR="001950A1" w:rsidRDefault="001950A1">
            <w:pPr>
              <w:pStyle w:val="ConsPlusNormal"/>
              <w:jc w:val="center"/>
            </w:pPr>
            <w:r>
              <w:t>0,013080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76306,01</w:t>
            </w:r>
          </w:p>
        </w:tc>
        <w:tc>
          <w:tcPr>
            <w:tcW w:w="1247" w:type="dxa"/>
          </w:tcPr>
          <w:p w:rsidR="001950A1" w:rsidRDefault="001950A1">
            <w:pPr>
              <w:pStyle w:val="ConsPlusNormal"/>
              <w:jc w:val="center"/>
            </w:pPr>
            <w:r>
              <w:t>76306,01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0,000812</w:t>
            </w:r>
          </w:p>
        </w:tc>
        <w:tc>
          <w:tcPr>
            <w:tcW w:w="1247" w:type="dxa"/>
          </w:tcPr>
          <w:p w:rsidR="001950A1" w:rsidRDefault="001950A1">
            <w:pPr>
              <w:pStyle w:val="ConsPlusNormal"/>
              <w:jc w:val="center"/>
            </w:pPr>
            <w:r>
              <w:t>0,000812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109078,92</w:t>
            </w:r>
          </w:p>
        </w:tc>
        <w:tc>
          <w:tcPr>
            <w:tcW w:w="1247" w:type="dxa"/>
          </w:tcPr>
          <w:p w:rsidR="001950A1" w:rsidRDefault="001950A1">
            <w:pPr>
              <w:pStyle w:val="ConsPlusNormal"/>
              <w:jc w:val="center"/>
            </w:pPr>
            <w:r>
              <w:t>109078,92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больным с вирусным гепатитом C</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0,000695</w:t>
            </w:r>
          </w:p>
        </w:tc>
        <w:tc>
          <w:tcPr>
            <w:tcW w:w="1247" w:type="dxa"/>
          </w:tcPr>
          <w:p w:rsidR="001950A1" w:rsidRDefault="001950A1">
            <w:pPr>
              <w:pStyle w:val="ConsPlusNormal"/>
              <w:jc w:val="center"/>
            </w:pPr>
            <w:r>
              <w:t>0,000695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113823,19</w:t>
            </w:r>
          </w:p>
        </w:tc>
        <w:tc>
          <w:tcPr>
            <w:tcW w:w="1247" w:type="dxa"/>
          </w:tcPr>
          <w:p w:rsidR="001950A1" w:rsidRDefault="001950A1">
            <w:pPr>
              <w:pStyle w:val="ConsPlusNormal"/>
              <w:jc w:val="center"/>
            </w:pPr>
            <w:r>
              <w:t>113823,19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4.1.</w:t>
            </w:r>
          </w:p>
        </w:tc>
        <w:tc>
          <w:tcPr>
            <w:tcW w:w="3005"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больным с вирусным гепатитом С</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4.2.</w:t>
            </w:r>
          </w:p>
        </w:tc>
        <w:tc>
          <w:tcPr>
            <w:tcW w:w="3005"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0,176499</w:t>
            </w:r>
          </w:p>
        </w:tc>
        <w:tc>
          <w:tcPr>
            <w:tcW w:w="1247" w:type="dxa"/>
          </w:tcPr>
          <w:p w:rsidR="001950A1" w:rsidRDefault="001950A1">
            <w:pPr>
              <w:pStyle w:val="ConsPlusNormal"/>
              <w:jc w:val="center"/>
            </w:pPr>
            <w:r>
              <w:t>0,176499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51556,01</w:t>
            </w:r>
          </w:p>
        </w:tc>
        <w:tc>
          <w:tcPr>
            <w:tcW w:w="1247" w:type="dxa"/>
          </w:tcPr>
          <w:p w:rsidR="001950A1" w:rsidRDefault="001950A1">
            <w:pPr>
              <w:pStyle w:val="ConsPlusNormal"/>
              <w:jc w:val="center"/>
            </w:pPr>
            <w:r>
              <w:t>51556,01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0,010265</w:t>
            </w:r>
          </w:p>
        </w:tc>
        <w:tc>
          <w:tcPr>
            <w:tcW w:w="1247" w:type="dxa"/>
          </w:tcPr>
          <w:p w:rsidR="001950A1" w:rsidRDefault="001950A1">
            <w:pPr>
              <w:pStyle w:val="ConsPlusNormal"/>
              <w:jc w:val="center"/>
            </w:pPr>
            <w:r>
              <w:t>0,010265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97137,39</w:t>
            </w:r>
          </w:p>
        </w:tc>
        <w:tc>
          <w:tcPr>
            <w:tcW w:w="1247" w:type="dxa"/>
          </w:tcPr>
          <w:p w:rsidR="001950A1" w:rsidRDefault="001950A1">
            <w:pPr>
              <w:pStyle w:val="ConsPlusNormal"/>
              <w:jc w:val="center"/>
            </w:pPr>
            <w:r>
              <w:t>97137,39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0,002327</w:t>
            </w:r>
          </w:p>
        </w:tc>
        <w:tc>
          <w:tcPr>
            <w:tcW w:w="1247" w:type="dxa"/>
          </w:tcPr>
          <w:p w:rsidR="001950A1" w:rsidRDefault="001950A1">
            <w:pPr>
              <w:pStyle w:val="ConsPlusNormal"/>
              <w:jc w:val="center"/>
            </w:pPr>
            <w:r>
              <w:t>0,002327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194108,34</w:t>
            </w:r>
          </w:p>
        </w:tc>
        <w:tc>
          <w:tcPr>
            <w:tcW w:w="1247" w:type="dxa"/>
          </w:tcPr>
          <w:p w:rsidR="001950A1" w:rsidRDefault="001950A1">
            <w:pPr>
              <w:pStyle w:val="ConsPlusNormal"/>
              <w:jc w:val="center"/>
            </w:pPr>
            <w:r>
              <w:t>194108,34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0,000430</w:t>
            </w:r>
          </w:p>
        </w:tc>
        <w:tc>
          <w:tcPr>
            <w:tcW w:w="1247" w:type="dxa"/>
          </w:tcPr>
          <w:p w:rsidR="001950A1" w:rsidRDefault="001950A1">
            <w:pPr>
              <w:pStyle w:val="ConsPlusNormal"/>
              <w:jc w:val="center"/>
            </w:pPr>
            <w:r>
              <w:t>0,000430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255254,09</w:t>
            </w:r>
          </w:p>
        </w:tc>
        <w:tc>
          <w:tcPr>
            <w:tcW w:w="1247" w:type="dxa"/>
          </w:tcPr>
          <w:p w:rsidR="001950A1" w:rsidRDefault="001950A1">
            <w:pPr>
              <w:pStyle w:val="ConsPlusNormal"/>
              <w:jc w:val="center"/>
            </w:pPr>
            <w:r>
              <w:t>255254,09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0,000189</w:t>
            </w:r>
          </w:p>
        </w:tc>
        <w:tc>
          <w:tcPr>
            <w:tcW w:w="1247" w:type="dxa"/>
          </w:tcPr>
          <w:p w:rsidR="001950A1" w:rsidRDefault="001950A1">
            <w:pPr>
              <w:pStyle w:val="ConsPlusNormal"/>
              <w:jc w:val="center"/>
            </w:pPr>
            <w:r>
              <w:t>0,000189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307122,22</w:t>
            </w:r>
          </w:p>
        </w:tc>
        <w:tc>
          <w:tcPr>
            <w:tcW w:w="1247" w:type="dxa"/>
          </w:tcPr>
          <w:p w:rsidR="001950A1" w:rsidRDefault="001950A1">
            <w:pPr>
              <w:pStyle w:val="ConsPlusNormal"/>
              <w:jc w:val="center"/>
            </w:pPr>
            <w:r>
              <w:t>307122,22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0,000472</w:t>
            </w:r>
          </w:p>
        </w:tc>
        <w:tc>
          <w:tcPr>
            <w:tcW w:w="1247" w:type="dxa"/>
          </w:tcPr>
          <w:p w:rsidR="001950A1" w:rsidRDefault="001950A1">
            <w:pPr>
              <w:pStyle w:val="ConsPlusNormal"/>
              <w:jc w:val="center"/>
            </w:pPr>
            <w:r>
              <w:t>0,000472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199903,51</w:t>
            </w:r>
          </w:p>
        </w:tc>
        <w:tc>
          <w:tcPr>
            <w:tcW w:w="1247" w:type="dxa"/>
          </w:tcPr>
          <w:p w:rsidR="001950A1" w:rsidRDefault="001950A1">
            <w:pPr>
              <w:pStyle w:val="ConsPlusNormal"/>
              <w:jc w:val="center"/>
            </w:pPr>
            <w:r>
              <w:t>199903,51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5.</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5.1.</w:t>
            </w:r>
          </w:p>
        </w:tc>
        <w:tc>
          <w:tcPr>
            <w:tcW w:w="3005"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0,003241</w:t>
            </w:r>
          </w:p>
        </w:tc>
        <w:tc>
          <w:tcPr>
            <w:tcW w:w="1247" w:type="dxa"/>
          </w:tcPr>
          <w:p w:rsidR="001950A1" w:rsidRDefault="001950A1">
            <w:pPr>
              <w:pStyle w:val="ConsPlusNormal"/>
              <w:jc w:val="center"/>
            </w:pPr>
            <w:r>
              <w:t>0,003241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25478,56</w:t>
            </w:r>
          </w:p>
        </w:tc>
        <w:tc>
          <w:tcPr>
            <w:tcW w:w="1247" w:type="dxa"/>
          </w:tcPr>
          <w:p w:rsidR="001950A1" w:rsidRDefault="001950A1">
            <w:pPr>
              <w:pStyle w:val="ConsPlusNormal"/>
              <w:jc w:val="center"/>
            </w:pPr>
            <w:r>
              <w:t>25478,56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5.2.</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0,002705</w:t>
            </w:r>
          </w:p>
        </w:tc>
        <w:tc>
          <w:tcPr>
            <w:tcW w:w="1247" w:type="dxa"/>
          </w:tcPr>
          <w:p w:rsidR="001950A1" w:rsidRDefault="001950A1">
            <w:pPr>
              <w:pStyle w:val="ConsPlusNormal"/>
              <w:jc w:val="center"/>
            </w:pPr>
            <w:r>
              <w:t>0,002705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28095,28</w:t>
            </w:r>
          </w:p>
        </w:tc>
        <w:tc>
          <w:tcPr>
            <w:tcW w:w="1247" w:type="dxa"/>
          </w:tcPr>
          <w:p w:rsidR="001950A1" w:rsidRDefault="001950A1">
            <w:pPr>
              <w:pStyle w:val="ConsPlusNormal"/>
              <w:jc w:val="center"/>
            </w:pPr>
            <w:r>
              <w:t>28095,28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5.3.</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0,005643</w:t>
            </w:r>
          </w:p>
        </w:tc>
        <w:tc>
          <w:tcPr>
            <w:tcW w:w="1247" w:type="dxa"/>
          </w:tcPr>
          <w:p w:rsidR="001950A1" w:rsidRDefault="001950A1">
            <w:pPr>
              <w:pStyle w:val="ConsPlusNormal"/>
              <w:jc w:val="center"/>
            </w:pPr>
            <w:r>
              <w:t>0,005643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54456,70</w:t>
            </w:r>
          </w:p>
        </w:tc>
        <w:tc>
          <w:tcPr>
            <w:tcW w:w="1247" w:type="dxa"/>
          </w:tcPr>
          <w:p w:rsidR="001950A1" w:rsidRDefault="001950A1">
            <w:pPr>
              <w:pStyle w:val="ConsPlusNormal"/>
              <w:jc w:val="center"/>
            </w:pPr>
            <w:r>
              <w:t>54456,70</w:t>
            </w:r>
          </w:p>
        </w:tc>
        <w:tc>
          <w:tcPr>
            <w:tcW w:w="1134" w:type="dxa"/>
          </w:tcPr>
          <w:p w:rsidR="001950A1" w:rsidRDefault="001950A1">
            <w:pPr>
              <w:pStyle w:val="ConsPlusNormal"/>
              <w:jc w:val="center"/>
            </w:pPr>
            <w:r>
              <w:t>-</w:t>
            </w:r>
          </w:p>
        </w:tc>
      </w:tr>
      <w:tr w:rsidR="001950A1">
        <w:tc>
          <w:tcPr>
            <w:tcW w:w="13267" w:type="dxa"/>
            <w:gridSpan w:val="9"/>
          </w:tcPr>
          <w:p w:rsidR="001950A1" w:rsidRDefault="001950A1">
            <w:pPr>
              <w:pStyle w:val="ConsPlusNormal"/>
              <w:jc w:val="center"/>
              <w:outlineLvl w:val="3"/>
            </w:pPr>
            <w:r>
              <w:t>II.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2026 год</w:t>
            </w:r>
          </w:p>
        </w:tc>
      </w:tr>
      <w:tr w:rsidR="001950A1">
        <w:tc>
          <w:tcPr>
            <w:tcW w:w="964" w:type="dxa"/>
          </w:tcPr>
          <w:p w:rsidR="001950A1" w:rsidRDefault="001950A1">
            <w:pPr>
              <w:pStyle w:val="ConsPlusNormal"/>
              <w:jc w:val="center"/>
            </w:pPr>
            <w:r>
              <w:t>6.</w:t>
            </w:r>
          </w:p>
        </w:tc>
        <w:tc>
          <w:tcPr>
            <w:tcW w:w="3005"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191" w:type="dxa"/>
          </w:tcPr>
          <w:p w:rsidR="001950A1" w:rsidRDefault="001950A1">
            <w:pPr>
              <w:pStyle w:val="ConsPlusNormal"/>
              <w:jc w:val="center"/>
            </w:pPr>
            <w:r>
              <w:t>0,290000</w:t>
            </w:r>
          </w:p>
        </w:tc>
        <w:tc>
          <w:tcPr>
            <w:tcW w:w="1247" w:type="dxa"/>
          </w:tcPr>
          <w:p w:rsidR="001950A1" w:rsidRDefault="001950A1">
            <w:pPr>
              <w:pStyle w:val="ConsPlusNormal"/>
              <w:jc w:val="center"/>
            </w:pPr>
            <w:r>
              <w:t>0,290000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4689,86</w:t>
            </w:r>
          </w:p>
        </w:tc>
        <w:tc>
          <w:tcPr>
            <w:tcW w:w="1247" w:type="dxa"/>
          </w:tcPr>
          <w:p w:rsidR="001950A1" w:rsidRDefault="001950A1">
            <w:pPr>
              <w:pStyle w:val="ConsPlusNormal"/>
              <w:jc w:val="center"/>
            </w:pPr>
            <w:r>
              <w:t>4689,86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7.1.</w:t>
            </w:r>
          </w:p>
        </w:tc>
        <w:tc>
          <w:tcPr>
            <w:tcW w:w="3005"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7.1.1.</w:t>
            </w:r>
          </w:p>
        </w:tc>
        <w:tc>
          <w:tcPr>
            <w:tcW w:w="3005"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0,266791</w:t>
            </w:r>
          </w:p>
        </w:tc>
        <w:tc>
          <w:tcPr>
            <w:tcW w:w="1247" w:type="dxa"/>
          </w:tcPr>
          <w:p w:rsidR="001950A1" w:rsidRDefault="001950A1">
            <w:pPr>
              <w:pStyle w:val="ConsPlusNormal"/>
              <w:jc w:val="center"/>
            </w:pPr>
            <w:r>
              <w:t>0,266791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2858,81</w:t>
            </w:r>
          </w:p>
        </w:tc>
        <w:tc>
          <w:tcPr>
            <w:tcW w:w="1247" w:type="dxa"/>
          </w:tcPr>
          <w:p w:rsidR="001950A1" w:rsidRDefault="001950A1">
            <w:pPr>
              <w:pStyle w:val="ConsPlusNormal"/>
              <w:jc w:val="center"/>
            </w:pPr>
            <w:r>
              <w:t>2858,81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7.1.2.</w:t>
            </w:r>
          </w:p>
        </w:tc>
        <w:tc>
          <w:tcPr>
            <w:tcW w:w="3005" w:type="dxa"/>
          </w:tcPr>
          <w:p w:rsidR="001950A1" w:rsidRDefault="001950A1">
            <w:pPr>
              <w:pStyle w:val="ConsPlusNormal"/>
            </w:pPr>
            <w:r>
              <w:t xml:space="preserve">Проведение диспансеризации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0,432393</w:t>
            </w:r>
          </w:p>
        </w:tc>
        <w:tc>
          <w:tcPr>
            <w:tcW w:w="1247" w:type="dxa"/>
          </w:tcPr>
          <w:p w:rsidR="001950A1" w:rsidRDefault="001950A1">
            <w:pPr>
              <w:pStyle w:val="ConsPlusNormal"/>
              <w:jc w:val="center"/>
            </w:pPr>
            <w:r>
              <w:t>0,432393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3493,97</w:t>
            </w:r>
          </w:p>
        </w:tc>
        <w:tc>
          <w:tcPr>
            <w:tcW w:w="1247" w:type="dxa"/>
          </w:tcPr>
          <w:p w:rsidR="001950A1" w:rsidRDefault="001950A1">
            <w:pPr>
              <w:pStyle w:val="ConsPlusNormal"/>
              <w:jc w:val="center"/>
            </w:pPr>
            <w:r>
              <w:t>3493,97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0,050758</w:t>
            </w:r>
          </w:p>
        </w:tc>
        <w:tc>
          <w:tcPr>
            <w:tcW w:w="1247" w:type="dxa"/>
          </w:tcPr>
          <w:p w:rsidR="001950A1" w:rsidRDefault="001950A1">
            <w:pPr>
              <w:pStyle w:val="ConsPlusNormal"/>
              <w:jc w:val="center"/>
            </w:pPr>
            <w:r>
              <w:t>0,050758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1510,72</w:t>
            </w:r>
          </w:p>
        </w:tc>
        <w:tc>
          <w:tcPr>
            <w:tcW w:w="1247" w:type="dxa"/>
          </w:tcPr>
          <w:p w:rsidR="001950A1" w:rsidRDefault="001950A1">
            <w:pPr>
              <w:pStyle w:val="ConsPlusNormal"/>
              <w:jc w:val="center"/>
            </w:pPr>
            <w:r>
              <w:t>1510,72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7.1.3.</w:t>
            </w: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0,147308</w:t>
            </w:r>
          </w:p>
        </w:tc>
        <w:tc>
          <w:tcPr>
            <w:tcW w:w="1247" w:type="dxa"/>
          </w:tcPr>
          <w:p w:rsidR="001950A1" w:rsidRDefault="001950A1">
            <w:pPr>
              <w:pStyle w:val="ConsPlusNormal"/>
              <w:jc w:val="center"/>
            </w:pPr>
            <w:r>
              <w:t>0,147308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2010,31</w:t>
            </w:r>
          </w:p>
        </w:tc>
        <w:tc>
          <w:tcPr>
            <w:tcW w:w="1247" w:type="dxa"/>
          </w:tcPr>
          <w:p w:rsidR="001950A1" w:rsidRDefault="001950A1">
            <w:pPr>
              <w:pStyle w:val="ConsPlusNormal"/>
              <w:jc w:val="center"/>
            </w:pPr>
            <w:r>
              <w:t>2010,31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0,075463</w:t>
            </w:r>
          </w:p>
        </w:tc>
        <w:tc>
          <w:tcPr>
            <w:tcW w:w="1247" w:type="dxa"/>
          </w:tcPr>
          <w:p w:rsidR="001950A1" w:rsidRDefault="001950A1">
            <w:pPr>
              <w:pStyle w:val="ConsPlusNormal"/>
              <w:jc w:val="center"/>
            </w:pPr>
            <w:r>
              <w:t>0,075463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3185,66</w:t>
            </w:r>
          </w:p>
        </w:tc>
        <w:tc>
          <w:tcPr>
            <w:tcW w:w="1247" w:type="dxa"/>
          </w:tcPr>
          <w:p w:rsidR="001950A1" w:rsidRDefault="001950A1">
            <w:pPr>
              <w:pStyle w:val="ConsPlusNormal"/>
              <w:jc w:val="center"/>
            </w:pPr>
            <w:r>
              <w:t>3185,66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0,071845</w:t>
            </w:r>
          </w:p>
        </w:tc>
        <w:tc>
          <w:tcPr>
            <w:tcW w:w="1247" w:type="dxa"/>
          </w:tcPr>
          <w:p w:rsidR="001950A1" w:rsidRDefault="001950A1">
            <w:pPr>
              <w:pStyle w:val="ConsPlusNormal"/>
              <w:jc w:val="center"/>
            </w:pPr>
            <w:r>
              <w:t>0,071845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775,75</w:t>
            </w:r>
          </w:p>
        </w:tc>
        <w:tc>
          <w:tcPr>
            <w:tcW w:w="1247" w:type="dxa"/>
          </w:tcPr>
          <w:p w:rsidR="001950A1" w:rsidRDefault="001950A1">
            <w:pPr>
              <w:pStyle w:val="ConsPlusNormal"/>
              <w:jc w:val="center"/>
            </w:pPr>
            <w:r>
              <w:t>775,75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7.1.4.</w:t>
            </w: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2,679015</w:t>
            </w:r>
          </w:p>
        </w:tc>
        <w:tc>
          <w:tcPr>
            <w:tcW w:w="1247" w:type="dxa"/>
          </w:tcPr>
          <w:p w:rsidR="001950A1" w:rsidRDefault="001950A1">
            <w:pPr>
              <w:pStyle w:val="ConsPlusNormal"/>
              <w:jc w:val="center"/>
            </w:pPr>
            <w:r>
              <w:t>2,678505</w:t>
            </w:r>
          </w:p>
        </w:tc>
        <w:tc>
          <w:tcPr>
            <w:tcW w:w="1191" w:type="dxa"/>
          </w:tcPr>
          <w:p w:rsidR="001950A1" w:rsidRDefault="001950A1">
            <w:pPr>
              <w:pStyle w:val="ConsPlusNormal"/>
              <w:jc w:val="center"/>
            </w:pPr>
            <w:r>
              <w:t>0,000510</w:t>
            </w:r>
          </w:p>
        </w:tc>
        <w:tc>
          <w:tcPr>
            <w:tcW w:w="1247" w:type="dxa"/>
          </w:tcPr>
          <w:p w:rsidR="001950A1" w:rsidRDefault="001950A1">
            <w:pPr>
              <w:pStyle w:val="ConsPlusNormal"/>
              <w:jc w:val="center"/>
            </w:pPr>
            <w:r>
              <w:t>488,49</w:t>
            </w:r>
          </w:p>
        </w:tc>
        <w:tc>
          <w:tcPr>
            <w:tcW w:w="1247" w:type="dxa"/>
          </w:tcPr>
          <w:p w:rsidR="001950A1" w:rsidRDefault="001950A1">
            <w:pPr>
              <w:pStyle w:val="ConsPlusNormal"/>
              <w:jc w:val="center"/>
            </w:pPr>
            <w:r>
              <w:t>488,48</w:t>
            </w:r>
          </w:p>
        </w:tc>
        <w:tc>
          <w:tcPr>
            <w:tcW w:w="1134" w:type="dxa"/>
          </w:tcPr>
          <w:p w:rsidR="001950A1" w:rsidRDefault="001950A1">
            <w:pPr>
              <w:pStyle w:val="ConsPlusNormal"/>
              <w:jc w:val="center"/>
            </w:pPr>
            <w:r>
              <w:t>537,36</w:t>
            </w:r>
          </w:p>
        </w:tc>
      </w:tr>
      <w:tr w:rsidR="001950A1">
        <w:tc>
          <w:tcPr>
            <w:tcW w:w="964" w:type="dxa"/>
          </w:tcPr>
          <w:p w:rsidR="001950A1" w:rsidRDefault="001950A1">
            <w:pPr>
              <w:pStyle w:val="ConsPlusNormal"/>
              <w:jc w:val="center"/>
            </w:pPr>
            <w:r>
              <w:t>7.1.5.</w:t>
            </w:r>
          </w:p>
        </w:tc>
        <w:tc>
          <w:tcPr>
            <w:tcW w:w="3005" w:type="dxa"/>
          </w:tcPr>
          <w:p w:rsidR="001950A1" w:rsidRDefault="001950A1">
            <w:pPr>
              <w:pStyle w:val="ConsPlusNormal"/>
            </w:pPr>
            <w:r>
              <w:t xml:space="preserve">Медицинская помощь, </w:t>
            </w:r>
            <w:r>
              <w:lastRenderedPageBreak/>
              <w:t>оказываемая в неотложной форме</w:t>
            </w:r>
          </w:p>
        </w:tc>
        <w:tc>
          <w:tcPr>
            <w:tcW w:w="2041" w:type="dxa"/>
          </w:tcPr>
          <w:p w:rsidR="001950A1" w:rsidRDefault="001950A1">
            <w:pPr>
              <w:pStyle w:val="ConsPlusNormal"/>
              <w:jc w:val="center"/>
            </w:pPr>
            <w:r>
              <w:lastRenderedPageBreak/>
              <w:t>посещений</w:t>
            </w:r>
          </w:p>
        </w:tc>
        <w:tc>
          <w:tcPr>
            <w:tcW w:w="1191" w:type="dxa"/>
          </w:tcPr>
          <w:p w:rsidR="001950A1" w:rsidRDefault="001950A1">
            <w:pPr>
              <w:pStyle w:val="ConsPlusNormal"/>
              <w:jc w:val="center"/>
            </w:pPr>
            <w:r>
              <w:t>0,540000</w:t>
            </w:r>
          </w:p>
        </w:tc>
        <w:tc>
          <w:tcPr>
            <w:tcW w:w="1247" w:type="dxa"/>
          </w:tcPr>
          <w:p w:rsidR="001950A1" w:rsidRDefault="001950A1">
            <w:pPr>
              <w:pStyle w:val="ConsPlusNormal"/>
              <w:jc w:val="center"/>
            </w:pPr>
            <w:r>
              <w:t>0,540000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1073,04</w:t>
            </w:r>
          </w:p>
        </w:tc>
        <w:tc>
          <w:tcPr>
            <w:tcW w:w="1247" w:type="dxa"/>
          </w:tcPr>
          <w:p w:rsidR="001950A1" w:rsidRDefault="001950A1">
            <w:pPr>
              <w:pStyle w:val="ConsPlusNormal"/>
              <w:jc w:val="center"/>
            </w:pPr>
            <w:r>
              <w:t>1073,04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7.1.6.</w:t>
            </w:r>
          </w:p>
        </w:tc>
        <w:tc>
          <w:tcPr>
            <w:tcW w:w="3005"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191" w:type="dxa"/>
          </w:tcPr>
          <w:p w:rsidR="001950A1" w:rsidRDefault="001950A1">
            <w:pPr>
              <w:pStyle w:val="ConsPlusNormal"/>
              <w:jc w:val="center"/>
            </w:pPr>
            <w:r>
              <w:t>1,146757</w:t>
            </w:r>
          </w:p>
        </w:tc>
        <w:tc>
          <w:tcPr>
            <w:tcW w:w="1247" w:type="dxa"/>
          </w:tcPr>
          <w:p w:rsidR="001950A1" w:rsidRDefault="001950A1">
            <w:pPr>
              <w:pStyle w:val="ConsPlusNormal"/>
              <w:jc w:val="center"/>
            </w:pPr>
            <w:r>
              <w:t>1,143086</w:t>
            </w:r>
          </w:p>
        </w:tc>
        <w:tc>
          <w:tcPr>
            <w:tcW w:w="1191" w:type="dxa"/>
          </w:tcPr>
          <w:p w:rsidR="001950A1" w:rsidRDefault="001950A1">
            <w:pPr>
              <w:pStyle w:val="ConsPlusNormal"/>
              <w:jc w:val="center"/>
            </w:pPr>
            <w:r>
              <w:t>0,003671</w:t>
            </w:r>
          </w:p>
        </w:tc>
        <w:tc>
          <w:tcPr>
            <w:tcW w:w="1247" w:type="dxa"/>
          </w:tcPr>
          <w:p w:rsidR="001950A1" w:rsidRDefault="001950A1">
            <w:pPr>
              <w:pStyle w:val="ConsPlusNormal"/>
              <w:jc w:val="center"/>
            </w:pPr>
            <w:r>
              <w:t>2406,51</w:t>
            </w:r>
          </w:p>
        </w:tc>
        <w:tc>
          <w:tcPr>
            <w:tcW w:w="1247" w:type="dxa"/>
          </w:tcPr>
          <w:p w:rsidR="001950A1" w:rsidRDefault="001950A1">
            <w:pPr>
              <w:pStyle w:val="ConsPlusNormal"/>
              <w:jc w:val="center"/>
            </w:pPr>
            <w:r>
              <w:t>2403,50</w:t>
            </w:r>
          </w:p>
        </w:tc>
        <w:tc>
          <w:tcPr>
            <w:tcW w:w="1134" w:type="dxa"/>
          </w:tcPr>
          <w:p w:rsidR="001950A1" w:rsidRDefault="001950A1">
            <w:pPr>
              <w:pStyle w:val="ConsPlusNormal"/>
              <w:jc w:val="center"/>
            </w:pPr>
            <w:r>
              <w:t>3344,25</w:t>
            </w:r>
          </w:p>
        </w:tc>
      </w:tr>
      <w:tr w:rsidR="001950A1">
        <w:tc>
          <w:tcPr>
            <w:tcW w:w="964" w:type="dxa"/>
          </w:tcPr>
          <w:p w:rsidR="001950A1" w:rsidRDefault="001950A1">
            <w:pPr>
              <w:pStyle w:val="ConsPlusNormal"/>
              <w:jc w:val="center"/>
            </w:pPr>
            <w:r>
              <w:t>7.1.7.</w:t>
            </w:r>
          </w:p>
        </w:tc>
        <w:tc>
          <w:tcPr>
            <w:tcW w:w="3005"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0,290650</w:t>
            </w:r>
          </w:p>
        </w:tc>
        <w:tc>
          <w:tcPr>
            <w:tcW w:w="1247" w:type="dxa"/>
          </w:tcPr>
          <w:p w:rsidR="001950A1" w:rsidRDefault="001950A1">
            <w:pPr>
              <w:pStyle w:val="ConsPlusNormal"/>
              <w:jc w:val="center"/>
            </w:pPr>
            <w:r>
              <w:t>0,290650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2526,14</w:t>
            </w:r>
          </w:p>
        </w:tc>
        <w:tc>
          <w:tcPr>
            <w:tcW w:w="1247" w:type="dxa"/>
          </w:tcPr>
          <w:p w:rsidR="001950A1" w:rsidRDefault="001950A1">
            <w:pPr>
              <w:pStyle w:val="ConsPlusNormal"/>
              <w:jc w:val="center"/>
            </w:pPr>
            <w:r>
              <w:t>2526,14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0,060619</w:t>
            </w:r>
          </w:p>
        </w:tc>
        <w:tc>
          <w:tcPr>
            <w:tcW w:w="1247" w:type="dxa"/>
          </w:tcPr>
          <w:p w:rsidR="001950A1" w:rsidRDefault="001950A1">
            <w:pPr>
              <w:pStyle w:val="ConsPlusNormal"/>
              <w:jc w:val="center"/>
            </w:pPr>
            <w:r>
              <w:t>0,060619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4353,75</w:t>
            </w:r>
          </w:p>
        </w:tc>
        <w:tc>
          <w:tcPr>
            <w:tcW w:w="1247" w:type="dxa"/>
          </w:tcPr>
          <w:p w:rsidR="001950A1" w:rsidRDefault="001950A1">
            <w:pPr>
              <w:pStyle w:val="ConsPlusNormal"/>
              <w:jc w:val="center"/>
            </w:pPr>
            <w:r>
              <w:t>4353,75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0,023135</w:t>
            </w:r>
          </w:p>
        </w:tc>
        <w:tc>
          <w:tcPr>
            <w:tcW w:w="1247" w:type="dxa"/>
          </w:tcPr>
          <w:p w:rsidR="001950A1" w:rsidRDefault="001950A1">
            <w:pPr>
              <w:pStyle w:val="ConsPlusNormal"/>
              <w:jc w:val="center"/>
            </w:pPr>
            <w:r>
              <w:t>0,023135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5122,42</w:t>
            </w:r>
          </w:p>
        </w:tc>
        <w:tc>
          <w:tcPr>
            <w:tcW w:w="1247" w:type="dxa"/>
          </w:tcPr>
          <w:p w:rsidR="001950A1" w:rsidRDefault="001950A1">
            <w:pPr>
              <w:pStyle w:val="ConsPlusNormal"/>
              <w:jc w:val="center"/>
            </w:pPr>
            <w:r>
              <w:t>5122,42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0,128528</w:t>
            </w:r>
          </w:p>
        </w:tc>
        <w:tc>
          <w:tcPr>
            <w:tcW w:w="1247" w:type="dxa"/>
          </w:tcPr>
          <w:p w:rsidR="001950A1" w:rsidRDefault="001950A1">
            <w:pPr>
              <w:pStyle w:val="ConsPlusNormal"/>
              <w:jc w:val="center"/>
            </w:pPr>
            <w:r>
              <w:t>0,128528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757,51</w:t>
            </w:r>
          </w:p>
        </w:tc>
        <w:tc>
          <w:tcPr>
            <w:tcW w:w="1247" w:type="dxa"/>
          </w:tcPr>
          <w:p w:rsidR="001950A1" w:rsidRDefault="001950A1">
            <w:pPr>
              <w:pStyle w:val="ConsPlusNormal"/>
              <w:jc w:val="center"/>
            </w:pPr>
            <w:r>
              <w:t>757,51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0,037139</w:t>
            </w:r>
          </w:p>
        </w:tc>
        <w:tc>
          <w:tcPr>
            <w:tcW w:w="1247" w:type="dxa"/>
          </w:tcPr>
          <w:p w:rsidR="001950A1" w:rsidRDefault="001950A1">
            <w:pPr>
              <w:pStyle w:val="ConsPlusNormal"/>
              <w:jc w:val="center"/>
            </w:pPr>
            <w:r>
              <w:t>0,037139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1389,07</w:t>
            </w:r>
          </w:p>
        </w:tc>
        <w:tc>
          <w:tcPr>
            <w:tcW w:w="1247" w:type="dxa"/>
          </w:tcPr>
          <w:p w:rsidR="001950A1" w:rsidRDefault="001950A1">
            <w:pPr>
              <w:pStyle w:val="ConsPlusNormal"/>
              <w:jc w:val="center"/>
            </w:pPr>
            <w:r>
              <w:t>1389,07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0,001362</w:t>
            </w:r>
          </w:p>
        </w:tc>
        <w:tc>
          <w:tcPr>
            <w:tcW w:w="1247" w:type="dxa"/>
          </w:tcPr>
          <w:p w:rsidR="001950A1" w:rsidRDefault="001950A1">
            <w:pPr>
              <w:pStyle w:val="ConsPlusNormal"/>
              <w:jc w:val="center"/>
            </w:pPr>
            <w:r>
              <w:t>0,001362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11665,58</w:t>
            </w:r>
          </w:p>
        </w:tc>
        <w:tc>
          <w:tcPr>
            <w:tcW w:w="1247" w:type="dxa"/>
          </w:tcPr>
          <w:p w:rsidR="001950A1" w:rsidRDefault="001950A1">
            <w:pPr>
              <w:pStyle w:val="ConsPlusNormal"/>
              <w:jc w:val="center"/>
            </w:pPr>
            <w:r>
              <w:t>11665,58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lastRenderedPageBreak/>
              <w:t>исследований</w:t>
            </w:r>
          </w:p>
        </w:tc>
        <w:tc>
          <w:tcPr>
            <w:tcW w:w="1191" w:type="dxa"/>
          </w:tcPr>
          <w:p w:rsidR="001950A1" w:rsidRDefault="001950A1">
            <w:pPr>
              <w:pStyle w:val="ConsPlusNormal"/>
              <w:jc w:val="center"/>
            </w:pPr>
            <w:r>
              <w:t>0,028458</w:t>
            </w:r>
          </w:p>
        </w:tc>
        <w:tc>
          <w:tcPr>
            <w:tcW w:w="1247" w:type="dxa"/>
          </w:tcPr>
          <w:p w:rsidR="001950A1" w:rsidRDefault="001950A1">
            <w:pPr>
              <w:pStyle w:val="ConsPlusNormal"/>
              <w:jc w:val="center"/>
            </w:pPr>
            <w:r>
              <w:t>0,028458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2876,94</w:t>
            </w:r>
          </w:p>
        </w:tc>
        <w:tc>
          <w:tcPr>
            <w:tcW w:w="1247" w:type="dxa"/>
          </w:tcPr>
          <w:p w:rsidR="001950A1" w:rsidRDefault="001950A1">
            <w:pPr>
              <w:pStyle w:val="ConsPlusNormal"/>
              <w:jc w:val="center"/>
            </w:pPr>
            <w:r>
              <w:t>2876,94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0,002086</w:t>
            </w:r>
          </w:p>
        </w:tc>
        <w:tc>
          <w:tcPr>
            <w:tcW w:w="1247" w:type="dxa"/>
          </w:tcPr>
          <w:p w:rsidR="001950A1" w:rsidRDefault="001950A1">
            <w:pPr>
              <w:pStyle w:val="ConsPlusNormal"/>
              <w:jc w:val="center"/>
            </w:pPr>
            <w:r>
              <w:t>0,002086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37220,69</w:t>
            </w:r>
          </w:p>
        </w:tc>
        <w:tc>
          <w:tcPr>
            <w:tcW w:w="1247" w:type="dxa"/>
          </w:tcPr>
          <w:p w:rsidR="001950A1" w:rsidRDefault="001950A1">
            <w:pPr>
              <w:pStyle w:val="ConsPlusNormal"/>
              <w:jc w:val="center"/>
            </w:pPr>
            <w:r>
              <w:t>37220,69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0,003622</w:t>
            </w:r>
          </w:p>
        </w:tc>
        <w:tc>
          <w:tcPr>
            <w:tcW w:w="1247" w:type="dxa"/>
          </w:tcPr>
          <w:p w:rsidR="001950A1" w:rsidRDefault="001950A1">
            <w:pPr>
              <w:pStyle w:val="ConsPlusNormal"/>
              <w:jc w:val="center"/>
            </w:pPr>
            <w:r>
              <w:t>0,003622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5301,48</w:t>
            </w:r>
          </w:p>
        </w:tc>
        <w:tc>
          <w:tcPr>
            <w:tcW w:w="1247" w:type="dxa"/>
          </w:tcPr>
          <w:p w:rsidR="001950A1" w:rsidRDefault="001950A1">
            <w:pPr>
              <w:pStyle w:val="ConsPlusNormal"/>
              <w:jc w:val="center"/>
            </w:pPr>
            <w:r>
              <w:t>5301,48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0,005702</w:t>
            </w:r>
          </w:p>
        </w:tc>
        <w:tc>
          <w:tcPr>
            <w:tcW w:w="1247" w:type="dxa"/>
          </w:tcPr>
          <w:p w:rsidR="001950A1" w:rsidRDefault="001950A1">
            <w:pPr>
              <w:pStyle w:val="ConsPlusNormal"/>
              <w:jc w:val="center"/>
            </w:pPr>
            <w:r>
              <w:t>0,005702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1444,78</w:t>
            </w:r>
          </w:p>
        </w:tc>
        <w:tc>
          <w:tcPr>
            <w:tcW w:w="1247" w:type="dxa"/>
          </w:tcPr>
          <w:p w:rsidR="001950A1" w:rsidRDefault="001950A1">
            <w:pPr>
              <w:pStyle w:val="ConsPlusNormal"/>
              <w:jc w:val="center"/>
            </w:pPr>
            <w:r>
              <w:t>1444,78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7.1.8.</w:t>
            </w:r>
          </w:p>
        </w:tc>
        <w:tc>
          <w:tcPr>
            <w:tcW w:w="3005" w:type="dxa"/>
          </w:tcPr>
          <w:p w:rsidR="001950A1" w:rsidRDefault="001950A1">
            <w:pPr>
              <w:pStyle w:val="ConsPlusNormal"/>
            </w:pPr>
            <w:r>
              <w:t xml:space="preserve">Медицинская помощь в связи с диспансерным наблюдением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0,261736</w:t>
            </w:r>
          </w:p>
        </w:tc>
        <w:tc>
          <w:tcPr>
            <w:tcW w:w="1247" w:type="dxa"/>
          </w:tcPr>
          <w:p w:rsidR="001950A1" w:rsidRDefault="001950A1">
            <w:pPr>
              <w:pStyle w:val="ConsPlusNormal"/>
              <w:jc w:val="center"/>
            </w:pPr>
            <w:r>
              <w:t>0,261736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2903,09</w:t>
            </w:r>
          </w:p>
        </w:tc>
        <w:tc>
          <w:tcPr>
            <w:tcW w:w="1247" w:type="dxa"/>
          </w:tcPr>
          <w:p w:rsidR="001950A1" w:rsidRDefault="001950A1">
            <w:pPr>
              <w:pStyle w:val="ConsPlusNormal"/>
              <w:jc w:val="center"/>
            </w:pPr>
            <w:r>
              <w:t>2903,09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0,045050</w:t>
            </w:r>
          </w:p>
        </w:tc>
        <w:tc>
          <w:tcPr>
            <w:tcW w:w="1247" w:type="dxa"/>
          </w:tcPr>
          <w:p w:rsidR="001950A1" w:rsidRDefault="001950A1">
            <w:pPr>
              <w:pStyle w:val="ConsPlusNormal"/>
              <w:jc w:val="center"/>
            </w:pPr>
            <w:r>
              <w:t>0,045050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4098,78</w:t>
            </w:r>
          </w:p>
        </w:tc>
        <w:tc>
          <w:tcPr>
            <w:tcW w:w="1247" w:type="dxa"/>
          </w:tcPr>
          <w:p w:rsidR="001950A1" w:rsidRDefault="001950A1">
            <w:pPr>
              <w:pStyle w:val="ConsPlusNormal"/>
              <w:jc w:val="center"/>
            </w:pPr>
            <w:r>
              <w:t>4098,78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0,059800</w:t>
            </w:r>
          </w:p>
        </w:tc>
        <w:tc>
          <w:tcPr>
            <w:tcW w:w="1247" w:type="dxa"/>
          </w:tcPr>
          <w:p w:rsidR="001950A1" w:rsidRDefault="001950A1">
            <w:pPr>
              <w:pStyle w:val="ConsPlusNormal"/>
              <w:jc w:val="center"/>
            </w:pPr>
            <w:r>
              <w:t>0,059800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1547,49</w:t>
            </w:r>
          </w:p>
        </w:tc>
        <w:tc>
          <w:tcPr>
            <w:tcW w:w="1247" w:type="dxa"/>
          </w:tcPr>
          <w:p w:rsidR="001950A1" w:rsidRDefault="001950A1">
            <w:pPr>
              <w:pStyle w:val="ConsPlusNormal"/>
              <w:jc w:val="center"/>
            </w:pPr>
            <w:r>
              <w:t>1547,49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0,125210</w:t>
            </w:r>
          </w:p>
        </w:tc>
        <w:tc>
          <w:tcPr>
            <w:tcW w:w="1247" w:type="dxa"/>
          </w:tcPr>
          <w:p w:rsidR="001950A1" w:rsidRDefault="001950A1">
            <w:pPr>
              <w:pStyle w:val="ConsPlusNormal"/>
              <w:jc w:val="center"/>
            </w:pPr>
            <w:r>
              <w:t>0,125210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3441,17</w:t>
            </w:r>
          </w:p>
        </w:tc>
        <w:tc>
          <w:tcPr>
            <w:tcW w:w="1247" w:type="dxa"/>
          </w:tcPr>
          <w:p w:rsidR="001950A1" w:rsidRDefault="001950A1">
            <w:pPr>
              <w:pStyle w:val="ConsPlusNormal"/>
              <w:jc w:val="center"/>
            </w:pPr>
            <w:r>
              <w:t>3441,17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7.1.9.</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0,023317</w:t>
            </w:r>
          </w:p>
        </w:tc>
        <w:tc>
          <w:tcPr>
            <w:tcW w:w="1247" w:type="dxa"/>
          </w:tcPr>
          <w:p w:rsidR="001950A1" w:rsidRDefault="001950A1">
            <w:pPr>
              <w:pStyle w:val="ConsPlusNormal"/>
              <w:jc w:val="center"/>
            </w:pPr>
            <w:r>
              <w:t>0,023317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1264,82</w:t>
            </w:r>
          </w:p>
        </w:tc>
        <w:tc>
          <w:tcPr>
            <w:tcW w:w="1247" w:type="dxa"/>
          </w:tcPr>
          <w:p w:rsidR="001950A1" w:rsidRDefault="001950A1">
            <w:pPr>
              <w:pStyle w:val="ConsPlusNormal"/>
              <w:jc w:val="center"/>
            </w:pPr>
            <w:r>
              <w:t>1264,82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8.</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0,067518</w:t>
            </w:r>
          </w:p>
        </w:tc>
        <w:tc>
          <w:tcPr>
            <w:tcW w:w="1247" w:type="dxa"/>
          </w:tcPr>
          <w:p w:rsidR="001950A1" w:rsidRDefault="001950A1">
            <w:pPr>
              <w:pStyle w:val="ConsPlusNormal"/>
              <w:jc w:val="center"/>
            </w:pPr>
            <w:r>
              <w:t>0,067518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32372,36</w:t>
            </w:r>
          </w:p>
        </w:tc>
        <w:tc>
          <w:tcPr>
            <w:tcW w:w="1247" w:type="dxa"/>
          </w:tcPr>
          <w:p w:rsidR="001950A1" w:rsidRDefault="001950A1">
            <w:pPr>
              <w:pStyle w:val="ConsPlusNormal"/>
              <w:jc w:val="center"/>
            </w:pPr>
            <w:r>
              <w:t>32372,36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0,013080</w:t>
            </w:r>
          </w:p>
        </w:tc>
        <w:tc>
          <w:tcPr>
            <w:tcW w:w="1247" w:type="dxa"/>
          </w:tcPr>
          <w:p w:rsidR="001950A1" w:rsidRDefault="001950A1">
            <w:pPr>
              <w:pStyle w:val="ConsPlusNormal"/>
              <w:jc w:val="center"/>
            </w:pPr>
            <w:r>
              <w:t>0,013080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81020,22</w:t>
            </w:r>
          </w:p>
        </w:tc>
        <w:tc>
          <w:tcPr>
            <w:tcW w:w="1247" w:type="dxa"/>
          </w:tcPr>
          <w:p w:rsidR="001950A1" w:rsidRDefault="001950A1">
            <w:pPr>
              <w:pStyle w:val="ConsPlusNormal"/>
              <w:jc w:val="center"/>
            </w:pPr>
            <w:r>
              <w:t>81020,22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медицинская помощь при </w:t>
            </w:r>
            <w:r>
              <w:lastRenderedPageBreak/>
              <w:t>экстракорпоральном оплодотворении</w:t>
            </w:r>
          </w:p>
        </w:tc>
        <w:tc>
          <w:tcPr>
            <w:tcW w:w="2041" w:type="dxa"/>
          </w:tcPr>
          <w:p w:rsidR="001950A1" w:rsidRDefault="001950A1">
            <w:pPr>
              <w:pStyle w:val="ConsPlusNormal"/>
              <w:jc w:val="center"/>
            </w:pPr>
            <w:r>
              <w:lastRenderedPageBreak/>
              <w:t>случаев лечения</w:t>
            </w:r>
          </w:p>
        </w:tc>
        <w:tc>
          <w:tcPr>
            <w:tcW w:w="1191" w:type="dxa"/>
          </w:tcPr>
          <w:p w:rsidR="001950A1" w:rsidRDefault="001950A1">
            <w:pPr>
              <w:pStyle w:val="ConsPlusNormal"/>
              <w:jc w:val="center"/>
            </w:pPr>
            <w:r>
              <w:t>0,000815</w:t>
            </w:r>
          </w:p>
        </w:tc>
        <w:tc>
          <w:tcPr>
            <w:tcW w:w="1247" w:type="dxa"/>
          </w:tcPr>
          <w:p w:rsidR="001950A1" w:rsidRDefault="001950A1">
            <w:pPr>
              <w:pStyle w:val="ConsPlusNormal"/>
              <w:jc w:val="center"/>
            </w:pPr>
            <w:r>
              <w:t>0,000815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112951,85</w:t>
            </w:r>
          </w:p>
        </w:tc>
        <w:tc>
          <w:tcPr>
            <w:tcW w:w="1247" w:type="dxa"/>
          </w:tcPr>
          <w:p w:rsidR="001950A1" w:rsidRDefault="001950A1">
            <w:pPr>
              <w:pStyle w:val="ConsPlusNormal"/>
              <w:jc w:val="center"/>
            </w:pPr>
            <w:r>
              <w:t>112951,85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больным с вирусным гепатитом С</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0,000695</w:t>
            </w:r>
          </w:p>
        </w:tc>
        <w:tc>
          <w:tcPr>
            <w:tcW w:w="1247" w:type="dxa"/>
          </w:tcPr>
          <w:p w:rsidR="001950A1" w:rsidRDefault="001950A1">
            <w:pPr>
              <w:pStyle w:val="ConsPlusNormal"/>
              <w:jc w:val="center"/>
            </w:pPr>
            <w:r>
              <w:t>0,000695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119172,27</w:t>
            </w:r>
          </w:p>
        </w:tc>
        <w:tc>
          <w:tcPr>
            <w:tcW w:w="1247" w:type="dxa"/>
          </w:tcPr>
          <w:p w:rsidR="001950A1" w:rsidRDefault="001950A1">
            <w:pPr>
              <w:pStyle w:val="ConsPlusNormal"/>
              <w:jc w:val="center"/>
            </w:pPr>
            <w:r>
              <w:t>119172,27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9.</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9.1.</w:t>
            </w:r>
          </w:p>
        </w:tc>
        <w:tc>
          <w:tcPr>
            <w:tcW w:w="3005"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больным с вирусным гепатитом С</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9.2.</w:t>
            </w:r>
          </w:p>
        </w:tc>
        <w:tc>
          <w:tcPr>
            <w:tcW w:w="3005"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0,174699</w:t>
            </w:r>
          </w:p>
        </w:tc>
        <w:tc>
          <w:tcPr>
            <w:tcW w:w="1247" w:type="dxa"/>
          </w:tcPr>
          <w:p w:rsidR="001950A1" w:rsidRDefault="001950A1">
            <w:pPr>
              <w:pStyle w:val="ConsPlusNormal"/>
              <w:jc w:val="center"/>
            </w:pPr>
            <w:r>
              <w:t>0,174699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55529,44</w:t>
            </w:r>
          </w:p>
        </w:tc>
        <w:tc>
          <w:tcPr>
            <w:tcW w:w="1247" w:type="dxa"/>
          </w:tcPr>
          <w:p w:rsidR="001950A1" w:rsidRDefault="001950A1">
            <w:pPr>
              <w:pStyle w:val="ConsPlusNormal"/>
              <w:jc w:val="center"/>
            </w:pPr>
            <w:r>
              <w:t>55529,44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0,010265</w:t>
            </w:r>
          </w:p>
        </w:tc>
        <w:tc>
          <w:tcPr>
            <w:tcW w:w="1247" w:type="dxa"/>
          </w:tcPr>
          <w:p w:rsidR="001950A1" w:rsidRDefault="001950A1">
            <w:pPr>
              <w:pStyle w:val="ConsPlusNormal"/>
              <w:jc w:val="center"/>
            </w:pPr>
            <w:r>
              <w:t>0,010265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104830,44</w:t>
            </w:r>
          </w:p>
        </w:tc>
        <w:tc>
          <w:tcPr>
            <w:tcW w:w="1247" w:type="dxa"/>
          </w:tcPr>
          <w:p w:rsidR="001950A1" w:rsidRDefault="001950A1">
            <w:pPr>
              <w:pStyle w:val="ConsPlusNormal"/>
              <w:jc w:val="center"/>
            </w:pPr>
            <w:r>
              <w:t>104830,44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0,002327</w:t>
            </w:r>
          </w:p>
        </w:tc>
        <w:tc>
          <w:tcPr>
            <w:tcW w:w="1247" w:type="dxa"/>
          </w:tcPr>
          <w:p w:rsidR="001950A1" w:rsidRDefault="001950A1">
            <w:pPr>
              <w:pStyle w:val="ConsPlusNormal"/>
              <w:jc w:val="center"/>
            </w:pPr>
            <w:r>
              <w:t>0,002327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207755,38</w:t>
            </w:r>
          </w:p>
        </w:tc>
        <w:tc>
          <w:tcPr>
            <w:tcW w:w="1247" w:type="dxa"/>
          </w:tcPr>
          <w:p w:rsidR="001950A1" w:rsidRDefault="001950A1">
            <w:pPr>
              <w:pStyle w:val="ConsPlusNormal"/>
              <w:jc w:val="center"/>
            </w:pPr>
            <w:r>
              <w:t>207755,38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0,000430</w:t>
            </w:r>
          </w:p>
        </w:tc>
        <w:tc>
          <w:tcPr>
            <w:tcW w:w="1247" w:type="dxa"/>
          </w:tcPr>
          <w:p w:rsidR="001950A1" w:rsidRDefault="001950A1">
            <w:pPr>
              <w:pStyle w:val="ConsPlusNormal"/>
              <w:jc w:val="center"/>
            </w:pPr>
            <w:r>
              <w:t>0,000430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271223,36</w:t>
            </w:r>
          </w:p>
        </w:tc>
        <w:tc>
          <w:tcPr>
            <w:tcW w:w="1247" w:type="dxa"/>
          </w:tcPr>
          <w:p w:rsidR="001950A1" w:rsidRDefault="001950A1">
            <w:pPr>
              <w:pStyle w:val="ConsPlusNormal"/>
              <w:jc w:val="center"/>
            </w:pPr>
            <w:r>
              <w:t>271223,36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0,000189</w:t>
            </w:r>
          </w:p>
        </w:tc>
        <w:tc>
          <w:tcPr>
            <w:tcW w:w="1247" w:type="dxa"/>
          </w:tcPr>
          <w:p w:rsidR="001950A1" w:rsidRDefault="001950A1">
            <w:pPr>
              <w:pStyle w:val="ConsPlusNormal"/>
              <w:jc w:val="center"/>
            </w:pPr>
            <w:r>
              <w:t>0,000189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326336,47</w:t>
            </w:r>
          </w:p>
        </w:tc>
        <w:tc>
          <w:tcPr>
            <w:tcW w:w="1247" w:type="dxa"/>
          </w:tcPr>
          <w:p w:rsidR="001950A1" w:rsidRDefault="001950A1">
            <w:pPr>
              <w:pStyle w:val="ConsPlusNormal"/>
              <w:jc w:val="center"/>
            </w:pPr>
            <w:r>
              <w:t>326336,47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0,000472</w:t>
            </w:r>
          </w:p>
        </w:tc>
        <w:tc>
          <w:tcPr>
            <w:tcW w:w="1247" w:type="dxa"/>
          </w:tcPr>
          <w:p w:rsidR="001950A1" w:rsidRDefault="001950A1">
            <w:pPr>
              <w:pStyle w:val="ConsPlusNormal"/>
              <w:jc w:val="center"/>
            </w:pPr>
            <w:r>
              <w:t>0,000472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212409,97</w:t>
            </w:r>
          </w:p>
        </w:tc>
        <w:tc>
          <w:tcPr>
            <w:tcW w:w="1247" w:type="dxa"/>
          </w:tcPr>
          <w:p w:rsidR="001950A1" w:rsidRDefault="001950A1">
            <w:pPr>
              <w:pStyle w:val="ConsPlusNormal"/>
              <w:jc w:val="center"/>
            </w:pPr>
            <w:r>
              <w:t>212409,97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10.</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10.1.</w:t>
            </w:r>
          </w:p>
        </w:tc>
        <w:tc>
          <w:tcPr>
            <w:tcW w:w="3005"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0,003241</w:t>
            </w:r>
          </w:p>
        </w:tc>
        <w:tc>
          <w:tcPr>
            <w:tcW w:w="1247" w:type="dxa"/>
          </w:tcPr>
          <w:p w:rsidR="001950A1" w:rsidRDefault="001950A1">
            <w:pPr>
              <w:pStyle w:val="ConsPlusNormal"/>
              <w:jc w:val="center"/>
            </w:pPr>
            <w:r>
              <w:t>0,003241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27739,87</w:t>
            </w:r>
          </w:p>
        </w:tc>
        <w:tc>
          <w:tcPr>
            <w:tcW w:w="1247" w:type="dxa"/>
          </w:tcPr>
          <w:p w:rsidR="001950A1" w:rsidRDefault="001950A1">
            <w:pPr>
              <w:pStyle w:val="ConsPlusNormal"/>
              <w:jc w:val="center"/>
            </w:pPr>
            <w:r>
              <w:t>27739,87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10.2.</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0,002705</w:t>
            </w:r>
          </w:p>
        </w:tc>
        <w:tc>
          <w:tcPr>
            <w:tcW w:w="1247" w:type="dxa"/>
          </w:tcPr>
          <w:p w:rsidR="001950A1" w:rsidRDefault="001950A1">
            <w:pPr>
              <w:pStyle w:val="ConsPlusNormal"/>
              <w:jc w:val="center"/>
            </w:pPr>
            <w:r>
              <w:t>0,002705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29831,04</w:t>
            </w:r>
          </w:p>
        </w:tc>
        <w:tc>
          <w:tcPr>
            <w:tcW w:w="1247" w:type="dxa"/>
          </w:tcPr>
          <w:p w:rsidR="001950A1" w:rsidRDefault="001950A1">
            <w:pPr>
              <w:pStyle w:val="ConsPlusNormal"/>
              <w:jc w:val="center"/>
            </w:pPr>
            <w:r>
              <w:t>29831,04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10.3.</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0,005643</w:t>
            </w:r>
          </w:p>
        </w:tc>
        <w:tc>
          <w:tcPr>
            <w:tcW w:w="1247" w:type="dxa"/>
          </w:tcPr>
          <w:p w:rsidR="001950A1" w:rsidRDefault="001950A1">
            <w:pPr>
              <w:pStyle w:val="ConsPlusNormal"/>
              <w:jc w:val="center"/>
            </w:pPr>
            <w:r>
              <w:t>0,005643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58879,42</w:t>
            </w:r>
          </w:p>
        </w:tc>
        <w:tc>
          <w:tcPr>
            <w:tcW w:w="1247" w:type="dxa"/>
          </w:tcPr>
          <w:p w:rsidR="001950A1" w:rsidRDefault="001950A1">
            <w:pPr>
              <w:pStyle w:val="ConsPlusNormal"/>
              <w:jc w:val="center"/>
            </w:pPr>
            <w:r>
              <w:t>58879,42</w:t>
            </w:r>
          </w:p>
        </w:tc>
        <w:tc>
          <w:tcPr>
            <w:tcW w:w="1134" w:type="dxa"/>
          </w:tcPr>
          <w:p w:rsidR="001950A1" w:rsidRDefault="001950A1">
            <w:pPr>
              <w:pStyle w:val="ConsPlusNormal"/>
              <w:jc w:val="center"/>
            </w:pPr>
            <w:r>
              <w:t>-</w:t>
            </w:r>
          </w:p>
        </w:tc>
      </w:tr>
      <w:tr w:rsidR="001950A1">
        <w:tc>
          <w:tcPr>
            <w:tcW w:w="13267" w:type="dxa"/>
            <w:gridSpan w:val="9"/>
          </w:tcPr>
          <w:p w:rsidR="001950A1" w:rsidRDefault="001950A1">
            <w:pPr>
              <w:pStyle w:val="ConsPlusNormal"/>
              <w:jc w:val="center"/>
              <w:outlineLvl w:val="3"/>
            </w:pPr>
            <w:r>
              <w:t>III. Нормативы объема медицинской помощи, нормативы финансовых затрат на единицу объема медицинской помощи и подушевые нормативы финансирования в рамках Территориальной программы ОМС на 2027 год</w:t>
            </w:r>
          </w:p>
        </w:tc>
      </w:tr>
      <w:tr w:rsidR="001950A1">
        <w:tc>
          <w:tcPr>
            <w:tcW w:w="964" w:type="dxa"/>
          </w:tcPr>
          <w:p w:rsidR="001950A1" w:rsidRDefault="001950A1">
            <w:pPr>
              <w:pStyle w:val="ConsPlusNormal"/>
              <w:jc w:val="center"/>
            </w:pPr>
            <w:r>
              <w:t>11.</w:t>
            </w:r>
          </w:p>
        </w:tc>
        <w:tc>
          <w:tcPr>
            <w:tcW w:w="3005"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191" w:type="dxa"/>
          </w:tcPr>
          <w:p w:rsidR="001950A1" w:rsidRDefault="001950A1">
            <w:pPr>
              <w:pStyle w:val="ConsPlusNormal"/>
              <w:jc w:val="center"/>
            </w:pPr>
            <w:r>
              <w:t>0,290000</w:t>
            </w:r>
          </w:p>
        </w:tc>
        <w:tc>
          <w:tcPr>
            <w:tcW w:w="1247" w:type="dxa"/>
          </w:tcPr>
          <w:p w:rsidR="001950A1" w:rsidRDefault="001950A1">
            <w:pPr>
              <w:pStyle w:val="ConsPlusNormal"/>
              <w:jc w:val="center"/>
            </w:pPr>
            <w:r>
              <w:t>0,290000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5040,06</w:t>
            </w:r>
          </w:p>
        </w:tc>
        <w:tc>
          <w:tcPr>
            <w:tcW w:w="1247" w:type="dxa"/>
          </w:tcPr>
          <w:p w:rsidR="001950A1" w:rsidRDefault="001950A1">
            <w:pPr>
              <w:pStyle w:val="ConsPlusNormal"/>
              <w:jc w:val="center"/>
            </w:pPr>
            <w:r>
              <w:t>5040,06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12.1.</w:t>
            </w:r>
          </w:p>
        </w:tc>
        <w:tc>
          <w:tcPr>
            <w:tcW w:w="3005"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12.1.1.</w:t>
            </w:r>
          </w:p>
        </w:tc>
        <w:tc>
          <w:tcPr>
            <w:tcW w:w="3005" w:type="dxa"/>
          </w:tcPr>
          <w:p w:rsidR="001950A1" w:rsidRDefault="001950A1">
            <w:pPr>
              <w:pStyle w:val="ConsPlusNormal"/>
            </w:pPr>
            <w:r>
              <w:t xml:space="preserve">Проведение профилактических </w:t>
            </w:r>
            <w:r>
              <w:lastRenderedPageBreak/>
              <w:t>медицинских осмотров</w:t>
            </w:r>
          </w:p>
        </w:tc>
        <w:tc>
          <w:tcPr>
            <w:tcW w:w="2041" w:type="dxa"/>
          </w:tcPr>
          <w:p w:rsidR="001950A1" w:rsidRDefault="001950A1">
            <w:pPr>
              <w:pStyle w:val="ConsPlusNormal"/>
              <w:jc w:val="center"/>
            </w:pPr>
            <w:r>
              <w:lastRenderedPageBreak/>
              <w:t>комплексных посещений</w:t>
            </w:r>
          </w:p>
        </w:tc>
        <w:tc>
          <w:tcPr>
            <w:tcW w:w="1191" w:type="dxa"/>
          </w:tcPr>
          <w:p w:rsidR="001950A1" w:rsidRDefault="001950A1">
            <w:pPr>
              <w:pStyle w:val="ConsPlusNormal"/>
              <w:jc w:val="center"/>
            </w:pPr>
            <w:r>
              <w:t>0,266791</w:t>
            </w:r>
          </w:p>
        </w:tc>
        <w:tc>
          <w:tcPr>
            <w:tcW w:w="1247" w:type="dxa"/>
          </w:tcPr>
          <w:p w:rsidR="001950A1" w:rsidRDefault="001950A1">
            <w:pPr>
              <w:pStyle w:val="ConsPlusNormal"/>
              <w:jc w:val="center"/>
            </w:pPr>
            <w:r>
              <w:t>0,266791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3069,33</w:t>
            </w:r>
          </w:p>
        </w:tc>
        <w:tc>
          <w:tcPr>
            <w:tcW w:w="1247" w:type="dxa"/>
          </w:tcPr>
          <w:p w:rsidR="001950A1" w:rsidRDefault="001950A1">
            <w:pPr>
              <w:pStyle w:val="ConsPlusNormal"/>
              <w:jc w:val="center"/>
            </w:pPr>
            <w:r>
              <w:t>3069,33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12.1.2.</w:t>
            </w:r>
          </w:p>
        </w:tc>
        <w:tc>
          <w:tcPr>
            <w:tcW w:w="3005" w:type="dxa"/>
          </w:tcPr>
          <w:p w:rsidR="001950A1" w:rsidRDefault="001950A1">
            <w:pPr>
              <w:pStyle w:val="ConsPlusNormal"/>
            </w:pPr>
            <w:r>
              <w:t xml:space="preserve">Проведение диспансеризации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0,432393</w:t>
            </w:r>
          </w:p>
        </w:tc>
        <w:tc>
          <w:tcPr>
            <w:tcW w:w="1247" w:type="dxa"/>
          </w:tcPr>
          <w:p w:rsidR="001950A1" w:rsidRDefault="001950A1">
            <w:pPr>
              <w:pStyle w:val="ConsPlusNormal"/>
              <w:jc w:val="center"/>
            </w:pPr>
            <w:r>
              <w:t>0,432393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3751,19</w:t>
            </w:r>
          </w:p>
        </w:tc>
        <w:tc>
          <w:tcPr>
            <w:tcW w:w="1247" w:type="dxa"/>
          </w:tcPr>
          <w:p w:rsidR="001950A1" w:rsidRDefault="001950A1">
            <w:pPr>
              <w:pStyle w:val="ConsPlusNormal"/>
              <w:jc w:val="center"/>
            </w:pPr>
            <w:r>
              <w:t>3751,19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0,050758</w:t>
            </w:r>
          </w:p>
        </w:tc>
        <w:tc>
          <w:tcPr>
            <w:tcW w:w="1247" w:type="dxa"/>
          </w:tcPr>
          <w:p w:rsidR="001950A1" w:rsidRDefault="001950A1">
            <w:pPr>
              <w:pStyle w:val="ConsPlusNormal"/>
              <w:jc w:val="center"/>
            </w:pPr>
            <w:r>
              <w:t>0,050758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1621,94</w:t>
            </w:r>
          </w:p>
        </w:tc>
        <w:tc>
          <w:tcPr>
            <w:tcW w:w="1247" w:type="dxa"/>
          </w:tcPr>
          <w:p w:rsidR="001950A1" w:rsidRDefault="001950A1">
            <w:pPr>
              <w:pStyle w:val="ConsPlusNormal"/>
              <w:jc w:val="center"/>
            </w:pPr>
            <w:r>
              <w:t>1621,94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12.1.3.</w:t>
            </w: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0,159934</w:t>
            </w:r>
          </w:p>
        </w:tc>
        <w:tc>
          <w:tcPr>
            <w:tcW w:w="1247" w:type="dxa"/>
          </w:tcPr>
          <w:p w:rsidR="001950A1" w:rsidRDefault="001950A1">
            <w:pPr>
              <w:pStyle w:val="ConsPlusNormal"/>
              <w:jc w:val="center"/>
            </w:pPr>
            <w:r>
              <w:t>0,159934</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2158,31</w:t>
            </w:r>
          </w:p>
        </w:tc>
        <w:tc>
          <w:tcPr>
            <w:tcW w:w="1247" w:type="dxa"/>
          </w:tcPr>
          <w:p w:rsidR="001950A1" w:rsidRDefault="001950A1">
            <w:pPr>
              <w:pStyle w:val="ConsPlusNormal"/>
              <w:jc w:val="center"/>
            </w:pPr>
            <w:r>
              <w:t>2158,31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0,081931</w:t>
            </w:r>
          </w:p>
        </w:tc>
        <w:tc>
          <w:tcPr>
            <w:tcW w:w="1247" w:type="dxa"/>
          </w:tcPr>
          <w:p w:rsidR="001950A1" w:rsidRDefault="001950A1">
            <w:pPr>
              <w:pStyle w:val="ConsPlusNormal"/>
              <w:jc w:val="center"/>
            </w:pPr>
            <w:r>
              <w:t>0,081931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3420,23</w:t>
            </w:r>
          </w:p>
        </w:tc>
        <w:tc>
          <w:tcPr>
            <w:tcW w:w="1247" w:type="dxa"/>
          </w:tcPr>
          <w:p w:rsidR="001950A1" w:rsidRDefault="001950A1">
            <w:pPr>
              <w:pStyle w:val="ConsPlusNormal"/>
              <w:jc w:val="center"/>
            </w:pPr>
            <w:r>
              <w:t>3420,23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0,078003</w:t>
            </w:r>
          </w:p>
        </w:tc>
        <w:tc>
          <w:tcPr>
            <w:tcW w:w="1247" w:type="dxa"/>
          </w:tcPr>
          <w:p w:rsidR="001950A1" w:rsidRDefault="001950A1">
            <w:pPr>
              <w:pStyle w:val="ConsPlusNormal"/>
              <w:jc w:val="center"/>
            </w:pPr>
            <w:r>
              <w:t>0,078003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832,86</w:t>
            </w:r>
          </w:p>
        </w:tc>
        <w:tc>
          <w:tcPr>
            <w:tcW w:w="1247" w:type="dxa"/>
          </w:tcPr>
          <w:p w:rsidR="001950A1" w:rsidRDefault="001950A1">
            <w:pPr>
              <w:pStyle w:val="ConsPlusNormal"/>
              <w:jc w:val="center"/>
            </w:pPr>
            <w:r>
              <w:t>832,86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12.1.4.</w:t>
            </w: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2,679015</w:t>
            </w:r>
          </w:p>
        </w:tc>
        <w:tc>
          <w:tcPr>
            <w:tcW w:w="1247" w:type="dxa"/>
          </w:tcPr>
          <w:p w:rsidR="001950A1" w:rsidRDefault="001950A1">
            <w:pPr>
              <w:pStyle w:val="ConsPlusNormal"/>
              <w:jc w:val="center"/>
            </w:pPr>
            <w:r>
              <w:t>2,678505</w:t>
            </w:r>
          </w:p>
        </w:tc>
        <w:tc>
          <w:tcPr>
            <w:tcW w:w="1191" w:type="dxa"/>
          </w:tcPr>
          <w:p w:rsidR="001950A1" w:rsidRDefault="001950A1">
            <w:pPr>
              <w:pStyle w:val="ConsPlusNormal"/>
              <w:jc w:val="center"/>
            </w:pPr>
            <w:r>
              <w:t>0,000510</w:t>
            </w:r>
          </w:p>
        </w:tc>
        <w:tc>
          <w:tcPr>
            <w:tcW w:w="1247" w:type="dxa"/>
          </w:tcPr>
          <w:p w:rsidR="001950A1" w:rsidRDefault="001950A1">
            <w:pPr>
              <w:pStyle w:val="ConsPlusNormal"/>
              <w:jc w:val="center"/>
            </w:pPr>
            <w:r>
              <w:t>524,45</w:t>
            </w:r>
          </w:p>
        </w:tc>
        <w:tc>
          <w:tcPr>
            <w:tcW w:w="1247" w:type="dxa"/>
          </w:tcPr>
          <w:p w:rsidR="001950A1" w:rsidRDefault="001950A1">
            <w:pPr>
              <w:pStyle w:val="ConsPlusNormal"/>
              <w:jc w:val="center"/>
            </w:pPr>
            <w:r>
              <w:t>524,45</w:t>
            </w:r>
          </w:p>
        </w:tc>
        <w:tc>
          <w:tcPr>
            <w:tcW w:w="1134" w:type="dxa"/>
          </w:tcPr>
          <w:p w:rsidR="001950A1" w:rsidRDefault="001950A1">
            <w:pPr>
              <w:pStyle w:val="ConsPlusNormal"/>
              <w:jc w:val="center"/>
            </w:pPr>
            <w:r>
              <w:t>537,36</w:t>
            </w:r>
          </w:p>
        </w:tc>
      </w:tr>
      <w:tr w:rsidR="001950A1">
        <w:tc>
          <w:tcPr>
            <w:tcW w:w="964" w:type="dxa"/>
          </w:tcPr>
          <w:p w:rsidR="001950A1" w:rsidRDefault="001950A1">
            <w:pPr>
              <w:pStyle w:val="ConsPlusNormal"/>
              <w:jc w:val="center"/>
            </w:pPr>
            <w:r>
              <w:t>12.1.5.</w:t>
            </w:r>
          </w:p>
        </w:tc>
        <w:tc>
          <w:tcPr>
            <w:tcW w:w="3005"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0,540000</w:t>
            </w:r>
          </w:p>
        </w:tc>
        <w:tc>
          <w:tcPr>
            <w:tcW w:w="1247" w:type="dxa"/>
          </w:tcPr>
          <w:p w:rsidR="001950A1" w:rsidRDefault="001950A1">
            <w:pPr>
              <w:pStyle w:val="ConsPlusNormal"/>
              <w:jc w:val="center"/>
            </w:pPr>
            <w:r>
              <w:t>0,540000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1152,00</w:t>
            </w:r>
          </w:p>
        </w:tc>
        <w:tc>
          <w:tcPr>
            <w:tcW w:w="1247" w:type="dxa"/>
          </w:tcPr>
          <w:p w:rsidR="001950A1" w:rsidRDefault="001950A1">
            <w:pPr>
              <w:pStyle w:val="ConsPlusNormal"/>
              <w:jc w:val="center"/>
            </w:pPr>
            <w:r>
              <w:t>1152,00</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12.1.6.</w:t>
            </w:r>
          </w:p>
        </w:tc>
        <w:tc>
          <w:tcPr>
            <w:tcW w:w="3005" w:type="dxa"/>
          </w:tcPr>
          <w:p w:rsidR="001950A1" w:rsidRDefault="001950A1">
            <w:pPr>
              <w:pStyle w:val="ConsPlusNormal"/>
            </w:pPr>
            <w:r>
              <w:t xml:space="preserve">Медицинская помощь, </w:t>
            </w:r>
            <w:r>
              <w:lastRenderedPageBreak/>
              <w:t>оказываемая в связи с заболеваниями</w:t>
            </w:r>
          </w:p>
        </w:tc>
        <w:tc>
          <w:tcPr>
            <w:tcW w:w="2041" w:type="dxa"/>
          </w:tcPr>
          <w:p w:rsidR="001950A1" w:rsidRDefault="001950A1">
            <w:pPr>
              <w:pStyle w:val="ConsPlusNormal"/>
              <w:jc w:val="center"/>
            </w:pPr>
            <w:r>
              <w:lastRenderedPageBreak/>
              <w:t>обращений</w:t>
            </w:r>
          </w:p>
        </w:tc>
        <w:tc>
          <w:tcPr>
            <w:tcW w:w="1191" w:type="dxa"/>
          </w:tcPr>
          <w:p w:rsidR="001950A1" w:rsidRDefault="001950A1">
            <w:pPr>
              <w:pStyle w:val="ConsPlusNormal"/>
              <w:jc w:val="center"/>
            </w:pPr>
            <w:r>
              <w:t>1,146757</w:t>
            </w:r>
          </w:p>
        </w:tc>
        <w:tc>
          <w:tcPr>
            <w:tcW w:w="1247" w:type="dxa"/>
          </w:tcPr>
          <w:p w:rsidR="001950A1" w:rsidRDefault="001950A1">
            <w:pPr>
              <w:pStyle w:val="ConsPlusNormal"/>
              <w:jc w:val="center"/>
            </w:pPr>
            <w:r>
              <w:t>1,143086</w:t>
            </w:r>
          </w:p>
        </w:tc>
        <w:tc>
          <w:tcPr>
            <w:tcW w:w="1191" w:type="dxa"/>
          </w:tcPr>
          <w:p w:rsidR="001950A1" w:rsidRDefault="001950A1">
            <w:pPr>
              <w:pStyle w:val="ConsPlusNormal"/>
              <w:jc w:val="center"/>
            </w:pPr>
            <w:r>
              <w:t>0,003671</w:t>
            </w:r>
          </w:p>
        </w:tc>
        <w:tc>
          <w:tcPr>
            <w:tcW w:w="1247" w:type="dxa"/>
          </w:tcPr>
          <w:p w:rsidR="001950A1" w:rsidRDefault="001950A1">
            <w:pPr>
              <w:pStyle w:val="ConsPlusNormal"/>
              <w:jc w:val="center"/>
            </w:pPr>
            <w:r>
              <w:t>2582,90</w:t>
            </w:r>
          </w:p>
        </w:tc>
        <w:tc>
          <w:tcPr>
            <w:tcW w:w="1247" w:type="dxa"/>
          </w:tcPr>
          <w:p w:rsidR="001950A1" w:rsidRDefault="001950A1">
            <w:pPr>
              <w:pStyle w:val="ConsPlusNormal"/>
              <w:jc w:val="center"/>
            </w:pPr>
            <w:r>
              <w:t>2580,45</w:t>
            </w:r>
          </w:p>
        </w:tc>
        <w:tc>
          <w:tcPr>
            <w:tcW w:w="1134" w:type="dxa"/>
          </w:tcPr>
          <w:p w:rsidR="001950A1" w:rsidRDefault="001950A1">
            <w:pPr>
              <w:pStyle w:val="ConsPlusNormal"/>
              <w:jc w:val="center"/>
            </w:pPr>
            <w:r>
              <w:t>3344,25</w:t>
            </w:r>
          </w:p>
        </w:tc>
      </w:tr>
      <w:tr w:rsidR="001950A1">
        <w:tc>
          <w:tcPr>
            <w:tcW w:w="964" w:type="dxa"/>
          </w:tcPr>
          <w:p w:rsidR="001950A1" w:rsidRDefault="001950A1">
            <w:pPr>
              <w:pStyle w:val="ConsPlusNormal"/>
              <w:jc w:val="center"/>
            </w:pPr>
            <w:r>
              <w:t>12.1.7.</w:t>
            </w:r>
          </w:p>
        </w:tc>
        <w:tc>
          <w:tcPr>
            <w:tcW w:w="3005"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0,290650</w:t>
            </w:r>
          </w:p>
        </w:tc>
        <w:tc>
          <w:tcPr>
            <w:tcW w:w="1247" w:type="dxa"/>
          </w:tcPr>
          <w:p w:rsidR="001950A1" w:rsidRDefault="001950A1">
            <w:pPr>
              <w:pStyle w:val="ConsPlusNormal"/>
              <w:jc w:val="center"/>
            </w:pPr>
            <w:r>
              <w:t>0,290650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2731,61</w:t>
            </w:r>
          </w:p>
        </w:tc>
        <w:tc>
          <w:tcPr>
            <w:tcW w:w="1247" w:type="dxa"/>
          </w:tcPr>
          <w:p w:rsidR="001950A1" w:rsidRDefault="001950A1">
            <w:pPr>
              <w:pStyle w:val="ConsPlusNormal"/>
              <w:jc w:val="center"/>
            </w:pPr>
            <w:r>
              <w:t>2731,61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0,060619</w:t>
            </w:r>
          </w:p>
        </w:tc>
        <w:tc>
          <w:tcPr>
            <w:tcW w:w="1247" w:type="dxa"/>
          </w:tcPr>
          <w:p w:rsidR="001950A1" w:rsidRDefault="001950A1">
            <w:pPr>
              <w:pStyle w:val="ConsPlusNormal"/>
              <w:jc w:val="center"/>
            </w:pPr>
            <w:r>
              <w:t>0,060619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4802,59</w:t>
            </w:r>
          </w:p>
        </w:tc>
        <w:tc>
          <w:tcPr>
            <w:tcW w:w="1247" w:type="dxa"/>
          </w:tcPr>
          <w:p w:rsidR="001950A1" w:rsidRDefault="001950A1">
            <w:pPr>
              <w:pStyle w:val="ConsPlusNormal"/>
              <w:jc w:val="center"/>
            </w:pPr>
            <w:r>
              <w:t>4802,59</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0,023135</w:t>
            </w:r>
          </w:p>
        </w:tc>
        <w:tc>
          <w:tcPr>
            <w:tcW w:w="1247" w:type="dxa"/>
          </w:tcPr>
          <w:p w:rsidR="001950A1" w:rsidRDefault="001950A1">
            <w:pPr>
              <w:pStyle w:val="ConsPlusNormal"/>
              <w:jc w:val="center"/>
            </w:pPr>
            <w:r>
              <w:t>0,023135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5499,58</w:t>
            </w:r>
          </w:p>
        </w:tc>
        <w:tc>
          <w:tcPr>
            <w:tcW w:w="1247" w:type="dxa"/>
          </w:tcPr>
          <w:p w:rsidR="001950A1" w:rsidRDefault="001950A1">
            <w:pPr>
              <w:pStyle w:val="ConsPlusNormal"/>
              <w:jc w:val="center"/>
            </w:pPr>
            <w:r>
              <w:t>5499,58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0,128528</w:t>
            </w:r>
          </w:p>
        </w:tc>
        <w:tc>
          <w:tcPr>
            <w:tcW w:w="1247" w:type="dxa"/>
          </w:tcPr>
          <w:p w:rsidR="001950A1" w:rsidRDefault="001950A1">
            <w:pPr>
              <w:pStyle w:val="ConsPlusNormal"/>
              <w:jc w:val="center"/>
            </w:pPr>
            <w:r>
              <w:t>0,128528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813,32</w:t>
            </w:r>
          </w:p>
        </w:tc>
        <w:tc>
          <w:tcPr>
            <w:tcW w:w="1247" w:type="dxa"/>
          </w:tcPr>
          <w:p w:rsidR="001950A1" w:rsidRDefault="001950A1">
            <w:pPr>
              <w:pStyle w:val="ConsPlusNormal"/>
              <w:jc w:val="center"/>
            </w:pPr>
            <w:r>
              <w:t>813,32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0,037139</w:t>
            </w:r>
          </w:p>
        </w:tc>
        <w:tc>
          <w:tcPr>
            <w:tcW w:w="1247" w:type="dxa"/>
          </w:tcPr>
          <w:p w:rsidR="001950A1" w:rsidRDefault="001950A1">
            <w:pPr>
              <w:pStyle w:val="ConsPlusNormal"/>
              <w:jc w:val="center"/>
            </w:pPr>
            <w:r>
              <w:t>0,037139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1491,38</w:t>
            </w:r>
          </w:p>
        </w:tc>
        <w:tc>
          <w:tcPr>
            <w:tcW w:w="1247" w:type="dxa"/>
          </w:tcPr>
          <w:p w:rsidR="001950A1" w:rsidRDefault="001950A1">
            <w:pPr>
              <w:pStyle w:val="ConsPlusNormal"/>
              <w:jc w:val="center"/>
            </w:pPr>
            <w:r>
              <w:t>1491,38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0,001362</w:t>
            </w:r>
          </w:p>
        </w:tc>
        <w:tc>
          <w:tcPr>
            <w:tcW w:w="1247" w:type="dxa"/>
          </w:tcPr>
          <w:p w:rsidR="001950A1" w:rsidRDefault="001950A1">
            <w:pPr>
              <w:pStyle w:val="ConsPlusNormal"/>
              <w:jc w:val="center"/>
            </w:pPr>
            <w:r>
              <w:t>0,001362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12524,50</w:t>
            </w:r>
          </w:p>
        </w:tc>
        <w:tc>
          <w:tcPr>
            <w:tcW w:w="1247" w:type="dxa"/>
          </w:tcPr>
          <w:p w:rsidR="001950A1" w:rsidRDefault="001950A1">
            <w:pPr>
              <w:pStyle w:val="ConsPlusNormal"/>
              <w:jc w:val="center"/>
            </w:pPr>
            <w:r>
              <w:t>12524,50</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патологоанатомическое исследование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w:t>
            </w:r>
          </w:p>
        </w:tc>
        <w:tc>
          <w:tcPr>
            <w:tcW w:w="2041" w:type="dxa"/>
          </w:tcPr>
          <w:p w:rsidR="001950A1" w:rsidRDefault="001950A1">
            <w:pPr>
              <w:pStyle w:val="ConsPlusNormal"/>
              <w:jc w:val="center"/>
            </w:pPr>
            <w:r>
              <w:lastRenderedPageBreak/>
              <w:t>исследований</w:t>
            </w:r>
          </w:p>
        </w:tc>
        <w:tc>
          <w:tcPr>
            <w:tcW w:w="1191" w:type="dxa"/>
          </w:tcPr>
          <w:p w:rsidR="001950A1" w:rsidRDefault="001950A1">
            <w:pPr>
              <w:pStyle w:val="ConsPlusNormal"/>
              <w:jc w:val="center"/>
            </w:pPr>
            <w:r>
              <w:t>0,028458</w:t>
            </w:r>
          </w:p>
        </w:tc>
        <w:tc>
          <w:tcPr>
            <w:tcW w:w="1247" w:type="dxa"/>
          </w:tcPr>
          <w:p w:rsidR="001950A1" w:rsidRDefault="001950A1">
            <w:pPr>
              <w:pStyle w:val="ConsPlusNormal"/>
              <w:jc w:val="center"/>
            </w:pPr>
            <w:r>
              <w:t>0,028458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3088,77</w:t>
            </w:r>
          </w:p>
        </w:tc>
        <w:tc>
          <w:tcPr>
            <w:tcW w:w="1247" w:type="dxa"/>
          </w:tcPr>
          <w:p w:rsidR="001950A1" w:rsidRDefault="001950A1">
            <w:pPr>
              <w:pStyle w:val="ConsPlusNormal"/>
              <w:jc w:val="center"/>
            </w:pPr>
            <w:r>
              <w:t>3088,77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0,002086</w:t>
            </w:r>
          </w:p>
        </w:tc>
        <w:tc>
          <w:tcPr>
            <w:tcW w:w="1247" w:type="dxa"/>
          </w:tcPr>
          <w:p w:rsidR="001950A1" w:rsidRDefault="001950A1">
            <w:pPr>
              <w:pStyle w:val="ConsPlusNormal"/>
              <w:jc w:val="center"/>
            </w:pPr>
            <w:r>
              <w:t>0,002086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38944,43</w:t>
            </w:r>
          </w:p>
        </w:tc>
        <w:tc>
          <w:tcPr>
            <w:tcW w:w="1247" w:type="dxa"/>
          </w:tcPr>
          <w:p w:rsidR="001950A1" w:rsidRDefault="001950A1">
            <w:pPr>
              <w:pStyle w:val="ConsPlusNormal"/>
              <w:jc w:val="center"/>
            </w:pPr>
            <w:r>
              <w:t>38944,43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191" w:type="dxa"/>
          </w:tcPr>
          <w:p w:rsidR="001950A1" w:rsidRDefault="001950A1">
            <w:pPr>
              <w:pStyle w:val="ConsPlusNormal"/>
              <w:jc w:val="center"/>
            </w:pPr>
            <w:r>
              <w:t>0,003622</w:t>
            </w:r>
          </w:p>
        </w:tc>
        <w:tc>
          <w:tcPr>
            <w:tcW w:w="1247" w:type="dxa"/>
          </w:tcPr>
          <w:p w:rsidR="001950A1" w:rsidRDefault="001950A1">
            <w:pPr>
              <w:pStyle w:val="ConsPlusNormal"/>
              <w:jc w:val="center"/>
            </w:pPr>
            <w:r>
              <w:t>0,003622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5691,76</w:t>
            </w:r>
          </w:p>
        </w:tc>
        <w:tc>
          <w:tcPr>
            <w:tcW w:w="1247" w:type="dxa"/>
          </w:tcPr>
          <w:p w:rsidR="001950A1" w:rsidRDefault="001950A1">
            <w:pPr>
              <w:pStyle w:val="ConsPlusNormal"/>
              <w:jc w:val="center"/>
            </w:pPr>
            <w:r>
              <w:t>5691,76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0,005702</w:t>
            </w:r>
          </w:p>
        </w:tc>
        <w:tc>
          <w:tcPr>
            <w:tcW w:w="1247" w:type="dxa"/>
          </w:tcPr>
          <w:p w:rsidR="001950A1" w:rsidRDefault="001950A1">
            <w:pPr>
              <w:pStyle w:val="ConsPlusNormal"/>
              <w:jc w:val="center"/>
            </w:pPr>
            <w:r>
              <w:t>0,005702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1551,20</w:t>
            </w:r>
          </w:p>
        </w:tc>
        <w:tc>
          <w:tcPr>
            <w:tcW w:w="1247" w:type="dxa"/>
          </w:tcPr>
          <w:p w:rsidR="001950A1" w:rsidRDefault="001950A1">
            <w:pPr>
              <w:pStyle w:val="ConsPlusNormal"/>
              <w:jc w:val="center"/>
            </w:pPr>
            <w:r>
              <w:t>1551,20</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12.1.8.</w:t>
            </w:r>
          </w:p>
        </w:tc>
        <w:tc>
          <w:tcPr>
            <w:tcW w:w="3005" w:type="dxa"/>
          </w:tcPr>
          <w:p w:rsidR="001950A1" w:rsidRDefault="001950A1">
            <w:pPr>
              <w:pStyle w:val="ConsPlusNormal"/>
            </w:pPr>
            <w:r>
              <w:t xml:space="preserve">Медицинская помощь в связи с диспансерным наблюдением </w:t>
            </w:r>
            <w:hyperlink w:anchor="Par2236" w:tooltip="&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 w:history="1">
              <w:r>
                <w:rPr>
                  <w:color w:val="0000FF"/>
                </w:rPr>
                <w:t>&lt;7&gt;</w:t>
              </w:r>
            </w:hyperlink>
            <w:r>
              <w:t>, всего</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0,261736</w:t>
            </w:r>
          </w:p>
        </w:tc>
        <w:tc>
          <w:tcPr>
            <w:tcW w:w="1247" w:type="dxa"/>
          </w:tcPr>
          <w:p w:rsidR="001950A1" w:rsidRDefault="001950A1">
            <w:pPr>
              <w:pStyle w:val="ConsPlusNormal"/>
              <w:jc w:val="center"/>
            </w:pPr>
            <w:r>
              <w:t>0,261736</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3116,82</w:t>
            </w:r>
          </w:p>
        </w:tc>
        <w:tc>
          <w:tcPr>
            <w:tcW w:w="1247" w:type="dxa"/>
          </w:tcPr>
          <w:p w:rsidR="001950A1" w:rsidRDefault="001950A1">
            <w:pPr>
              <w:pStyle w:val="ConsPlusNormal"/>
              <w:jc w:val="center"/>
            </w:pPr>
            <w:r>
              <w:t>3116,82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0,045050</w:t>
            </w:r>
          </w:p>
        </w:tc>
        <w:tc>
          <w:tcPr>
            <w:tcW w:w="1247" w:type="dxa"/>
          </w:tcPr>
          <w:p w:rsidR="001950A1" w:rsidRDefault="001950A1">
            <w:pPr>
              <w:pStyle w:val="ConsPlusNormal"/>
              <w:jc w:val="center"/>
            </w:pPr>
            <w:r>
              <w:t>0,045050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4400,58</w:t>
            </w:r>
          </w:p>
        </w:tc>
        <w:tc>
          <w:tcPr>
            <w:tcW w:w="1247" w:type="dxa"/>
          </w:tcPr>
          <w:p w:rsidR="001950A1" w:rsidRDefault="001950A1">
            <w:pPr>
              <w:pStyle w:val="ConsPlusNormal"/>
              <w:jc w:val="center"/>
            </w:pPr>
            <w:r>
              <w:t>4400,58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0,059800</w:t>
            </w:r>
          </w:p>
        </w:tc>
        <w:tc>
          <w:tcPr>
            <w:tcW w:w="1247" w:type="dxa"/>
          </w:tcPr>
          <w:p w:rsidR="001950A1" w:rsidRDefault="001950A1">
            <w:pPr>
              <w:pStyle w:val="ConsPlusNormal"/>
              <w:jc w:val="center"/>
            </w:pPr>
            <w:r>
              <w:t>0,059800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1661,42</w:t>
            </w:r>
          </w:p>
        </w:tc>
        <w:tc>
          <w:tcPr>
            <w:tcW w:w="1247" w:type="dxa"/>
          </w:tcPr>
          <w:p w:rsidR="001950A1" w:rsidRDefault="001950A1">
            <w:pPr>
              <w:pStyle w:val="ConsPlusNormal"/>
              <w:jc w:val="center"/>
            </w:pPr>
            <w:r>
              <w:t>1661,42</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медицинская помощь при </w:t>
            </w:r>
            <w:r>
              <w:lastRenderedPageBreak/>
              <w:t>болезнях системы кровообращения</w:t>
            </w:r>
          </w:p>
        </w:tc>
        <w:tc>
          <w:tcPr>
            <w:tcW w:w="2041" w:type="dxa"/>
          </w:tcPr>
          <w:p w:rsidR="001950A1" w:rsidRDefault="001950A1">
            <w:pPr>
              <w:pStyle w:val="ConsPlusNormal"/>
              <w:jc w:val="center"/>
            </w:pPr>
            <w:r>
              <w:lastRenderedPageBreak/>
              <w:t xml:space="preserve">комплексных </w:t>
            </w:r>
            <w:r>
              <w:lastRenderedPageBreak/>
              <w:t>посещений</w:t>
            </w:r>
          </w:p>
        </w:tc>
        <w:tc>
          <w:tcPr>
            <w:tcW w:w="1191" w:type="dxa"/>
          </w:tcPr>
          <w:p w:rsidR="001950A1" w:rsidRDefault="001950A1">
            <w:pPr>
              <w:pStyle w:val="ConsPlusNormal"/>
              <w:jc w:val="center"/>
            </w:pPr>
            <w:r>
              <w:lastRenderedPageBreak/>
              <w:t>0,125210</w:t>
            </w:r>
          </w:p>
        </w:tc>
        <w:tc>
          <w:tcPr>
            <w:tcW w:w="1247" w:type="dxa"/>
          </w:tcPr>
          <w:p w:rsidR="001950A1" w:rsidRDefault="001950A1">
            <w:pPr>
              <w:pStyle w:val="ConsPlusNormal"/>
              <w:jc w:val="center"/>
            </w:pPr>
            <w:r>
              <w:t>0,125210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3694,47</w:t>
            </w:r>
          </w:p>
        </w:tc>
        <w:tc>
          <w:tcPr>
            <w:tcW w:w="1247" w:type="dxa"/>
          </w:tcPr>
          <w:p w:rsidR="001950A1" w:rsidRDefault="001950A1">
            <w:pPr>
              <w:pStyle w:val="ConsPlusNormal"/>
              <w:jc w:val="center"/>
            </w:pPr>
            <w:r>
              <w:t>3694,47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12.1.9.</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0,024483</w:t>
            </w:r>
          </w:p>
        </w:tc>
        <w:tc>
          <w:tcPr>
            <w:tcW w:w="1247" w:type="dxa"/>
          </w:tcPr>
          <w:p w:rsidR="001950A1" w:rsidRDefault="001950A1">
            <w:pPr>
              <w:pStyle w:val="ConsPlusNormal"/>
              <w:jc w:val="center"/>
            </w:pPr>
            <w:r>
              <w:t>0,024483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1357,91</w:t>
            </w:r>
          </w:p>
        </w:tc>
        <w:tc>
          <w:tcPr>
            <w:tcW w:w="1247" w:type="dxa"/>
          </w:tcPr>
          <w:p w:rsidR="001950A1" w:rsidRDefault="001950A1">
            <w:pPr>
              <w:pStyle w:val="ConsPlusNormal"/>
              <w:jc w:val="center"/>
            </w:pPr>
            <w:r>
              <w:t>1357,91</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13.</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0,067518</w:t>
            </w:r>
          </w:p>
        </w:tc>
        <w:tc>
          <w:tcPr>
            <w:tcW w:w="1247" w:type="dxa"/>
          </w:tcPr>
          <w:p w:rsidR="001950A1" w:rsidRDefault="001950A1">
            <w:pPr>
              <w:pStyle w:val="ConsPlusNormal"/>
              <w:jc w:val="center"/>
            </w:pPr>
            <w:r>
              <w:t>0,067518</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34108,86</w:t>
            </w:r>
          </w:p>
        </w:tc>
        <w:tc>
          <w:tcPr>
            <w:tcW w:w="1247" w:type="dxa"/>
          </w:tcPr>
          <w:p w:rsidR="001950A1" w:rsidRDefault="001950A1">
            <w:pPr>
              <w:pStyle w:val="ConsPlusNormal"/>
              <w:jc w:val="center"/>
            </w:pPr>
            <w:r>
              <w:t>34108,86</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0,013080</w:t>
            </w:r>
          </w:p>
        </w:tc>
        <w:tc>
          <w:tcPr>
            <w:tcW w:w="1247" w:type="dxa"/>
          </w:tcPr>
          <w:p w:rsidR="001950A1" w:rsidRDefault="001950A1">
            <w:pPr>
              <w:pStyle w:val="ConsPlusNormal"/>
              <w:jc w:val="center"/>
            </w:pPr>
            <w:r>
              <w:t>0,013080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85487,23</w:t>
            </w:r>
          </w:p>
        </w:tc>
        <w:tc>
          <w:tcPr>
            <w:tcW w:w="1247" w:type="dxa"/>
          </w:tcPr>
          <w:p w:rsidR="001950A1" w:rsidRDefault="001950A1">
            <w:pPr>
              <w:pStyle w:val="ConsPlusNormal"/>
              <w:jc w:val="center"/>
            </w:pPr>
            <w:r>
              <w:t>85487,23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0,000815</w:t>
            </w:r>
          </w:p>
        </w:tc>
        <w:tc>
          <w:tcPr>
            <w:tcW w:w="1247" w:type="dxa"/>
          </w:tcPr>
          <w:p w:rsidR="001950A1" w:rsidRDefault="001950A1">
            <w:pPr>
              <w:pStyle w:val="ConsPlusNormal"/>
              <w:jc w:val="center"/>
            </w:pPr>
            <w:r>
              <w:t>0,000815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116202,64</w:t>
            </w:r>
          </w:p>
        </w:tc>
        <w:tc>
          <w:tcPr>
            <w:tcW w:w="1247" w:type="dxa"/>
          </w:tcPr>
          <w:p w:rsidR="001950A1" w:rsidRDefault="001950A1">
            <w:pPr>
              <w:pStyle w:val="ConsPlusNormal"/>
              <w:jc w:val="center"/>
            </w:pPr>
            <w:r>
              <w:t>116202,64</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медицинская помощь </w:t>
            </w:r>
            <w:r>
              <w:lastRenderedPageBreak/>
              <w:t>больным с вирусным гепатитом C</w:t>
            </w:r>
          </w:p>
        </w:tc>
        <w:tc>
          <w:tcPr>
            <w:tcW w:w="2041" w:type="dxa"/>
          </w:tcPr>
          <w:p w:rsidR="001950A1" w:rsidRDefault="001950A1">
            <w:pPr>
              <w:pStyle w:val="ConsPlusNormal"/>
              <w:jc w:val="center"/>
            </w:pPr>
            <w:r>
              <w:lastRenderedPageBreak/>
              <w:t>случаев лечения</w:t>
            </w:r>
          </w:p>
        </w:tc>
        <w:tc>
          <w:tcPr>
            <w:tcW w:w="1191" w:type="dxa"/>
          </w:tcPr>
          <w:p w:rsidR="001950A1" w:rsidRDefault="001950A1">
            <w:pPr>
              <w:pStyle w:val="ConsPlusNormal"/>
              <w:jc w:val="center"/>
            </w:pPr>
            <w:r>
              <w:t>0,000695</w:t>
            </w:r>
          </w:p>
        </w:tc>
        <w:tc>
          <w:tcPr>
            <w:tcW w:w="1247" w:type="dxa"/>
          </w:tcPr>
          <w:p w:rsidR="001950A1" w:rsidRDefault="001950A1">
            <w:pPr>
              <w:pStyle w:val="ConsPlusNormal"/>
              <w:jc w:val="center"/>
            </w:pPr>
            <w:r>
              <w:t>0,000695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124534,77</w:t>
            </w:r>
          </w:p>
        </w:tc>
        <w:tc>
          <w:tcPr>
            <w:tcW w:w="1247" w:type="dxa"/>
          </w:tcPr>
          <w:p w:rsidR="001950A1" w:rsidRDefault="001950A1">
            <w:pPr>
              <w:pStyle w:val="ConsPlusNormal"/>
              <w:jc w:val="center"/>
            </w:pPr>
            <w:r>
              <w:t>124534,77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14.</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14.1.</w:t>
            </w:r>
          </w:p>
        </w:tc>
        <w:tc>
          <w:tcPr>
            <w:tcW w:w="3005"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больным с вирусным гепатитом C</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14.2.</w:t>
            </w:r>
          </w:p>
        </w:tc>
        <w:tc>
          <w:tcPr>
            <w:tcW w:w="3005"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0,174122</w:t>
            </w:r>
          </w:p>
        </w:tc>
        <w:tc>
          <w:tcPr>
            <w:tcW w:w="1247" w:type="dxa"/>
          </w:tcPr>
          <w:p w:rsidR="001950A1" w:rsidRDefault="001950A1">
            <w:pPr>
              <w:pStyle w:val="ConsPlusNormal"/>
              <w:jc w:val="center"/>
            </w:pPr>
            <w:r>
              <w:t>0,174122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59242,55</w:t>
            </w:r>
          </w:p>
        </w:tc>
        <w:tc>
          <w:tcPr>
            <w:tcW w:w="1247" w:type="dxa"/>
          </w:tcPr>
          <w:p w:rsidR="001950A1" w:rsidRDefault="001950A1">
            <w:pPr>
              <w:pStyle w:val="ConsPlusNormal"/>
              <w:jc w:val="center"/>
            </w:pPr>
            <w:r>
              <w:t>59242,55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0,010265</w:t>
            </w:r>
          </w:p>
        </w:tc>
        <w:tc>
          <w:tcPr>
            <w:tcW w:w="1247" w:type="dxa"/>
          </w:tcPr>
          <w:p w:rsidR="001950A1" w:rsidRDefault="001950A1">
            <w:pPr>
              <w:pStyle w:val="ConsPlusNormal"/>
              <w:jc w:val="center"/>
            </w:pPr>
            <w:r>
              <w:t>0,010265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111861,88</w:t>
            </w:r>
          </w:p>
        </w:tc>
        <w:tc>
          <w:tcPr>
            <w:tcW w:w="1247" w:type="dxa"/>
          </w:tcPr>
          <w:p w:rsidR="001950A1" w:rsidRDefault="001950A1">
            <w:pPr>
              <w:pStyle w:val="ConsPlusNormal"/>
              <w:jc w:val="center"/>
            </w:pPr>
            <w:r>
              <w:t>111861,88</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0,002327</w:t>
            </w:r>
          </w:p>
        </w:tc>
        <w:tc>
          <w:tcPr>
            <w:tcW w:w="1247" w:type="dxa"/>
          </w:tcPr>
          <w:p w:rsidR="001950A1" w:rsidRDefault="001950A1">
            <w:pPr>
              <w:pStyle w:val="ConsPlusNormal"/>
              <w:jc w:val="center"/>
            </w:pPr>
            <w:r>
              <w:t>0,002327</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220424,07</w:t>
            </w:r>
          </w:p>
        </w:tc>
        <w:tc>
          <w:tcPr>
            <w:tcW w:w="1247" w:type="dxa"/>
          </w:tcPr>
          <w:p w:rsidR="001950A1" w:rsidRDefault="001950A1">
            <w:pPr>
              <w:pStyle w:val="ConsPlusNormal"/>
              <w:jc w:val="center"/>
            </w:pPr>
            <w:r>
              <w:t>220424,07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0,000430</w:t>
            </w:r>
          </w:p>
        </w:tc>
        <w:tc>
          <w:tcPr>
            <w:tcW w:w="1247" w:type="dxa"/>
          </w:tcPr>
          <w:p w:rsidR="001950A1" w:rsidRDefault="001950A1">
            <w:pPr>
              <w:pStyle w:val="ConsPlusNormal"/>
              <w:jc w:val="center"/>
            </w:pPr>
            <w:r>
              <w:t>0,000430</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286322,50</w:t>
            </w:r>
          </w:p>
        </w:tc>
        <w:tc>
          <w:tcPr>
            <w:tcW w:w="1247" w:type="dxa"/>
          </w:tcPr>
          <w:p w:rsidR="001950A1" w:rsidRDefault="001950A1">
            <w:pPr>
              <w:pStyle w:val="ConsPlusNormal"/>
              <w:jc w:val="center"/>
            </w:pPr>
            <w:r>
              <w:t>286322,50</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0,000189</w:t>
            </w:r>
          </w:p>
        </w:tc>
        <w:tc>
          <w:tcPr>
            <w:tcW w:w="1247" w:type="dxa"/>
          </w:tcPr>
          <w:p w:rsidR="001950A1" w:rsidRDefault="001950A1">
            <w:pPr>
              <w:pStyle w:val="ConsPlusNormal"/>
              <w:jc w:val="center"/>
            </w:pPr>
            <w:r>
              <w:t>0,000189</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344503,73</w:t>
            </w:r>
          </w:p>
        </w:tc>
        <w:tc>
          <w:tcPr>
            <w:tcW w:w="1247" w:type="dxa"/>
          </w:tcPr>
          <w:p w:rsidR="001950A1" w:rsidRDefault="001950A1">
            <w:pPr>
              <w:pStyle w:val="ConsPlusNormal"/>
              <w:jc w:val="center"/>
            </w:pPr>
            <w:r>
              <w:t>344503,73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0,000472</w:t>
            </w:r>
          </w:p>
        </w:tc>
        <w:tc>
          <w:tcPr>
            <w:tcW w:w="1247" w:type="dxa"/>
          </w:tcPr>
          <w:p w:rsidR="001950A1" w:rsidRDefault="001950A1">
            <w:pPr>
              <w:pStyle w:val="ConsPlusNormal"/>
              <w:jc w:val="center"/>
            </w:pPr>
            <w:r>
              <w:t>0,000472</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224234,97</w:t>
            </w:r>
          </w:p>
        </w:tc>
        <w:tc>
          <w:tcPr>
            <w:tcW w:w="1247" w:type="dxa"/>
          </w:tcPr>
          <w:p w:rsidR="001950A1" w:rsidRDefault="001950A1">
            <w:pPr>
              <w:pStyle w:val="ConsPlusNormal"/>
              <w:jc w:val="center"/>
            </w:pPr>
            <w:r>
              <w:t>224234,97</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15.1.</w:t>
            </w:r>
          </w:p>
        </w:tc>
        <w:tc>
          <w:tcPr>
            <w:tcW w:w="3005"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0,003241</w:t>
            </w:r>
          </w:p>
        </w:tc>
        <w:tc>
          <w:tcPr>
            <w:tcW w:w="1247" w:type="dxa"/>
          </w:tcPr>
          <w:p w:rsidR="001950A1" w:rsidRDefault="001950A1">
            <w:pPr>
              <w:pStyle w:val="ConsPlusNormal"/>
              <w:jc w:val="center"/>
            </w:pPr>
            <w:r>
              <w:t>0,003241</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29782,25</w:t>
            </w:r>
          </w:p>
        </w:tc>
        <w:tc>
          <w:tcPr>
            <w:tcW w:w="1247" w:type="dxa"/>
          </w:tcPr>
          <w:p w:rsidR="001950A1" w:rsidRDefault="001950A1">
            <w:pPr>
              <w:pStyle w:val="ConsPlusNormal"/>
              <w:jc w:val="center"/>
            </w:pPr>
            <w:r>
              <w:t>29782,25</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15.2.</w:t>
            </w:r>
          </w:p>
        </w:tc>
        <w:tc>
          <w:tcPr>
            <w:tcW w:w="3005" w:type="dxa"/>
          </w:tcPr>
          <w:p w:rsidR="001950A1" w:rsidRDefault="001950A1">
            <w:pPr>
              <w:pStyle w:val="ConsPlusNormal"/>
            </w:pPr>
            <w:r>
              <w:t xml:space="preserve">Медицинская помощь в условиях дневного стационара (первичная </w:t>
            </w:r>
            <w:r>
              <w:lastRenderedPageBreak/>
              <w:t>медико-санитарная помощь, специализированная медицинская помощь)</w:t>
            </w:r>
          </w:p>
        </w:tc>
        <w:tc>
          <w:tcPr>
            <w:tcW w:w="2041" w:type="dxa"/>
          </w:tcPr>
          <w:p w:rsidR="001950A1" w:rsidRDefault="001950A1">
            <w:pPr>
              <w:pStyle w:val="ConsPlusNormal"/>
              <w:jc w:val="center"/>
            </w:pPr>
            <w:r>
              <w:lastRenderedPageBreak/>
              <w:t>случаев лечения</w:t>
            </w:r>
          </w:p>
        </w:tc>
        <w:tc>
          <w:tcPr>
            <w:tcW w:w="1191" w:type="dxa"/>
          </w:tcPr>
          <w:p w:rsidR="001950A1" w:rsidRDefault="001950A1">
            <w:pPr>
              <w:pStyle w:val="ConsPlusNormal"/>
              <w:jc w:val="center"/>
            </w:pPr>
            <w:r>
              <w:t>0,002705</w:t>
            </w:r>
          </w:p>
        </w:tc>
        <w:tc>
          <w:tcPr>
            <w:tcW w:w="1247" w:type="dxa"/>
          </w:tcPr>
          <w:p w:rsidR="001950A1" w:rsidRDefault="001950A1">
            <w:pPr>
              <w:pStyle w:val="ConsPlusNormal"/>
              <w:jc w:val="center"/>
            </w:pPr>
            <w:r>
              <w:t>0,002705</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31475,73</w:t>
            </w:r>
          </w:p>
        </w:tc>
        <w:tc>
          <w:tcPr>
            <w:tcW w:w="1247" w:type="dxa"/>
          </w:tcPr>
          <w:p w:rsidR="001950A1" w:rsidRDefault="001950A1">
            <w:pPr>
              <w:pStyle w:val="ConsPlusNormal"/>
              <w:jc w:val="center"/>
            </w:pPr>
            <w:r>
              <w:t>31475,73</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15.3.</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0,005643</w:t>
            </w:r>
          </w:p>
        </w:tc>
        <w:tc>
          <w:tcPr>
            <w:tcW w:w="1247" w:type="dxa"/>
          </w:tcPr>
          <w:p w:rsidR="001950A1" w:rsidRDefault="001950A1">
            <w:pPr>
              <w:pStyle w:val="ConsPlusNormal"/>
              <w:jc w:val="center"/>
            </w:pPr>
            <w:r>
              <w:t>0,005643</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62910,17</w:t>
            </w:r>
          </w:p>
        </w:tc>
        <w:tc>
          <w:tcPr>
            <w:tcW w:w="1247" w:type="dxa"/>
          </w:tcPr>
          <w:p w:rsidR="001950A1" w:rsidRDefault="001950A1">
            <w:pPr>
              <w:pStyle w:val="ConsPlusNormal"/>
              <w:jc w:val="center"/>
            </w:pPr>
            <w:r>
              <w:t>62910,17</w:t>
            </w:r>
          </w:p>
        </w:tc>
        <w:tc>
          <w:tcPr>
            <w:tcW w:w="1134" w:type="dxa"/>
          </w:tcPr>
          <w:p w:rsidR="001950A1" w:rsidRDefault="001950A1">
            <w:pPr>
              <w:pStyle w:val="ConsPlusNormal"/>
              <w:jc w:val="center"/>
            </w:pPr>
            <w:r>
              <w:t>-</w:t>
            </w:r>
          </w:p>
        </w:tc>
      </w:tr>
    </w:tbl>
    <w:p w:rsidR="001950A1" w:rsidRDefault="001950A1">
      <w:pPr>
        <w:pStyle w:val="ConsPlusNormal"/>
        <w:sectPr w:rsidR="001950A1">
          <w:headerReference w:type="default" r:id="rId45"/>
          <w:footerReference w:type="default" r:id="rId46"/>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13" w:name="Par2236"/>
      <w:bookmarkEnd w:id="13"/>
      <w:r>
        <w:t>&lt;7&gt; Нормативы объема медицинской помощи и финансовых затрат включают в себя в том числе объем диспансеризации детей, проживающих в стационарных организациях социального обслуживания Ставропольского края, в количестве 0,000771 комплексного посещения на 1 жителя в год и объем диспансерного наблюдения указанных детей в количестве 0,000771 комплексного посещения на 1 жителя в год. Территориальные нормативы финансовых затрат на 2025 - 2027 годы устанавливаются на основе порядка, установленного Министерством здравоохранения Российской Федерации, с учетом возраста детей. Норматив финансовых затрат на 1 комплексное посещение в рамках диспансерного наблюдения работающих граждан составляет в 2025 году 2666,4 рубля, в 2026 году - 2903,1 рубля, в 2027 году - 3116,8 рубля.</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2</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14" w:name="Par2250"/>
      <w:bookmarkEnd w:id="14"/>
      <w:r>
        <w:t>ДИФФЕРЕНЦИРОВАННЫЕ НОРМАТИВЫ</w:t>
      </w:r>
    </w:p>
    <w:p w:rsidR="001950A1" w:rsidRDefault="001950A1">
      <w:pPr>
        <w:pStyle w:val="ConsPlusTitle"/>
        <w:jc w:val="center"/>
      </w:pPr>
      <w:r>
        <w:t>ОБЪЕМА МЕДИЦИНСКОЙ ПОМОЩИ С УЧЕТОМ ЭТАПОВ ОКАЗАНИЯ</w:t>
      </w:r>
    </w:p>
    <w:p w:rsidR="001950A1" w:rsidRDefault="001950A1">
      <w:pPr>
        <w:pStyle w:val="ConsPlusTitle"/>
        <w:jc w:val="center"/>
      </w:pPr>
      <w:r>
        <w:t>МЕДИЦИНСКОЙ ПОМОЩИ В РАМКАХ ТЕРРИТОРИАЛЬНОЙ ПРОГРАММЫ</w:t>
      </w:r>
    </w:p>
    <w:p w:rsidR="001950A1" w:rsidRDefault="001950A1">
      <w:pPr>
        <w:pStyle w:val="ConsPlusTitle"/>
        <w:jc w:val="center"/>
      </w:pPr>
      <w:r>
        <w:t>ГОСУДАРСТВЕННЫХ ГАРАНТИЙ БЕСПЛАТНОГО ОКАЗАНИЯ ГРАЖДАНАМ</w:t>
      </w:r>
    </w:p>
    <w:p w:rsidR="001950A1" w:rsidRDefault="001950A1">
      <w:pPr>
        <w:pStyle w:val="ConsPlusTitle"/>
        <w:jc w:val="center"/>
      </w:pPr>
      <w:r>
        <w:t>МЕДИЦИНСКОЙ ПОМОЩИ НА ТЕРРИТОРИИ СТАВРОПОЛЬСКОГО КРАЯ</w:t>
      </w:r>
    </w:p>
    <w:p w:rsidR="001950A1" w:rsidRDefault="001950A1">
      <w:pPr>
        <w:pStyle w:val="ConsPlusTitle"/>
        <w:jc w:val="center"/>
      </w:pPr>
      <w:r>
        <w:t>НА 2025 ГОД И ПЛАНОВЫЙ ПЕРИОД 2026 И 2027 ГОДОВ &lt;1&gt;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1950A1" w:rsidRDefault="001950A1">
      <w:pPr>
        <w:pStyle w:val="ConsPlusNormal"/>
        <w:jc w:val="both"/>
      </w:pPr>
    </w:p>
    <w:p w:rsidR="001950A1" w:rsidRDefault="001950A1">
      <w:pPr>
        <w:pStyle w:val="ConsPlusNormal"/>
        <w:sectPr w:rsidR="001950A1">
          <w:headerReference w:type="default" r:id="rId47"/>
          <w:footerReference w:type="default" r:id="rId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3005"/>
        <w:gridCol w:w="2041"/>
        <w:gridCol w:w="1191"/>
        <w:gridCol w:w="1247"/>
        <w:gridCol w:w="1191"/>
        <w:gridCol w:w="1247"/>
        <w:gridCol w:w="1247"/>
        <w:gridCol w:w="1134"/>
      </w:tblGrid>
      <w:tr w:rsidR="001950A1">
        <w:tc>
          <w:tcPr>
            <w:tcW w:w="96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pPr>
            <w:r>
              <w:t>Виды и условия оказания медицинской помощи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помощь, предоставляемая за счет бюджетных ассигнований бюджета Ставропольского края</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помощь, предоставляемая в рамках территориальной программы обязательного медицинского страхования на 2025 год и плановый период 2026 и 2027 годов</w:t>
            </w:r>
          </w:p>
        </w:tc>
      </w:tr>
      <w:tr w:rsidR="001950A1">
        <w:tc>
          <w:tcPr>
            <w:tcW w:w="96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жителя в год</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объема медицинской помощи на 1 застрахованное лицо в год</w:t>
            </w:r>
          </w:p>
        </w:tc>
      </w:tr>
      <w:tr w:rsidR="001950A1">
        <w:tc>
          <w:tcPr>
            <w:tcW w:w="96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первом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втором этапе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третьем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первом этапе 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втором этапе оказания медицинской помощи</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третьем этапе оказания медицинской помощи</w:t>
            </w:r>
          </w:p>
        </w:tc>
      </w:tr>
      <w:tr w:rsidR="001950A1">
        <w:tc>
          <w:tcPr>
            <w:tcW w:w="964"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1950A1" w:rsidRDefault="001950A1">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r>
              <w:t>9</w:t>
            </w:r>
          </w:p>
        </w:tc>
      </w:tr>
      <w:tr w:rsidR="001950A1">
        <w:tc>
          <w:tcPr>
            <w:tcW w:w="13267" w:type="dxa"/>
            <w:gridSpan w:val="9"/>
            <w:tcBorders>
              <w:top w:val="single" w:sz="4" w:space="0" w:color="auto"/>
            </w:tcBorders>
          </w:tcPr>
          <w:p w:rsidR="001950A1" w:rsidRDefault="001950A1">
            <w:pPr>
              <w:pStyle w:val="ConsPlusNormal"/>
              <w:jc w:val="center"/>
              <w:outlineLvl w:val="2"/>
            </w:pPr>
            <w:r>
              <w:t>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2025 год</w:t>
            </w:r>
          </w:p>
        </w:tc>
      </w:tr>
      <w:tr w:rsidR="001950A1">
        <w:tc>
          <w:tcPr>
            <w:tcW w:w="964" w:type="dxa"/>
          </w:tcPr>
          <w:p w:rsidR="001950A1" w:rsidRDefault="001950A1">
            <w:pPr>
              <w:pStyle w:val="ConsPlusNormal"/>
              <w:jc w:val="center"/>
            </w:pPr>
            <w:r>
              <w:t>1.</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1.1.</w:t>
            </w:r>
          </w:p>
        </w:tc>
        <w:tc>
          <w:tcPr>
            <w:tcW w:w="3005" w:type="dxa"/>
          </w:tcPr>
          <w:p w:rsidR="001950A1" w:rsidRDefault="001950A1">
            <w:pPr>
              <w:pStyle w:val="ConsPlusNormal"/>
            </w:pPr>
            <w:r>
              <w:t xml:space="preserve">Медицинская помощь в </w:t>
            </w:r>
            <w:r>
              <w:lastRenderedPageBreak/>
              <w:t>амбулаторных условиях, всего</w:t>
            </w:r>
          </w:p>
        </w:tc>
        <w:tc>
          <w:tcPr>
            <w:tcW w:w="2041" w:type="dxa"/>
          </w:tcPr>
          <w:p w:rsidR="001950A1" w:rsidRDefault="001950A1">
            <w:pPr>
              <w:pStyle w:val="ConsPlusNormal"/>
              <w:jc w:val="center"/>
            </w:pPr>
            <w:r>
              <w:lastRenderedPageBreak/>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1.1.1.</w:t>
            </w:r>
          </w:p>
        </w:tc>
        <w:tc>
          <w:tcPr>
            <w:tcW w:w="3005"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0,197144</w:t>
            </w:r>
          </w:p>
        </w:tc>
        <w:tc>
          <w:tcPr>
            <w:tcW w:w="1247" w:type="dxa"/>
          </w:tcPr>
          <w:p w:rsidR="001950A1" w:rsidRDefault="001950A1">
            <w:pPr>
              <w:pStyle w:val="ConsPlusNormal"/>
              <w:jc w:val="center"/>
            </w:pPr>
            <w:r>
              <w:t>0,259792</w:t>
            </w:r>
          </w:p>
        </w:tc>
        <w:tc>
          <w:tcPr>
            <w:tcW w:w="1191" w:type="dxa"/>
          </w:tcPr>
          <w:p w:rsidR="001950A1" w:rsidRDefault="001950A1">
            <w:pPr>
              <w:pStyle w:val="ConsPlusNormal"/>
              <w:jc w:val="center"/>
            </w:pPr>
            <w:r>
              <w:t>0,054064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0,131511</w:t>
            </w:r>
          </w:p>
        </w:tc>
        <w:tc>
          <w:tcPr>
            <w:tcW w:w="1247" w:type="dxa"/>
          </w:tcPr>
          <w:p w:rsidR="001950A1" w:rsidRDefault="001950A1">
            <w:pPr>
              <w:pStyle w:val="ConsPlusNormal"/>
              <w:jc w:val="center"/>
            </w:pPr>
            <w:r>
              <w:t>0,095548</w:t>
            </w:r>
          </w:p>
        </w:tc>
        <w:tc>
          <w:tcPr>
            <w:tcW w:w="1134" w:type="dxa"/>
          </w:tcPr>
          <w:p w:rsidR="001950A1" w:rsidRDefault="001950A1">
            <w:pPr>
              <w:pStyle w:val="ConsPlusNormal"/>
              <w:jc w:val="center"/>
            </w:pPr>
            <w:r>
              <w:t>0,039732</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0,236941</w:t>
            </w:r>
          </w:p>
        </w:tc>
        <w:tc>
          <w:tcPr>
            <w:tcW w:w="1247" w:type="dxa"/>
          </w:tcPr>
          <w:p w:rsidR="001950A1" w:rsidRDefault="001950A1">
            <w:pPr>
              <w:pStyle w:val="ConsPlusNormal"/>
              <w:jc w:val="center"/>
            </w:pPr>
            <w:r>
              <w:t>0,108690</w:t>
            </w:r>
          </w:p>
        </w:tc>
        <w:tc>
          <w:tcPr>
            <w:tcW w:w="1134" w:type="dxa"/>
          </w:tcPr>
          <w:p w:rsidR="001950A1" w:rsidRDefault="001950A1">
            <w:pPr>
              <w:pStyle w:val="ConsPlusNormal"/>
              <w:jc w:val="center"/>
            </w:pPr>
            <w:r>
              <w:t>0,086762</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0,073802</w:t>
            </w:r>
          </w:p>
        </w:tc>
        <w:tc>
          <w:tcPr>
            <w:tcW w:w="1247" w:type="dxa"/>
          </w:tcPr>
          <w:p w:rsidR="001950A1" w:rsidRDefault="001950A1">
            <w:pPr>
              <w:pStyle w:val="ConsPlusNormal"/>
              <w:jc w:val="center"/>
            </w:pPr>
            <w:r>
              <w:t>0,033854</w:t>
            </w:r>
          </w:p>
        </w:tc>
        <w:tc>
          <w:tcPr>
            <w:tcW w:w="1134" w:type="dxa"/>
          </w:tcPr>
          <w:p w:rsidR="001950A1" w:rsidRDefault="001950A1">
            <w:pPr>
              <w:pStyle w:val="ConsPlusNormal"/>
              <w:jc w:val="center"/>
            </w:pPr>
            <w:r>
              <w:t>0,027025</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1,367897</w:t>
            </w:r>
          </w:p>
        </w:tc>
        <w:tc>
          <w:tcPr>
            <w:tcW w:w="1247" w:type="dxa"/>
          </w:tcPr>
          <w:p w:rsidR="001950A1" w:rsidRDefault="001950A1">
            <w:pPr>
              <w:pStyle w:val="ConsPlusNormal"/>
              <w:jc w:val="center"/>
            </w:pPr>
            <w:r>
              <w:t>0,754681</w:t>
            </w:r>
          </w:p>
        </w:tc>
        <w:tc>
          <w:tcPr>
            <w:tcW w:w="1134" w:type="dxa"/>
          </w:tcPr>
          <w:p w:rsidR="001950A1" w:rsidRDefault="001950A1">
            <w:pPr>
              <w:pStyle w:val="ConsPlusNormal"/>
              <w:jc w:val="center"/>
            </w:pPr>
            <w:r>
              <w:t>0,556437</w:t>
            </w:r>
          </w:p>
        </w:tc>
      </w:tr>
      <w:tr w:rsidR="001950A1">
        <w:tc>
          <w:tcPr>
            <w:tcW w:w="964" w:type="dxa"/>
          </w:tcPr>
          <w:p w:rsidR="001950A1" w:rsidRDefault="001950A1">
            <w:pPr>
              <w:pStyle w:val="ConsPlusNormal"/>
              <w:jc w:val="center"/>
            </w:pPr>
            <w:r>
              <w:t>1.1.2</w:t>
            </w:r>
          </w:p>
        </w:tc>
        <w:tc>
          <w:tcPr>
            <w:tcW w:w="3005"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0,249599</w:t>
            </w:r>
          </w:p>
        </w:tc>
        <w:tc>
          <w:tcPr>
            <w:tcW w:w="1247" w:type="dxa"/>
          </w:tcPr>
          <w:p w:rsidR="001950A1" w:rsidRDefault="001950A1">
            <w:pPr>
              <w:pStyle w:val="ConsPlusNormal"/>
              <w:jc w:val="center"/>
            </w:pPr>
            <w:r>
              <w:t>0,150738</w:t>
            </w:r>
          </w:p>
        </w:tc>
        <w:tc>
          <w:tcPr>
            <w:tcW w:w="1134" w:type="dxa"/>
          </w:tcPr>
          <w:p w:rsidR="001950A1" w:rsidRDefault="001950A1">
            <w:pPr>
              <w:pStyle w:val="ConsPlusNormal"/>
              <w:jc w:val="center"/>
            </w:pPr>
            <w:r>
              <w:t>0,139663</w:t>
            </w:r>
          </w:p>
        </w:tc>
      </w:tr>
      <w:tr w:rsidR="001950A1">
        <w:tc>
          <w:tcPr>
            <w:tcW w:w="964" w:type="dxa"/>
          </w:tcPr>
          <w:p w:rsidR="001950A1" w:rsidRDefault="001950A1">
            <w:pPr>
              <w:pStyle w:val="ConsPlusNormal"/>
              <w:jc w:val="center"/>
            </w:pPr>
            <w:r>
              <w:t>1.1.3.</w:t>
            </w:r>
          </w:p>
        </w:tc>
        <w:tc>
          <w:tcPr>
            <w:tcW w:w="3005" w:type="dxa"/>
          </w:tcPr>
          <w:p w:rsidR="001950A1" w:rsidRDefault="001950A1">
            <w:pPr>
              <w:pStyle w:val="ConsPlusNormal"/>
            </w:pPr>
            <w:r>
              <w:t xml:space="preserve">Медицинская помощь, </w:t>
            </w:r>
            <w:r>
              <w:lastRenderedPageBreak/>
              <w:t>оказываемая в связи с заболеваниями</w:t>
            </w:r>
          </w:p>
        </w:tc>
        <w:tc>
          <w:tcPr>
            <w:tcW w:w="2041" w:type="dxa"/>
          </w:tcPr>
          <w:p w:rsidR="001950A1" w:rsidRDefault="001950A1">
            <w:pPr>
              <w:pStyle w:val="ConsPlusNormal"/>
              <w:jc w:val="center"/>
            </w:pPr>
            <w:r>
              <w:lastRenderedPageBreak/>
              <w:t>обращений</w:t>
            </w:r>
          </w:p>
        </w:tc>
        <w:tc>
          <w:tcPr>
            <w:tcW w:w="1191" w:type="dxa"/>
          </w:tcPr>
          <w:p w:rsidR="001950A1" w:rsidRDefault="001950A1">
            <w:pPr>
              <w:pStyle w:val="ConsPlusNormal"/>
              <w:jc w:val="center"/>
            </w:pPr>
            <w:r>
              <w:t>0,031366</w:t>
            </w:r>
          </w:p>
        </w:tc>
        <w:tc>
          <w:tcPr>
            <w:tcW w:w="1247" w:type="dxa"/>
          </w:tcPr>
          <w:p w:rsidR="001950A1" w:rsidRDefault="001950A1">
            <w:pPr>
              <w:pStyle w:val="ConsPlusNormal"/>
              <w:jc w:val="center"/>
            </w:pPr>
            <w:r>
              <w:t>0,070664</w:t>
            </w:r>
          </w:p>
        </w:tc>
        <w:tc>
          <w:tcPr>
            <w:tcW w:w="1191" w:type="dxa"/>
          </w:tcPr>
          <w:p w:rsidR="001950A1" w:rsidRDefault="001950A1">
            <w:pPr>
              <w:pStyle w:val="ConsPlusNormal"/>
              <w:jc w:val="center"/>
            </w:pPr>
            <w:r>
              <w:t>0,026241</w:t>
            </w:r>
          </w:p>
        </w:tc>
        <w:tc>
          <w:tcPr>
            <w:tcW w:w="1247" w:type="dxa"/>
          </w:tcPr>
          <w:p w:rsidR="001950A1" w:rsidRDefault="001950A1">
            <w:pPr>
              <w:pStyle w:val="ConsPlusNormal"/>
              <w:jc w:val="center"/>
            </w:pPr>
            <w:r>
              <w:t>0,587628</w:t>
            </w:r>
          </w:p>
        </w:tc>
        <w:tc>
          <w:tcPr>
            <w:tcW w:w="1247" w:type="dxa"/>
          </w:tcPr>
          <w:p w:rsidR="001950A1" w:rsidRDefault="001950A1">
            <w:pPr>
              <w:pStyle w:val="ConsPlusNormal"/>
              <w:jc w:val="center"/>
            </w:pPr>
            <w:r>
              <w:t>0,284214</w:t>
            </w:r>
          </w:p>
        </w:tc>
        <w:tc>
          <w:tcPr>
            <w:tcW w:w="1134" w:type="dxa"/>
          </w:tcPr>
          <w:p w:rsidR="001950A1" w:rsidRDefault="001950A1">
            <w:pPr>
              <w:pStyle w:val="ConsPlusNormal"/>
              <w:jc w:val="center"/>
            </w:pPr>
            <w:r>
              <w:t>0,274915</w:t>
            </w:r>
          </w:p>
        </w:tc>
      </w:tr>
      <w:tr w:rsidR="001950A1">
        <w:tc>
          <w:tcPr>
            <w:tcW w:w="964" w:type="dxa"/>
          </w:tcPr>
          <w:p w:rsidR="001950A1" w:rsidRDefault="001950A1">
            <w:pPr>
              <w:pStyle w:val="ConsPlusNormal"/>
              <w:jc w:val="center"/>
            </w:pPr>
            <w:r>
              <w:t>1.1.4.</w:t>
            </w:r>
          </w:p>
        </w:tc>
        <w:tc>
          <w:tcPr>
            <w:tcW w:w="3005"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0,132547</w:t>
            </w:r>
          </w:p>
        </w:tc>
        <w:tc>
          <w:tcPr>
            <w:tcW w:w="1247" w:type="dxa"/>
          </w:tcPr>
          <w:p w:rsidR="001950A1" w:rsidRDefault="001950A1">
            <w:pPr>
              <w:pStyle w:val="ConsPlusNormal"/>
              <w:jc w:val="center"/>
            </w:pPr>
            <w:r>
              <w:t>0,067851</w:t>
            </w:r>
          </w:p>
        </w:tc>
        <w:tc>
          <w:tcPr>
            <w:tcW w:w="1134" w:type="dxa"/>
          </w:tcPr>
          <w:p w:rsidR="001950A1" w:rsidRDefault="001950A1">
            <w:pPr>
              <w:pStyle w:val="ConsPlusNormal"/>
              <w:jc w:val="center"/>
            </w:pPr>
            <w:r>
              <w:t>0,061338</w:t>
            </w:r>
          </w:p>
        </w:tc>
      </w:tr>
      <w:tr w:rsidR="001950A1">
        <w:tc>
          <w:tcPr>
            <w:tcW w:w="964" w:type="dxa"/>
          </w:tcPr>
          <w:p w:rsidR="001950A1" w:rsidRDefault="001950A1">
            <w:pPr>
              <w:pStyle w:val="ConsPlusNormal"/>
              <w:jc w:val="center"/>
            </w:pPr>
            <w:r>
              <w:t>1.1.5.</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0,012127</w:t>
            </w:r>
          </w:p>
        </w:tc>
        <w:tc>
          <w:tcPr>
            <w:tcW w:w="1247" w:type="dxa"/>
          </w:tcPr>
          <w:p w:rsidR="001950A1" w:rsidRDefault="001950A1">
            <w:pPr>
              <w:pStyle w:val="ConsPlusNormal"/>
              <w:jc w:val="center"/>
            </w:pPr>
            <w:r>
              <w:t>0,005654</w:t>
            </w:r>
          </w:p>
        </w:tc>
        <w:tc>
          <w:tcPr>
            <w:tcW w:w="1134" w:type="dxa"/>
          </w:tcPr>
          <w:p w:rsidR="001950A1" w:rsidRDefault="001950A1">
            <w:pPr>
              <w:pStyle w:val="ConsPlusNormal"/>
              <w:jc w:val="center"/>
            </w:pPr>
            <w:r>
              <w:t>0,004426</w:t>
            </w:r>
          </w:p>
        </w:tc>
      </w:tr>
      <w:tr w:rsidR="001950A1">
        <w:tc>
          <w:tcPr>
            <w:tcW w:w="964" w:type="dxa"/>
          </w:tcPr>
          <w:p w:rsidR="001950A1" w:rsidRDefault="001950A1">
            <w:pPr>
              <w:pStyle w:val="ConsPlusNormal"/>
              <w:jc w:val="center"/>
            </w:pPr>
            <w:r>
              <w:t>1.2.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0,001061</w:t>
            </w:r>
          </w:p>
        </w:tc>
        <w:tc>
          <w:tcPr>
            <w:tcW w:w="1191" w:type="dxa"/>
          </w:tcPr>
          <w:p w:rsidR="001950A1" w:rsidRDefault="001950A1">
            <w:pPr>
              <w:pStyle w:val="ConsPlusNormal"/>
              <w:jc w:val="center"/>
            </w:pPr>
            <w:r>
              <w:t>0,000204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0,024272</w:t>
            </w:r>
          </w:p>
        </w:tc>
        <w:tc>
          <w:tcPr>
            <w:tcW w:w="1247" w:type="dxa"/>
          </w:tcPr>
          <w:p w:rsidR="001950A1" w:rsidRDefault="001950A1">
            <w:pPr>
              <w:pStyle w:val="ConsPlusNormal"/>
              <w:jc w:val="center"/>
            </w:pPr>
            <w:r>
              <w:t>0,018444</w:t>
            </w:r>
          </w:p>
        </w:tc>
        <w:tc>
          <w:tcPr>
            <w:tcW w:w="1134" w:type="dxa"/>
          </w:tcPr>
          <w:p w:rsidR="001950A1" w:rsidRDefault="001950A1">
            <w:pPr>
              <w:pStyle w:val="ConsPlusNormal"/>
              <w:jc w:val="center"/>
            </w:pPr>
            <w:r>
              <w:t>0,024799</w:t>
            </w:r>
          </w:p>
        </w:tc>
      </w:tr>
      <w:tr w:rsidR="001950A1">
        <w:tc>
          <w:tcPr>
            <w:tcW w:w="964" w:type="dxa"/>
          </w:tcPr>
          <w:p w:rsidR="001950A1" w:rsidRDefault="001950A1">
            <w:pPr>
              <w:pStyle w:val="ConsPlusNormal"/>
              <w:jc w:val="center"/>
            </w:pPr>
            <w:r>
              <w:t>3.</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3.1.</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0,000014</w:t>
            </w:r>
          </w:p>
        </w:tc>
        <w:tc>
          <w:tcPr>
            <w:tcW w:w="1247" w:type="dxa"/>
          </w:tcPr>
          <w:p w:rsidR="001950A1" w:rsidRDefault="001950A1">
            <w:pPr>
              <w:pStyle w:val="ConsPlusNormal"/>
              <w:jc w:val="center"/>
            </w:pPr>
            <w:r>
              <w:t>0,001938</w:t>
            </w:r>
          </w:p>
        </w:tc>
        <w:tc>
          <w:tcPr>
            <w:tcW w:w="1191" w:type="dxa"/>
          </w:tcPr>
          <w:p w:rsidR="001950A1" w:rsidRDefault="001950A1">
            <w:pPr>
              <w:pStyle w:val="ConsPlusNormal"/>
              <w:jc w:val="center"/>
            </w:pPr>
            <w:r>
              <w:t>0,000162</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3.2.</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0,000290</w:t>
            </w:r>
          </w:p>
        </w:tc>
        <w:tc>
          <w:tcPr>
            <w:tcW w:w="1247" w:type="dxa"/>
          </w:tcPr>
          <w:p w:rsidR="001950A1" w:rsidRDefault="001950A1">
            <w:pPr>
              <w:pStyle w:val="ConsPlusNormal"/>
              <w:jc w:val="center"/>
            </w:pPr>
            <w:r>
              <w:t>0,009345</w:t>
            </w:r>
          </w:p>
        </w:tc>
        <w:tc>
          <w:tcPr>
            <w:tcW w:w="1191" w:type="dxa"/>
          </w:tcPr>
          <w:p w:rsidR="001950A1" w:rsidRDefault="001950A1">
            <w:pPr>
              <w:pStyle w:val="ConsPlusNormal"/>
              <w:jc w:val="center"/>
            </w:pPr>
            <w:r>
              <w:t>0,001416</w:t>
            </w:r>
          </w:p>
        </w:tc>
        <w:tc>
          <w:tcPr>
            <w:tcW w:w="1247" w:type="dxa"/>
          </w:tcPr>
          <w:p w:rsidR="001950A1" w:rsidRDefault="001950A1">
            <w:pPr>
              <w:pStyle w:val="ConsPlusNormal"/>
              <w:jc w:val="center"/>
            </w:pPr>
            <w:r>
              <w:t>0,034729</w:t>
            </w:r>
          </w:p>
        </w:tc>
        <w:tc>
          <w:tcPr>
            <w:tcW w:w="1247" w:type="dxa"/>
          </w:tcPr>
          <w:p w:rsidR="001950A1" w:rsidRDefault="001950A1">
            <w:pPr>
              <w:pStyle w:val="ConsPlusNormal"/>
              <w:jc w:val="center"/>
            </w:pPr>
            <w:r>
              <w:t>0,031975</w:t>
            </w:r>
          </w:p>
        </w:tc>
        <w:tc>
          <w:tcPr>
            <w:tcW w:w="1134" w:type="dxa"/>
          </w:tcPr>
          <w:p w:rsidR="001950A1" w:rsidRDefault="001950A1">
            <w:pPr>
              <w:pStyle w:val="ConsPlusNormal"/>
              <w:jc w:val="center"/>
            </w:pPr>
            <w:r>
              <w:t>0,109795</w:t>
            </w:r>
          </w:p>
        </w:tc>
      </w:tr>
      <w:tr w:rsidR="001950A1">
        <w:tc>
          <w:tcPr>
            <w:tcW w:w="964" w:type="dxa"/>
          </w:tcPr>
          <w:p w:rsidR="001950A1" w:rsidRDefault="001950A1">
            <w:pPr>
              <w:pStyle w:val="ConsPlusNormal"/>
              <w:jc w:val="center"/>
            </w:pPr>
            <w:r>
              <w:t>4.</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первичная медико-санитарная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0,000201</w:t>
            </w:r>
          </w:p>
        </w:tc>
        <w:tc>
          <w:tcPr>
            <w:tcW w:w="1247" w:type="dxa"/>
          </w:tcPr>
          <w:p w:rsidR="001950A1" w:rsidRDefault="001950A1">
            <w:pPr>
              <w:pStyle w:val="ConsPlusNormal"/>
              <w:jc w:val="center"/>
            </w:pPr>
            <w:r>
              <w:t>0,001923</w:t>
            </w:r>
          </w:p>
        </w:tc>
        <w:tc>
          <w:tcPr>
            <w:tcW w:w="1134" w:type="dxa"/>
          </w:tcPr>
          <w:p w:rsidR="001950A1" w:rsidRDefault="001950A1">
            <w:pPr>
              <w:pStyle w:val="ConsPlusNormal"/>
              <w:jc w:val="center"/>
            </w:pPr>
            <w:r>
              <w:t>0,001117</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0,000078</w:t>
            </w:r>
          </w:p>
        </w:tc>
        <w:tc>
          <w:tcPr>
            <w:tcW w:w="1247" w:type="dxa"/>
          </w:tcPr>
          <w:p w:rsidR="001950A1" w:rsidRDefault="001950A1">
            <w:pPr>
              <w:pStyle w:val="ConsPlusNormal"/>
              <w:jc w:val="center"/>
            </w:pPr>
            <w:r>
              <w:t>0,002366</w:t>
            </w:r>
          </w:p>
        </w:tc>
        <w:tc>
          <w:tcPr>
            <w:tcW w:w="1134" w:type="dxa"/>
          </w:tcPr>
          <w:p w:rsidR="001950A1" w:rsidRDefault="001950A1">
            <w:pPr>
              <w:pStyle w:val="ConsPlusNormal"/>
              <w:jc w:val="center"/>
            </w:pPr>
            <w:r>
              <w:t>0,000261</w:t>
            </w:r>
          </w:p>
        </w:tc>
      </w:tr>
      <w:tr w:rsidR="001950A1">
        <w:tc>
          <w:tcPr>
            <w:tcW w:w="964" w:type="dxa"/>
          </w:tcPr>
          <w:p w:rsidR="001950A1" w:rsidRDefault="001950A1">
            <w:pPr>
              <w:pStyle w:val="ConsPlusNormal"/>
            </w:pPr>
          </w:p>
        </w:tc>
        <w:tc>
          <w:tcPr>
            <w:tcW w:w="3005"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0,000193</w:t>
            </w:r>
          </w:p>
        </w:tc>
        <w:tc>
          <w:tcPr>
            <w:tcW w:w="1247" w:type="dxa"/>
          </w:tcPr>
          <w:p w:rsidR="001950A1" w:rsidRDefault="001950A1">
            <w:pPr>
              <w:pStyle w:val="ConsPlusNormal"/>
              <w:jc w:val="center"/>
            </w:pPr>
            <w:r>
              <w:t>0,002793</w:t>
            </w:r>
          </w:p>
        </w:tc>
        <w:tc>
          <w:tcPr>
            <w:tcW w:w="1134" w:type="dxa"/>
          </w:tcPr>
          <w:p w:rsidR="001950A1" w:rsidRDefault="001950A1">
            <w:pPr>
              <w:pStyle w:val="ConsPlusNormal"/>
              <w:jc w:val="center"/>
            </w:pPr>
            <w:r>
              <w:t>0,002657</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Справочно: медицинская помощь, оказываемая с </w:t>
            </w:r>
            <w:r>
              <w:lastRenderedPageBreak/>
              <w:t>использованием передвижных форм предоставления медицинских услуг</w:t>
            </w:r>
          </w:p>
        </w:tc>
        <w:tc>
          <w:tcPr>
            <w:tcW w:w="2041" w:type="dxa"/>
          </w:tcPr>
          <w:p w:rsidR="001950A1" w:rsidRDefault="001950A1">
            <w:pPr>
              <w:pStyle w:val="ConsPlusNormal"/>
              <w:jc w:val="center"/>
            </w:pPr>
            <w:r>
              <w:lastRenderedPageBreak/>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0,006885</w:t>
            </w:r>
          </w:p>
        </w:tc>
        <w:tc>
          <w:tcPr>
            <w:tcW w:w="1247" w:type="dxa"/>
          </w:tcPr>
          <w:p w:rsidR="001950A1" w:rsidRDefault="001950A1">
            <w:pPr>
              <w:pStyle w:val="ConsPlusNormal"/>
              <w:jc w:val="center"/>
            </w:pPr>
            <w:r>
              <w:t>0,001833</w:t>
            </w:r>
          </w:p>
        </w:tc>
        <w:tc>
          <w:tcPr>
            <w:tcW w:w="1134" w:type="dxa"/>
          </w:tcPr>
          <w:p w:rsidR="001950A1" w:rsidRDefault="001950A1">
            <w:pPr>
              <w:pStyle w:val="ConsPlusNormal"/>
              <w:jc w:val="center"/>
            </w:pPr>
            <w:r>
              <w:t>-</w:t>
            </w:r>
          </w:p>
        </w:tc>
      </w:tr>
      <w:tr w:rsidR="001950A1">
        <w:tc>
          <w:tcPr>
            <w:tcW w:w="13267" w:type="dxa"/>
            <w:gridSpan w:val="9"/>
          </w:tcPr>
          <w:p w:rsidR="001950A1" w:rsidRDefault="001950A1">
            <w:pPr>
              <w:pStyle w:val="ConsPlusNormal"/>
              <w:jc w:val="center"/>
              <w:outlineLvl w:val="2"/>
            </w:pPr>
            <w:r>
              <w:t>II.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2026 год</w:t>
            </w:r>
          </w:p>
        </w:tc>
      </w:tr>
      <w:tr w:rsidR="001950A1">
        <w:tc>
          <w:tcPr>
            <w:tcW w:w="964" w:type="dxa"/>
          </w:tcPr>
          <w:p w:rsidR="001950A1" w:rsidRDefault="001950A1">
            <w:pPr>
              <w:pStyle w:val="ConsPlusNormal"/>
              <w:jc w:val="center"/>
            </w:pPr>
            <w:r>
              <w:t>5.</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5.1.</w:t>
            </w:r>
          </w:p>
        </w:tc>
        <w:tc>
          <w:tcPr>
            <w:tcW w:w="3005"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5.1.1.</w:t>
            </w:r>
          </w:p>
        </w:tc>
        <w:tc>
          <w:tcPr>
            <w:tcW w:w="3005"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0,197144</w:t>
            </w:r>
          </w:p>
        </w:tc>
        <w:tc>
          <w:tcPr>
            <w:tcW w:w="1247" w:type="dxa"/>
          </w:tcPr>
          <w:p w:rsidR="001950A1" w:rsidRDefault="001950A1">
            <w:pPr>
              <w:pStyle w:val="ConsPlusNormal"/>
              <w:jc w:val="center"/>
            </w:pPr>
            <w:r>
              <w:t>0,259792</w:t>
            </w:r>
          </w:p>
        </w:tc>
        <w:tc>
          <w:tcPr>
            <w:tcW w:w="1191" w:type="dxa"/>
          </w:tcPr>
          <w:p w:rsidR="001950A1" w:rsidRDefault="001950A1">
            <w:pPr>
              <w:pStyle w:val="ConsPlusNormal"/>
              <w:jc w:val="center"/>
            </w:pPr>
            <w:r>
              <w:t>0,054064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0,131511</w:t>
            </w:r>
          </w:p>
        </w:tc>
        <w:tc>
          <w:tcPr>
            <w:tcW w:w="1247" w:type="dxa"/>
          </w:tcPr>
          <w:p w:rsidR="001950A1" w:rsidRDefault="001950A1">
            <w:pPr>
              <w:pStyle w:val="ConsPlusNormal"/>
              <w:jc w:val="center"/>
            </w:pPr>
            <w:r>
              <w:t>0,095548</w:t>
            </w:r>
          </w:p>
        </w:tc>
        <w:tc>
          <w:tcPr>
            <w:tcW w:w="1134" w:type="dxa"/>
          </w:tcPr>
          <w:p w:rsidR="001950A1" w:rsidRDefault="001950A1">
            <w:pPr>
              <w:pStyle w:val="ConsPlusNormal"/>
              <w:jc w:val="center"/>
            </w:pPr>
            <w:r>
              <w:t>0,039732</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проведение </w:t>
            </w:r>
            <w:r>
              <w:lastRenderedPageBreak/>
              <w:t>диспансеризации</w:t>
            </w:r>
          </w:p>
        </w:tc>
        <w:tc>
          <w:tcPr>
            <w:tcW w:w="2041" w:type="dxa"/>
          </w:tcPr>
          <w:p w:rsidR="001950A1" w:rsidRDefault="001950A1">
            <w:pPr>
              <w:pStyle w:val="ConsPlusNormal"/>
              <w:jc w:val="center"/>
            </w:pPr>
            <w:r>
              <w:lastRenderedPageBreak/>
              <w:t xml:space="preserve">комплексных </w:t>
            </w:r>
            <w:r>
              <w:lastRenderedPageBreak/>
              <w:t>посещений</w:t>
            </w:r>
          </w:p>
        </w:tc>
        <w:tc>
          <w:tcPr>
            <w:tcW w:w="1191" w:type="dxa"/>
          </w:tcPr>
          <w:p w:rsidR="001950A1" w:rsidRDefault="001950A1">
            <w:pPr>
              <w:pStyle w:val="ConsPlusNormal"/>
              <w:jc w:val="center"/>
            </w:pPr>
            <w:r>
              <w:lastRenderedPageBreak/>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0,236941</w:t>
            </w:r>
          </w:p>
        </w:tc>
        <w:tc>
          <w:tcPr>
            <w:tcW w:w="1247" w:type="dxa"/>
          </w:tcPr>
          <w:p w:rsidR="001950A1" w:rsidRDefault="001950A1">
            <w:pPr>
              <w:pStyle w:val="ConsPlusNormal"/>
              <w:jc w:val="center"/>
            </w:pPr>
            <w:r>
              <w:t>0,108690</w:t>
            </w:r>
          </w:p>
        </w:tc>
        <w:tc>
          <w:tcPr>
            <w:tcW w:w="1134" w:type="dxa"/>
          </w:tcPr>
          <w:p w:rsidR="001950A1" w:rsidRDefault="001950A1">
            <w:pPr>
              <w:pStyle w:val="ConsPlusNormal"/>
              <w:jc w:val="center"/>
            </w:pPr>
            <w:r>
              <w:t>0,086762</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0,080721</w:t>
            </w:r>
          </w:p>
        </w:tc>
        <w:tc>
          <w:tcPr>
            <w:tcW w:w="1247" w:type="dxa"/>
          </w:tcPr>
          <w:p w:rsidR="001950A1" w:rsidRDefault="001950A1">
            <w:pPr>
              <w:pStyle w:val="ConsPlusNormal"/>
              <w:jc w:val="center"/>
            </w:pPr>
            <w:r>
              <w:t>0,037029</w:t>
            </w:r>
          </w:p>
        </w:tc>
        <w:tc>
          <w:tcPr>
            <w:tcW w:w="1134" w:type="dxa"/>
          </w:tcPr>
          <w:p w:rsidR="001950A1" w:rsidRDefault="001950A1">
            <w:pPr>
              <w:pStyle w:val="ConsPlusNormal"/>
              <w:jc w:val="center"/>
            </w:pPr>
            <w:r>
              <w:t>0,029558</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1,367897</w:t>
            </w:r>
          </w:p>
        </w:tc>
        <w:tc>
          <w:tcPr>
            <w:tcW w:w="1247" w:type="dxa"/>
          </w:tcPr>
          <w:p w:rsidR="001950A1" w:rsidRDefault="001950A1">
            <w:pPr>
              <w:pStyle w:val="ConsPlusNormal"/>
              <w:jc w:val="center"/>
            </w:pPr>
            <w:r>
              <w:t>0,754681</w:t>
            </w:r>
          </w:p>
        </w:tc>
        <w:tc>
          <w:tcPr>
            <w:tcW w:w="1134" w:type="dxa"/>
          </w:tcPr>
          <w:p w:rsidR="001950A1" w:rsidRDefault="001950A1">
            <w:pPr>
              <w:pStyle w:val="ConsPlusNormal"/>
              <w:jc w:val="center"/>
            </w:pPr>
            <w:r>
              <w:t>0,556437</w:t>
            </w:r>
          </w:p>
        </w:tc>
      </w:tr>
      <w:tr w:rsidR="001950A1">
        <w:tc>
          <w:tcPr>
            <w:tcW w:w="964" w:type="dxa"/>
          </w:tcPr>
          <w:p w:rsidR="001950A1" w:rsidRDefault="001950A1">
            <w:pPr>
              <w:pStyle w:val="ConsPlusNormal"/>
              <w:jc w:val="center"/>
            </w:pPr>
            <w:r>
              <w:t>5.1.2.</w:t>
            </w:r>
          </w:p>
        </w:tc>
        <w:tc>
          <w:tcPr>
            <w:tcW w:w="3005"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0,249599</w:t>
            </w:r>
          </w:p>
        </w:tc>
        <w:tc>
          <w:tcPr>
            <w:tcW w:w="1247" w:type="dxa"/>
          </w:tcPr>
          <w:p w:rsidR="001950A1" w:rsidRDefault="001950A1">
            <w:pPr>
              <w:pStyle w:val="ConsPlusNormal"/>
              <w:jc w:val="center"/>
            </w:pPr>
            <w:r>
              <w:t>0,150738</w:t>
            </w:r>
          </w:p>
        </w:tc>
        <w:tc>
          <w:tcPr>
            <w:tcW w:w="1134" w:type="dxa"/>
          </w:tcPr>
          <w:p w:rsidR="001950A1" w:rsidRDefault="001950A1">
            <w:pPr>
              <w:pStyle w:val="ConsPlusNormal"/>
              <w:jc w:val="center"/>
            </w:pPr>
            <w:r>
              <w:t>0,139663</w:t>
            </w:r>
          </w:p>
        </w:tc>
      </w:tr>
      <w:tr w:rsidR="001950A1">
        <w:tc>
          <w:tcPr>
            <w:tcW w:w="964" w:type="dxa"/>
          </w:tcPr>
          <w:p w:rsidR="001950A1" w:rsidRDefault="001950A1">
            <w:pPr>
              <w:pStyle w:val="ConsPlusNormal"/>
              <w:jc w:val="center"/>
            </w:pPr>
            <w:r>
              <w:t>5.1.3.</w:t>
            </w:r>
          </w:p>
        </w:tc>
        <w:tc>
          <w:tcPr>
            <w:tcW w:w="3005"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191" w:type="dxa"/>
          </w:tcPr>
          <w:p w:rsidR="001950A1" w:rsidRDefault="001950A1">
            <w:pPr>
              <w:pStyle w:val="ConsPlusNormal"/>
              <w:jc w:val="center"/>
            </w:pPr>
            <w:r>
              <w:t>0,031366</w:t>
            </w:r>
          </w:p>
        </w:tc>
        <w:tc>
          <w:tcPr>
            <w:tcW w:w="1247" w:type="dxa"/>
          </w:tcPr>
          <w:p w:rsidR="001950A1" w:rsidRDefault="001950A1">
            <w:pPr>
              <w:pStyle w:val="ConsPlusNormal"/>
              <w:jc w:val="center"/>
            </w:pPr>
            <w:r>
              <w:t>0,070664</w:t>
            </w:r>
          </w:p>
        </w:tc>
        <w:tc>
          <w:tcPr>
            <w:tcW w:w="1191" w:type="dxa"/>
          </w:tcPr>
          <w:p w:rsidR="001950A1" w:rsidRDefault="001950A1">
            <w:pPr>
              <w:pStyle w:val="ConsPlusNormal"/>
              <w:jc w:val="center"/>
            </w:pPr>
            <w:r>
              <w:t>0,026241</w:t>
            </w:r>
          </w:p>
        </w:tc>
        <w:tc>
          <w:tcPr>
            <w:tcW w:w="1247" w:type="dxa"/>
          </w:tcPr>
          <w:p w:rsidR="001950A1" w:rsidRDefault="001950A1">
            <w:pPr>
              <w:pStyle w:val="ConsPlusNormal"/>
              <w:jc w:val="center"/>
            </w:pPr>
            <w:r>
              <w:t>0,587628</w:t>
            </w:r>
          </w:p>
        </w:tc>
        <w:tc>
          <w:tcPr>
            <w:tcW w:w="1247" w:type="dxa"/>
          </w:tcPr>
          <w:p w:rsidR="001950A1" w:rsidRDefault="001950A1">
            <w:pPr>
              <w:pStyle w:val="ConsPlusNormal"/>
              <w:jc w:val="center"/>
            </w:pPr>
            <w:r>
              <w:t>0,284214</w:t>
            </w:r>
          </w:p>
        </w:tc>
        <w:tc>
          <w:tcPr>
            <w:tcW w:w="1134" w:type="dxa"/>
          </w:tcPr>
          <w:p w:rsidR="001950A1" w:rsidRDefault="001950A1">
            <w:pPr>
              <w:pStyle w:val="ConsPlusNormal"/>
              <w:jc w:val="center"/>
            </w:pPr>
            <w:r>
              <w:t>0,274915</w:t>
            </w:r>
          </w:p>
        </w:tc>
      </w:tr>
      <w:tr w:rsidR="001950A1">
        <w:tc>
          <w:tcPr>
            <w:tcW w:w="964" w:type="dxa"/>
          </w:tcPr>
          <w:p w:rsidR="001950A1" w:rsidRDefault="001950A1">
            <w:pPr>
              <w:pStyle w:val="ConsPlusNormal"/>
              <w:jc w:val="center"/>
            </w:pPr>
            <w:r>
              <w:t>5.1.4.</w:t>
            </w:r>
          </w:p>
        </w:tc>
        <w:tc>
          <w:tcPr>
            <w:tcW w:w="3005"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0,132547</w:t>
            </w:r>
          </w:p>
        </w:tc>
        <w:tc>
          <w:tcPr>
            <w:tcW w:w="1247" w:type="dxa"/>
          </w:tcPr>
          <w:p w:rsidR="001950A1" w:rsidRDefault="001950A1">
            <w:pPr>
              <w:pStyle w:val="ConsPlusNormal"/>
              <w:jc w:val="center"/>
            </w:pPr>
            <w:r>
              <w:t>0,067851</w:t>
            </w:r>
          </w:p>
        </w:tc>
        <w:tc>
          <w:tcPr>
            <w:tcW w:w="1134" w:type="dxa"/>
          </w:tcPr>
          <w:p w:rsidR="001950A1" w:rsidRDefault="001950A1">
            <w:pPr>
              <w:pStyle w:val="ConsPlusNormal"/>
              <w:jc w:val="center"/>
            </w:pPr>
            <w:r>
              <w:t>0,061338</w:t>
            </w:r>
          </w:p>
        </w:tc>
      </w:tr>
      <w:tr w:rsidR="001950A1">
        <w:tc>
          <w:tcPr>
            <w:tcW w:w="964" w:type="dxa"/>
          </w:tcPr>
          <w:p w:rsidR="001950A1" w:rsidRDefault="001950A1">
            <w:pPr>
              <w:pStyle w:val="ConsPlusNormal"/>
              <w:jc w:val="center"/>
            </w:pPr>
            <w:r>
              <w:t>5.1.5.</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0,012734</w:t>
            </w:r>
          </w:p>
        </w:tc>
        <w:tc>
          <w:tcPr>
            <w:tcW w:w="1247" w:type="dxa"/>
          </w:tcPr>
          <w:p w:rsidR="001950A1" w:rsidRDefault="001950A1">
            <w:pPr>
              <w:pStyle w:val="ConsPlusNormal"/>
              <w:jc w:val="center"/>
            </w:pPr>
            <w:r>
              <w:t>0,005936</w:t>
            </w:r>
          </w:p>
        </w:tc>
        <w:tc>
          <w:tcPr>
            <w:tcW w:w="1134" w:type="dxa"/>
          </w:tcPr>
          <w:p w:rsidR="001950A1" w:rsidRDefault="001950A1">
            <w:pPr>
              <w:pStyle w:val="ConsPlusNormal"/>
              <w:jc w:val="center"/>
            </w:pPr>
            <w:r>
              <w:t>0,004647</w:t>
            </w:r>
          </w:p>
        </w:tc>
      </w:tr>
      <w:tr w:rsidR="001950A1">
        <w:tc>
          <w:tcPr>
            <w:tcW w:w="964" w:type="dxa"/>
          </w:tcPr>
          <w:p w:rsidR="001950A1" w:rsidRDefault="001950A1">
            <w:pPr>
              <w:pStyle w:val="ConsPlusNormal"/>
              <w:jc w:val="center"/>
            </w:pPr>
            <w:r>
              <w:t>5.2.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0,001061</w:t>
            </w:r>
          </w:p>
        </w:tc>
        <w:tc>
          <w:tcPr>
            <w:tcW w:w="1191" w:type="dxa"/>
          </w:tcPr>
          <w:p w:rsidR="001950A1" w:rsidRDefault="001950A1">
            <w:pPr>
              <w:pStyle w:val="ConsPlusNormal"/>
              <w:jc w:val="center"/>
            </w:pPr>
            <w:r>
              <w:t>0,000204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6.</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0,024272</w:t>
            </w:r>
          </w:p>
        </w:tc>
        <w:tc>
          <w:tcPr>
            <w:tcW w:w="1247" w:type="dxa"/>
          </w:tcPr>
          <w:p w:rsidR="001950A1" w:rsidRDefault="001950A1">
            <w:pPr>
              <w:pStyle w:val="ConsPlusNormal"/>
              <w:jc w:val="center"/>
            </w:pPr>
            <w:r>
              <w:t>0,018447</w:t>
            </w:r>
          </w:p>
        </w:tc>
        <w:tc>
          <w:tcPr>
            <w:tcW w:w="1134" w:type="dxa"/>
          </w:tcPr>
          <w:p w:rsidR="001950A1" w:rsidRDefault="001950A1">
            <w:pPr>
              <w:pStyle w:val="ConsPlusNormal"/>
              <w:jc w:val="center"/>
            </w:pPr>
            <w:r>
              <w:t>0,024799</w:t>
            </w:r>
          </w:p>
        </w:tc>
      </w:tr>
      <w:tr w:rsidR="001950A1">
        <w:tc>
          <w:tcPr>
            <w:tcW w:w="964" w:type="dxa"/>
          </w:tcPr>
          <w:p w:rsidR="001950A1" w:rsidRDefault="001950A1">
            <w:pPr>
              <w:pStyle w:val="ConsPlusNormal"/>
              <w:jc w:val="center"/>
            </w:pPr>
            <w:r>
              <w:t>7.</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7.1.</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0,000014</w:t>
            </w:r>
          </w:p>
        </w:tc>
        <w:tc>
          <w:tcPr>
            <w:tcW w:w="1247" w:type="dxa"/>
          </w:tcPr>
          <w:p w:rsidR="001950A1" w:rsidRDefault="001950A1">
            <w:pPr>
              <w:pStyle w:val="ConsPlusNormal"/>
              <w:jc w:val="center"/>
            </w:pPr>
            <w:r>
              <w:t>0,001938</w:t>
            </w:r>
          </w:p>
        </w:tc>
        <w:tc>
          <w:tcPr>
            <w:tcW w:w="1191" w:type="dxa"/>
          </w:tcPr>
          <w:p w:rsidR="001950A1" w:rsidRDefault="001950A1">
            <w:pPr>
              <w:pStyle w:val="ConsPlusNormal"/>
              <w:jc w:val="center"/>
            </w:pPr>
            <w:r>
              <w:t>0,000162</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7.2.</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0,000290</w:t>
            </w:r>
          </w:p>
        </w:tc>
        <w:tc>
          <w:tcPr>
            <w:tcW w:w="1247" w:type="dxa"/>
          </w:tcPr>
          <w:p w:rsidR="001950A1" w:rsidRDefault="001950A1">
            <w:pPr>
              <w:pStyle w:val="ConsPlusNormal"/>
              <w:jc w:val="center"/>
            </w:pPr>
            <w:r>
              <w:t>0,009345</w:t>
            </w:r>
          </w:p>
        </w:tc>
        <w:tc>
          <w:tcPr>
            <w:tcW w:w="1191" w:type="dxa"/>
          </w:tcPr>
          <w:p w:rsidR="001950A1" w:rsidRDefault="001950A1">
            <w:pPr>
              <w:pStyle w:val="ConsPlusNormal"/>
              <w:jc w:val="center"/>
            </w:pPr>
            <w:r>
              <w:t>0,001416</w:t>
            </w:r>
          </w:p>
        </w:tc>
        <w:tc>
          <w:tcPr>
            <w:tcW w:w="1247" w:type="dxa"/>
          </w:tcPr>
          <w:p w:rsidR="001950A1" w:rsidRDefault="001950A1">
            <w:pPr>
              <w:pStyle w:val="ConsPlusNormal"/>
              <w:jc w:val="center"/>
            </w:pPr>
            <w:r>
              <w:t>0,034375</w:t>
            </w:r>
          </w:p>
        </w:tc>
        <w:tc>
          <w:tcPr>
            <w:tcW w:w="1247" w:type="dxa"/>
          </w:tcPr>
          <w:p w:rsidR="001950A1" w:rsidRDefault="001950A1">
            <w:pPr>
              <w:pStyle w:val="ConsPlusNormal"/>
              <w:jc w:val="center"/>
            </w:pPr>
            <w:r>
              <w:t>0,031649</w:t>
            </w:r>
          </w:p>
        </w:tc>
        <w:tc>
          <w:tcPr>
            <w:tcW w:w="1134" w:type="dxa"/>
          </w:tcPr>
          <w:p w:rsidR="001950A1" w:rsidRDefault="001950A1">
            <w:pPr>
              <w:pStyle w:val="ConsPlusNormal"/>
              <w:jc w:val="center"/>
            </w:pPr>
            <w:r>
              <w:t>0,108675</w:t>
            </w:r>
          </w:p>
        </w:tc>
      </w:tr>
      <w:tr w:rsidR="001950A1">
        <w:tc>
          <w:tcPr>
            <w:tcW w:w="964" w:type="dxa"/>
          </w:tcPr>
          <w:p w:rsidR="001950A1" w:rsidRDefault="001950A1">
            <w:pPr>
              <w:pStyle w:val="ConsPlusNormal"/>
              <w:jc w:val="center"/>
            </w:pPr>
            <w:r>
              <w:t>8.</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первичная медико-санитарная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0,000201</w:t>
            </w:r>
          </w:p>
        </w:tc>
        <w:tc>
          <w:tcPr>
            <w:tcW w:w="1247" w:type="dxa"/>
          </w:tcPr>
          <w:p w:rsidR="001950A1" w:rsidRDefault="001950A1">
            <w:pPr>
              <w:pStyle w:val="ConsPlusNormal"/>
              <w:jc w:val="center"/>
            </w:pPr>
            <w:r>
              <w:t>0,001923</w:t>
            </w:r>
          </w:p>
        </w:tc>
        <w:tc>
          <w:tcPr>
            <w:tcW w:w="1134" w:type="dxa"/>
          </w:tcPr>
          <w:p w:rsidR="001950A1" w:rsidRDefault="001950A1">
            <w:pPr>
              <w:pStyle w:val="ConsPlusNormal"/>
              <w:jc w:val="center"/>
            </w:pPr>
            <w:r>
              <w:t>0,001117</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0,000078</w:t>
            </w:r>
          </w:p>
        </w:tc>
        <w:tc>
          <w:tcPr>
            <w:tcW w:w="1247" w:type="dxa"/>
          </w:tcPr>
          <w:p w:rsidR="001950A1" w:rsidRDefault="001950A1">
            <w:pPr>
              <w:pStyle w:val="ConsPlusNormal"/>
              <w:jc w:val="center"/>
            </w:pPr>
            <w:r>
              <w:t>0,002366</w:t>
            </w:r>
          </w:p>
        </w:tc>
        <w:tc>
          <w:tcPr>
            <w:tcW w:w="1134" w:type="dxa"/>
          </w:tcPr>
          <w:p w:rsidR="001950A1" w:rsidRDefault="001950A1">
            <w:pPr>
              <w:pStyle w:val="ConsPlusNormal"/>
              <w:jc w:val="center"/>
            </w:pPr>
            <w:r>
              <w:t>0,000261</w:t>
            </w:r>
          </w:p>
        </w:tc>
      </w:tr>
      <w:tr w:rsidR="001950A1">
        <w:tc>
          <w:tcPr>
            <w:tcW w:w="964" w:type="dxa"/>
          </w:tcPr>
          <w:p w:rsidR="001950A1" w:rsidRDefault="001950A1">
            <w:pPr>
              <w:pStyle w:val="ConsPlusNormal"/>
            </w:pPr>
          </w:p>
        </w:tc>
        <w:tc>
          <w:tcPr>
            <w:tcW w:w="3005"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0,000193</w:t>
            </w:r>
          </w:p>
        </w:tc>
        <w:tc>
          <w:tcPr>
            <w:tcW w:w="1247" w:type="dxa"/>
          </w:tcPr>
          <w:p w:rsidR="001950A1" w:rsidRDefault="001950A1">
            <w:pPr>
              <w:pStyle w:val="ConsPlusNormal"/>
              <w:jc w:val="center"/>
            </w:pPr>
            <w:r>
              <w:t>0,002793</w:t>
            </w:r>
          </w:p>
        </w:tc>
        <w:tc>
          <w:tcPr>
            <w:tcW w:w="1134" w:type="dxa"/>
          </w:tcPr>
          <w:p w:rsidR="001950A1" w:rsidRDefault="001950A1">
            <w:pPr>
              <w:pStyle w:val="ConsPlusNormal"/>
              <w:jc w:val="center"/>
            </w:pPr>
            <w:r>
              <w:t>0,002657</w:t>
            </w:r>
          </w:p>
        </w:tc>
      </w:tr>
      <w:tr w:rsidR="001950A1">
        <w:tc>
          <w:tcPr>
            <w:tcW w:w="964" w:type="dxa"/>
          </w:tcPr>
          <w:p w:rsidR="001950A1" w:rsidRDefault="001950A1">
            <w:pPr>
              <w:pStyle w:val="ConsPlusNormal"/>
            </w:pPr>
          </w:p>
        </w:tc>
        <w:tc>
          <w:tcPr>
            <w:tcW w:w="3005" w:type="dxa"/>
          </w:tcPr>
          <w:p w:rsidR="001950A1" w:rsidRDefault="001950A1">
            <w:pPr>
              <w:pStyle w:val="ConsPlusNormal"/>
            </w:pPr>
            <w:r>
              <w:t>Справочно: медицинская помощь, оказываемая с использованием передвижных форм предоставления медицинских услуг</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0,006885</w:t>
            </w:r>
          </w:p>
        </w:tc>
        <w:tc>
          <w:tcPr>
            <w:tcW w:w="1247" w:type="dxa"/>
          </w:tcPr>
          <w:p w:rsidR="001950A1" w:rsidRDefault="001950A1">
            <w:pPr>
              <w:pStyle w:val="ConsPlusNormal"/>
              <w:jc w:val="center"/>
            </w:pPr>
            <w:r>
              <w:t>0,001833</w:t>
            </w:r>
          </w:p>
        </w:tc>
        <w:tc>
          <w:tcPr>
            <w:tcW w:w="1134" w:type="dxa"/>
          </w:tcPr>
          <w:p w:rsidR="001950A1" w:rsidRDefault="001950A1">
            <w:pPr>
              <w:pStyle w:val="ConsPlusNormal"/>
              <w:jc w:val="center"/>
            </w:pPr>
            <w:r>
              <w:t>-</w:t>
            </w:r>
          </w:p>
        </w:tc>
      </w:tr>
      <w:tr w:rsidR="001950A1">
        <w:tc>
          <w:tcPr>
            <w:tcW w:w="13267" w:type="dxa"/>
            <w:gridSpan w:val="9"/>
          </w:tcPr>
          <w:p w:rsidR="001950A1" w:rsidRDefault="001950A1">
            <w:pPr>
              <w:pStyle w:val="ConsPlusNormal"/>
              <w:jc w:val="center"/>
              <w:outlineLvl w:val="2"/>
            </w:pPr>
            <w:r>
              <w:t>III. 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2027 год</w:t>
            </w:r>
          </w:p>
        </w:tc>
      </w:tr>
      <w:tr w:rsidR="001950A1">
        <w:tc>
          <w:tcPr>
            <w:tcW w:w="964" w:type="dxa"/>
          </w:tcPr>
          <w:p w:rsidR="001950A1" w:rsidRDefault="001950A1">
            <w:pPr>
              <w:pStyle w:val="ConsPlusNormal"/>
              <w:jc w:val="center"/>
            </w:pPr>
            <w:r>
              <w:t>9.</w:t>
            </w:r>
          </w:p>
        </w:tc>
        <w:tc>
          <w:tcPr>
            <w:tcW w:w="3005"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9.1.</w:t>
            </w:r>
          </w:p>
        </w:tc>
        <w:tc>
          <w:tcPr>
            <w:tcW w:w="3005" w:type="dxa"/>
          </w:tcPr>
          <w:p w:rsidR="001950A1" w:rsidRDefault="001950A1">
            <w:pPr>
              <w:pStyle w:val="ConsPlusNormal"/>
            </w:pPr>
            <w:r>
              <w:t xml:space="preserve">Медицинская помощь в </w:t>
            </w:r>
            <w:r>
              <w:lastRenderedPageBreak/>
              <w:t>амбулаторных условиях, всего</w:t>
            </w:r>
          </w:p>
        </w:tc>
        <w:tc>
          <w:tcPr>
            <w:tcW w:w="2041" w:type="dxa"/>
          </w:tcPr>
          <w:p w:rsidR="001950A1" w:rsidRDefault="001950A1">
            <w:pPr>
              <w:pStyle w:val="ConsPlusNormal"/>
              <w:jc w:val="center"/>
            </w:pPr>
            <w:r>
              <w:lastRenderedPageBreak/>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9.1.1.</w:t>
            </w:r>
          </w:p>
        </w:tc>
        <w:tc>
          <w:tcPr>
            <w:tcW w:w="3005"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0,197144</w:t>
            </w:r>
          </w:p>
        </w:tc>
        <w:tc>
          <w:tcPr>
            <w:tcW w:w="1247" w:type="dxa"/>
          </w:tcPr>
          <w:p w:rsidR="001950A1" w:rsidRDefault="001950A1">
            <w:pPr>
              <w:pStyle w:val="ConsPlusNormal"/>
              <w:jc w:val="center"/>
            </w:pPr>
            <w:r>
              <w:t>0,259792</w:t>
            </w:r>
          </w:p>
        </w:tc>
        <w:tc>
          <w:tcPr>
            <w:tcW w:w="1191" w:type="dxa"/>
          </w:tcPr>
          <w:p w:rsidR="001950A1" w:rsidRDefault="001950A1">
            <w:pPr>
              <w:pStyle w:val="ConsPlusNormal"/>
              <w:jc w:val="center"/>
            </w:pPr>
            <w:r>
              <w:t>0,054064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0,131511</w:t>
            </w:r>
          </w:p>
        </w:tc>
        <w:tc>
          <w:tcPr>
            <w:tcW w:w="1247" w:type="dxa"/>
          </w:tcPr>
          <w:p w:rsidR="001950A1" w:rsidRDefault="001950A1">
            <w:pPr>
              <w:pStyle w:val="ConsPlusNormal"/>
              <w:jc w:val="center"/>
            </w:pPr>
            <w:r>
              <w:t>0,095548</w:t>
            </w:r>
          </w:p>
        </w:tc>
        <w:tc>
          <w:tcPr>
            <w:tcW w:w="1134" w:type="dxa"/>
          </w:tcPr>
          <w:p w:rsidR="001950A1" w:rsidRDefault="001950A1">
            <w:pPr>
              <w:pStyle w:val="ConsPlusNormal"/>
              <w:jc w:val="center"/>
            </w:pPr>
            <w:r>
              <w:t>0,039732</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0,236941</w:t>
            </w:r>
          </w:p>
        </w:tc>
        <w:tc>
          <w:tcPr>
            <w:tcW w:w="1247" w:type="dxa"/>
          </w:tcPr>
          <w:p w:rsidR="001950A1" w:rsidRDefault="001950A1">
            <w:pPr>
              <w:pStyle w:val="ConsPlusNormal"/>
              <w:jc w:val="center"/>
            </w:pPr>
            <w:r>
              <w:t>0,108690</w:t>
            </w:r>
          </w:p>
        </w:tc>
        <w:tc>
          <w:tcPr>
            <w:tcW w:w="1134" w:type="dxa"/>
          </w:tcPr>
          <w:p w:rsidR="001950A1" w:rsidRDefault="001950A1">
            <w:pPr>
              <w:pStyle w:val="ConsPlusNormal"/>
              <w:jc w:val="center"/>
            </w:pPr>
            <w:r>
              <w:t>0,086762</w:t>
            </w:r>
          </w:p>
        </w:tc>
      </w:tr>
      <w:tr w:rsidR="001950A1">
        <w:tc>
          <w:tcPr>
            <w:tcW w:w="964" w:type="dxa"/>
          </w:tcPr>
          <w:p w:rsidR="001950A1" w:rsidRDefault="001950A1">
            <w:pPr>
              <w:pStyle w:val="ConsPlusNormal"/>
            </w:pPr>
          </w:p>
        </w:tc>
        <w:tc>
          <w:tcPr>
            <w:tcW w:w="3005"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0,087640</w:t>
            </w:r>
          </w:p>
        </w:tc>
        <w:tc>
          <w:tcPr>
            <w:tcW w:w="1247" w:type="dxa"/>
          </w:tcPr>
          <w:p w:rsidR="001950A1" w:rsidRDefault="001950A1">
            <w:pPr>
              <w:pStyle w:val="ConsPlusNormal"/>
              <w:jc w:val="center"/>
            </w:pPr>
            <w:r>
              <w:t>0,040202</w:t>
            </w:r>
          </w:p>
        </w:tc>
        <w:tc>
          <w:tcPr>
            <w:tcW w:w="1134" w:type="dxa"/>
          </w:tcPr>
          <w:p w:rsidR="001950A1" w:rsidRDefault="001950A1">
            <w:pPr>
              <w:pStyle w:val="ConsPlusNormal"/>
              <w:jc w:val="center"/>
            </w:pPr>
            <w:r>
              <w:t>0,032092</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1,367897</w:t>
            </w:r>
          </w:p>
        </w:tc>
        <w:tc>
          <w:tcPr>
            <w:tcW w:w="1247" w:type="dxa"/>
          </w:tcPr>
          <w:p w:rsidR="001950A1" w:rsidRDefault="001950A1">
            <w:pPr>
              <w:pStyle w:val="ConsPlusNormal"/>
              <w:jc w:val="center"/>
            </w:pPr>
            <w:r>
              <w:t>0,754681</w:t>
            </w:r>
          </w:p>
        </w:tc>
        <w:tc>
          <w:tcPr>
            <w:tcW w:w="1134" w:type="dxa"/>
          </w:tcPr>
          <w:p w:rsidR="001950A1" w:rsidRDefault="001950A1">
            <w:pPr>
              <w:pStyle w:val="ConsPlusNormal"/>
              <w:jc w:val="center"/>
            </w:pPr>
            <w:r>
              <w:t>0,556437</w:t>
            </w:r>
          </w:p>
        </w:tc>
      </w:tr>
      <w:tr w:rsidR="001950A1">
        <w:tc>
          <w:tcPr>
            <w:tcW w:w="964" w:type="dxa"/>
          </w:tcPr>
          <w:p w:rsidR="001950A1" w:rsidRDefault="001950A1">
            <w:pPr>
              <w:pStyle w:val="ConsPlusNormal"/>
              <w:jc w:val="center"/>
            </w:pPr>
            <w:r>
              <w:t>9.1.2.</w:t>
            </w:r>
          </w:p>
        </w:tc>
        <w:tc>
          <w:tcPr>
            <w:tcW w:w="3005"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0,249599</w:t>
            </w:r>
          </w:p>
        </w:tc>
        <w:tc>
          <w:tcPr>
            <w:tcW w:w="1247" w:type="dxa"/>
          </w:tcPr>
          <w:p w:rsidR="001950A1" w:rsidRDefault="001950A1">
            <w:pPr>
              <w:pStyle w:val="ConsPlusNormal"/>
              <w:jc w:val="center"/>
            </w:pPr>
            <w:r>
              <w:t>0,150738</w:t>
            </w:r>
          </w:p>
        </w:tc>
        <w:tc>
          <w:tcPr>
            <w:tcW w:w="1134" w:type="dxa"/>
          </w:tcPr>
          <w:p w:rsidR="001950A1" w:rsidRDefault="001950A1">
            <w:pPr>
              <w:pStyle w:val="ConsPlusNormal"/>
              <w:jc w:val="center"/>
            </w:pPr>
            <w:r>
              <w:t>0,139663</w:t>
            </w:r>
          </w:p>
        </w:tc>
      </w:tr>
      <w:tr w:rsidR="001950A1">
        <w:tc>
          <w:tcPr>
            <w:tcW w:w="964" w:type="dxa"/>
          </w:tcPr>
          <w:p w:rsidR="001950A1" w:rsidRDefault="001950A1">
            <w:pPr>
              <w:pStyle w:val="ConsPlusNormal"/>
              <w:jc w:val="center"/>
            </w:pPr>
            <w:r>
              <w:t>9.1.3.</w:t>
            </w:r>
          </w:p>
        </w:tc>
        <w:tc>
          <w:tcPr>
            <w:tcW w:w="3005" w:type="dxa"/>
          </w:tcPr>
          <w:p w:rsidR="001950A1" w:rsidRDefault="001950A1">
            <w:pPr>
              <w:pStyle w:val="ConsPlusNormal"/>
            </w:pPr>
            <w:r>
              <w:t xml:space="preserve">Медицинская помощь, </w:t>
            </w:r>
            <w:r>
              <w:lastRenderedPageBreak/>
              <w:t>оказываемая в связи с заболеваниями</w:t>
            </w:r>
          </w:p>
        </w:tc>
        <w:tc>
          <w:tcPr>
            <w:tcW w:w="2041" w:type="dxa"/>
          </w:tcPr>
          <w:p w:rsidR="001950A1" w:rsidRDefault="001950A1">
            <w:pPr>
              <w:pStyle w:val="ConsPlusNormal"/>
              <w:jc w:val="center"/>
            </w:pPr>
            <w:r>
              <w:lastRenderedPageBreak/>
              <w:t>обращений</w:t>
            </w:r>
          </w:p>
        </w:tc>
        <w:tc>
          <w:tcPr>
            <w:tcW w:w="1191" w:type="dxa"/>
          </w:tcPr>
          <w:p w:rsidR="001950A1" w:rsidRDefault="001950A1">
            <w:pPr>
              <w:pStyle w:val="ConsPlusNormal"/>
              <w:jc w:val="center"/>
            </w:pPr>
            <w:r>
              <w:t>0,031366</w:t>
            </w:r>
          </w:p>
        </w:tc>
        <w:tc>
          <w:tcPr>
            <w:tcW w:w="1247" w:type="dxa"/>
          </w:tcPr>
          <w:p w:rsidR="001950A1" w:rsidRDefault="001950A1">
            <w:pPr>
              <w:pStyle w:val="ConsPlusNormal"/>
              <w:jc w:val="center"/>
            </w:pPr>
            <w:r>
              <w:t>0,070664</w:t>
            </w:r>
          </w:p>
        </w:tc>
        <w:tc>
          <w:tcPr>
            <w:tcW w:w="1191" w:type="dxa"/>
          </w:tcPr>
          <w:p w:rsidR="001950A1" w:rsidRDefault="001950A1">
            <w:pPr>
              <w:pStyle w:val="ConsPlusNormal"/>
              <w:jc w:val="center"/>
            </w:pPr>
            <w:r>
              <w:t>0,026241</w:t>
            </w:r>
          </w:p>
        </w:tc>
        <w:tc>
          <w:tcPr>
            <w:tcW w:w="1247" w:type="dxa"/>
          </w:tcPr>
          <w:p w:rsidR="001950A1" w:rsidRDefault="001950A1">
            <w:pPr>
              <w:pStyle w:val="ConsPlusNormal"/>
              <w:jc w:val="center"/>
            </w:pPr>
            <w:r>
              <w:t>0,587628</w:t>
            </w:r>
          </w:p>
        </w:tc>
        <w:tc>
          <w:tcPr>
            <w:tcW w:w="1247" w:type="dxa"/>
          </w:tcPr>
          <w:p w:rsidR="001950A1" w:rsidRDefault="001950A1">
            <w:pPr>
              <w:pStyle w:val="ConsPlusNormal"/>
              <w:jc w:val="center"/>
            </w:pPr>
            <w:r>
              <w:t>0,284214</w:t>
            </w:r>
          </w:p>
        </w:tc>
        <w:tc>
          <w:tcPr>
            <w:tcW w:w="1134" w:type="dxa"/>
          </w:tcPr>
          <w:p w:rsidR="001950A1" w:rsidRDefault="001950A1">
            <w:pPr>
              <w:pStyle w:val="ConsPlusNormal"/>
              <w:jc w:val="center"/>
            </w:pPr>
            <w:r>
              <w:t>0,274915</w:t>
            </w:r>
          </w:p>
        </w:tc>
      </w:tr>
      <w:tr w:rsidR="001950A1">
        <w:tc>
          <w:tcPr>
            <w:tcW w:w="964" w:type="dxa"/>
          </w:tcPr>
          <w:p w:rsidR="001950A1" w:rsidRDefault="001950A1">
            <w:pPr>
              <w:pStyle w:val="ConsPlusNormal"/>
              <w:jc w:val="center"/>
            </w:pPr>
            <w:r>
              <w:t>9.1.4.</w:t>
            </w:r>
          </w:p>
        </w:tc>
        <w:tc>
          <w:tcPr>
            <w:tcW w:w="3005"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0,132547</w:t>
            </w:r>
          </w:p>
        </w:tc>
        <w:tc>
          <w:tcPr>
            <w:tcW w:w="1247" w:type="dxa"/>
          </w:tcPr>
          <w:p w:rsidR="001950A1" w:rsidRDefault="001950A1">
            <w:pPr>
              <w:pStyle w:val="ConsPlusNormal"/>
              <w:jc w:val="center"/>
            </w:pPr>
            <w:r>
              <w:t>0,067851</w:t>
            </w:r>
          </w:p>
        </w:tc>
        <w:tc>
          <w:tcPr>
            <w:tcW w:w="1134" w:type="dxa"/>
          </w:tcPr>
          <w:p w:rsidR="001950A1" w:rsidRDefault="001950A1">
            <w:pPr>
              <w:pStyle w:val="ConsPlusNormal"/>
              <w:jc w:val="center"/>
            </w:pPr>
            <w:r>
              <w:t>0,061338</w:t>
            </w:r>
          </w:p>
        </w:tc>
      </w:tr>
      <w:tr w:rsidR="001950A1">
        <w:tc>
          <w:tcPr>
            <w:tcW w:w="964" w:type="dxa"/>
          </w:tcPr>
          <w:p w:rsidR="001950A1" w:rsidRDefault="001950A1">
            <w:pPr>
              <w:pStyle w:val="ConsPlusNormal"/>
              <w:jc w:val="center"/>
            </w:pPr>
            <w:r>
              <w:t>9.1.5.</w:t>
            </w:r>
          </w:p>
        </w:tc>
        <w:tc>
          <w:tcPr>
            <w:tcW w:w="3005"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0,013371</w:t>
            </w:r>
          </w:p>
        </w:tc>
        <w:tc>
          <w:tcPr>
            <w:tcW w:w="1247" w:type="dxa"/>
          </w:tcPr>
          <w:p w:rsidR="001950A1" w:rsidRDefault="001950A1">
            <w:pPr>
              <w:pStyle w:val="ConsPlusNormal"/>
              <w:jc w:val="center"/>
            </w:pPr>
            <w:r>
              <w:t>0,006233</w:t>
            </w:r>
          </w:p>
        </w:tc>
        <w:tc>
          <w:tcPr>
            <w:tcW w:w="1134" w:type="dxa"/>
          </w:tcPr>
          <w:p w:rsidR="001950A1" w:rsidRDefault="001950A1">
            <w:pPr>
              <w:pStyle w:val="ConsPlusNormal"/>
              <w:jc w:val="center"/>
            </w:pPr>
            <w:r>
              <w:t>0,004879</w:t>
            </w:r>
          </w:p>
        </w:tc>
      </w:tr>
      <w:tr w:rsidR="001950A1">
        <w:tc>
          <w:tcPr>
            <w:tcW w:w="964" w:type="dxa"/>
          </w:tcPr>
          <w:p w:rsidR="001950A1" w:rsidRDefault="001950A1">
            <w:pPr>
              <w:pStyle w:val="ConsPlusNormal"/>
              <w:jc w:val="center"/>
            </w:pPr>
            <w:r>
              <w:t>9.2.</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0,001061</w:t>
            </w:r>
          </w:p>
        </w:tc>
        <w:tc>
          <w:tcPr>
            <w:tcW w:w="1191" w:type="dxa"/>
          </w:tcPr>
          <w:p w:rsidR="001950A1" w:rsidRDefault="001950A1">
            <w:pPr>
              <w:pStyle w:val="ConsPlusNormal"/>
              <w:jc w:val="center"/>
            </w:pPr>
            <w:r>
              <w:t>0,000204</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10.</w:t>
            </w: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0,024272</w:t>
            </w:r>
          </w:p>
        </w:tc>
        <w:tc>
          <w:tcPr>
            <w:tcW w:w="1247" w:type="dxa"/>
          </w:tcPr>
          <w:p w:rsidR="001950A1" w:rsidRDefault="001950A1">
            <w:pPr>
              <w:pStyle w:val="ConsPlusNormal"/>
              <w:jc w:val="center"/>
            </w:pPr>
            <w:r>
              <w:t>0,018447</w:t>
            </w:r>
          </w:p>
        </w:tc>
        <w:tc>
          <w:tcPr>
            <w:tcW w:w="1134" w:type="dxa"/>
          </w:tcPr>
          <w:p w:rsidR="001950A1" w:rsidRDefault="001950A1">
            <w:pPr>
              <w:pStyle w:val="ConsPlusNormal"/>
              <w:jc w:val="center"/>
            </w:pPr>
            <w:r>
              <w:t>0,024799</w:t>
            </w:r>
          </w:p>
        </w:tc>
      </w:tr>
      <w:tr w:rsidR="001950A1">
        <w:tc>
          <w:tcPr>
            <w:tcW w:w="964" w:type="dxa"/>
          </w:tcPr>
          <w:p w:rsidR="001950A1" w:rsidRDefault="001950A1">
            <w:pPr>
              <w:pStyle w:val="ConsPlusNormal"/>
              <w:jc w:val="center"/>
            </w:pPr>
            <w:r>
              <w:t>11.</w:t>
            </w:r>
          </w:p>
        </w:tc>
        <w:tc>
          <w:tcPr>
            <w:tcW w:w="3005"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jc w:val="center"/>
            </w:pPr>
            <w:r>
              <w:t>11.1.</w:t>
            </w:r>
          </w:p>
        </w:tc>
        <w:tc>
          <w:tcPr>
            <w:tcW w:w="3005"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0,000014</w:t>
            </w:r>
          </w:p>
        </w:tc>
        <w:tc>
          <w:tcPr>
            <w:tcW w:w="1247" w:type="dxa"/>
          </w:tcPr>
          <w:p w:rsidR="001950A1" w:rsidRDefault="001950A1">
            <w:pPr>
              <w:pStyle w:val="ConsPlusNormal"/>
              <w:jc w:val="center"/>
            </w:pPr>
            <w:r>
              <w:t>0,001938</w:t>
            </w:r>
          </w:p>
        </w:tc>
        <w:tc>
          <w:tcPr>
            <w:tcW w:w="1191" w:type="dxa"/>
          </w:tcPr>
          <w:p w:rsidR="001950A1" w:rsidRDefault="001950A1">
            <w:pPr>
              <w:pStyle w:val="ConsPlusNormal"/>
              <w:jc w:val="center"/>
            </w:pPr>
            <w:r>
              <w:t>0,000162</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11.2.</w:t>
            </w:r>
          </w:p>
        </w:tc>
        <w:tc>
          <w:tcPr>
            <w:tcW w:w="3005" w:type="dxa"/>
          </w:tcPr>
          <w:p w:rsidR="001950A1" w:rsidRDefault="001950A1">
            <w:pPr>
              <w:pStyle w:val="ConsPlusNormal"/>
            </w:pPr>
            <w:r>
              <w:t>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0,000290</w:t>
            </w:r>
          </w:p>
        </w:tc>
        <w:tc>
          <w:tcPr>
            <w:tcW w:w="1247" w:type="dxa"/>
          </w:tcPr>
          <w:p w:rsidR="001950A1" w:rsidRDefault="001950A1">
            <w:pPr>
              <w:pStyle w:val="ConsPlusNormal"/>
              <w:jc w:val="center"/>
            </w:pPr>
            <w:r>
              <w:t>0,009345</w:t>
            </w:r>
          </w:p>
        </w:tc>
        <w:tc>
          <w:tcPr>
            <w:tcW w:w="1191" w:type="dxa"/>
          </w:tcPr>
          <w:p w:rsidR="001950A1" w:rsidRDefault="001950A1">
            <w:pPr>
              <w:pStyle w:val="ConsPlusNormal"/>
              <w:jc w:val="center"/>
            </w:pPr>
            <w:r>
              <w:t>0,001416</w:t>
            </w:r>
          </w:p>
        </w:tc>
        <w:tc>
          <w:tcPr>
            <w:tcW w:w="1247" w:type="dxa"/>
          </w:tcPr>
          <w:p w:rsidR="001950A1" w:rsidRDefault="001950A1">
            <w:pPr>
              <w:pStyle w:val="ConsPlusNormal"/>
              <w:jc w:val="center"/>
            </w:pPr>
            <w:r>
              <w:t>0,034261</w:t>
            </w:r>
          </w:p>
        </w:tc>
        <w:tc>
          <w:tcPr>
            <w:tcW w:w="1247" w:type="dxa"/>
          </w:tcPr>
          <w:p w:rsidR="001950A1" w:rsidRDefault="001950A1">
            <w:pPr>
              <w:pStyle w:val="ConsPlusNormal"/>
              <w:jc w:val="center"/>
            </w:pPr>
            <w:r>
              <w:t>0,031545</w:t>
            </w:r>
          </w:p>
        </w:tc>
        <w:tc>
          <w:tcPr>
            <w:tcW w:w="1134" w:type="dxa"/>
          </w:tcPr>
          <w:p w:rsidR="001950A1" w:rsidRDefault="001950A1">
            <w:pPr>
              <w:pStyle w:val="ConsPlusNormal"/>
              <w:jc w:val="center"/>
            </w:pPr>
            <w:r>
              <w:t>0,108316</w:t>
            </w:r>
          </w:p>
        </w:tc>
      </w:tr>
      <w:tr w:rsidR="001950A1">
        <w:tc>
          <w:tcPr>
            <w:tcW w:w="964" w:type="dxa"/>
          </w:tcPr>
          <w:p w:rsidR="001950A1" w:rsidRDefault="001950A1">
            <w:pPr>
              <w:pStyle w:val="ConsPlusNormal"/>
              <w:jc w:val="center"/>
            </w:pPr>
            <w:r>
              <w:t>12.</w:t>
            </w:r>
          </w:p>
        </w:tc>
        <w:tc>
          <w:tcPr>
            <w:tcW w:w="3005"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34"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005" w:type="dxa"/>
          </w:tcPr>
          <w:p w:rsidR="001950A1" w:rsidRDefault="001950A1">
            <w:pPr>
              <w:pStyle w:val="ConsPlusNormal"/>
            </w:pPr>
            <w:r>
              <w:t>в том числе:</w:t>
            </w:r>
          </w:p>
        </w:tc>
        <w:tc>
          <w:tcPr>
            <w:tcW w:w="2041"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191" w:type="dxa"/>
          </w:tcPr>
          <w:p w:rsidR="001950A1" w:rsidRDefault="001950A1">
            <w:pPr>
              <w:pStyle w:val="ConsPlusNormal"/>
            </w:pPr>
          </w:p>
        </w:tc>
        <w:tc>
          <w:tcPr>
            <w:tcW w:w="1247" w:type="dxa"/>
          </w:tcPr>
          <w:p w:rsidR="001950A1" w:rsidRDefault="001950A1">
            <w:pPr>
              <w:pStyle w:val="ConsPlusNormal"/>
            </w:pPr>
          </w:p>
        </w:tc>
        <w:tc>
          <w:tcPr>
            <w:tcW w:w="1247" w:type="dxa"/>
          </w:tcPr>
          <w:p w:rsidR="001950A1" w:rsidRDefault="001950A1">
            <w:pPr>
              <w:pStyle w:val="ConsPlusNormal"/>
            </w:pPr>
          </w:p>
        </w:tc>
        <w:tc>
          <w:tcPr>
            <w:tcW w:w="1134" w:type="dxa"/>
          </w:tcPr>
          <w:p w:rsidR="001950A1" w:rsidRDefault="001950A1">
            <w:pPr>
              <w:pStyle w:val="ConsPlusNormal"/>
            </w:pPr>
          </w:p>
        </w:tc>
      </w:tr>
      <w:tr w:rsidR="001950A1">
        <w:tc>
          <w:tcPr>
            <w:tcW w:w="964" w:type="dxa"/>
          </w:tcPr>
          <w:p w:rsidR="001950A1" w:rsidRDefault="001950A1">
            <w:pPr>
              <w:pStyle w:val="ConsPlusNormal"/>
            </w:pPr>
          </w:p>
        </w:tc>
        <w:tc>
          <w:tcPr>
            <w:tcW w:w="3005" w:type="dxa"/>
          </w:tcPr>
          <w:p w:rsidR="001950A1" w:rsidRDefault="001950A1">
            <w:pPr>
              <w:pStyle w:val="ConsPlusNormal"/>
            </w:pPr>
            <w:r>
              <w:t>первичная медико-санитарная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0,000201</w:t>
            </w:r>
          </w:p>
        </w:tc>
        <w:tc>
          <w:tcPr>
            <w:tcW w:w="1247" w:type="dxa"/>
          </w:tcPr>
          <w:p w:rsidR="001950A1" w:rsidRDefault="001950A1">
            <w:pPr>
              <w:pStyle w:val="ConsPlusNormal"/>
              <w:jc w:val="center"/>
            </w:pPr>
            <w:r>
              <w:t>0,001923</w:t>
            </w:r>
          </w:p>
        </w:tc>
        <w:tc>
          <w:tcPr>
            <w:tcW w:w="1134" w:type="dxa"/>
          </w:tcPr>
          <w:p w:rsidR="001950A1" w:rsidRDefault="001950A1">
            <w:pPr>
              <w:pStyle w:val="ConsPlusNormal"/>
              <w:jc w:val="center"/>
            </w:pPr>
            <w:r>
              <w:t>0,001117</w:t>
            </w:r>
          </w:p>
        </w:tc>
      </w:tr>
      <w:tr w:rsidR="001950A1">
        <w:tc>
          <w:tcPr>
            <w:tcW w:w="964" w:type="dxa"/>
          </w:tcPr>
          <w:p w:rsidR="001950A1" w:rsidRDefault="001950A1">
            <w:pPr>
              <w:pStyle w:val="ConsPlusNormal"/>
            </w:pPr>
          </w:p>
        </w:tc>
        <w:tc>
          <w:tcPr>
            <w:tcW w:w="3005"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0,000078</w:t>
            </w:r>
          </w:p>
        </w:tc>
        <w:tc>
          <w:tcPr>
            <w:tcW w:w="1247" w:type="dxa"/>
          </w:tcPr>
          <w:p w:rsidR="001950A1" w:rsidRDefault="001950A1">
            <w:pPr>
              <w:pStyle w:val="ConsPlusNormal"/>
              <w:jc w:val="center"/>
            </w:pPr>
            <w:r>
              <w:t>0,002366</w:t>
            </w:r>
          </w:p>
        </w:tc>
        <w:tc>
          <w:tcPr>
            <w:tcW w:w="1134" w:type="dxa"/>
          </w:tcPr>
          <w:p w:rsidR="001950A1" w:rsidRDefault="001950A1">
            <w:pPr>
              <w:pStyle w:val="ConsPlusNormal"/>
              <w:jc w:val="center"/>
            </w:pPr>
            <w:r>
              <w:t>0,000261</w:t>
            </w:r>
          </w:p>
        </w:tc>
      </w:tr>
      <w:tr w:rsidR="001950A1">
        <w:tc>
          <w:tcPr>
            <w:tcW w:w="964" w:type="dxa"/>
          </w:tcPr>
          <w:p w:rsidR="001950A1" w:rsidRDefault="001950A1">
            <w:pPr>
              <w:pStyle w:val="ConsPlusNormal"/>
            </w:pPr>
          </w:p>
        </w:tc>
        <w:tc>
          <w:tcPr>
            <w:tcW w:w="3005"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0,000193</w:t>
            </w:r>
          </w:p>
        </w:tc>
        <w:tc>
          <w:tcPr>
            <w:tcW w:w="1247" w:type="dxa"/>
          </w:tcPr>
          <w:p w:rsidR="001950A1" w:rsidRDefault="001950A1">
            <w:pPr>
              <w:pStyle w:val="ConsPlusNormal"/>
              <w:jc w:val="center"/>
            </w:pPr>
            <w:r>
              <w:t>0,002793</w:t>
            </w:r>
          </w:p>
        </w:tc>
        <w:tc>
          <w:tcPr>
            <w:tcW w:w="1134" w:type="dxa"/>
          </w:tcPr>
          <w:p w:rsidR="001950A1" w:rsidRDefault="001950A1">
            <w:pPr>
              <w:pStyle w:val="ConsPlusNormal"/>
              <w:jc w:val="center"/>
            </w:pPr>
            <w:r>
              <w:t>0,002657</w:t>
            </w:r>
          </w:p>
        </w:tc>
      </w:tr>
      <w:tr w:rsidR="001950A1">
        <w:tc>
          <w:tcPr>
            <w:tcW w:w="964" w:type="dxa"/>
          </w:tcPr>
          <w:p w:rsidR="001950A1" w:rsidRDefault="001950A1">
            <w:pPr>
              <w:pStyle w:val="ConsPlusNormal"/>
            </w:pPr>
          </w:p>
        </w:tc>
        <w:tc>
          <w:tcPr>
            <w:tcW w:w="3005" w:type="dxa"/>
          </w:tcPr>
          <w:p w:rsidR="001950A1" w:rsidRDefault="001950A1">
            <w:pPr>
              <w:pStyle w:val="ConsPlusNormal"/>
            </w:pPr>
            <w:r>
              <w:t xml:space="preserve">Справочно: медицинская помощь, оказываемая с </w:t>
            </w:r>
            <w:r>
              <w:lastRenderedPageBreak/>
              <w:t>использованием передвижных форм предоставления медицинских услуг</w:t>
            </w:r>
          </w:p>
        </w:tc>
        <w:tc>
          <w:tcPr>
            <w:tcW w:w="2041" w:type="dxa"/>
          </w:tcPr>
          <w:p w:rsidR="001950A1" w:rsidRDefault="001950A1">
            <w:pPr>
              <w:pStyle w:val="ConsPlusNormal"/>
              <w:jc w:val="center"/>
            </w:pPr>
            <w:r>
              <w:lastRenderedPageBreak/>
              <w:t>посещений</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w:t>
            </w:r>
          </w:p>
        </w:tc>
        <w:tc>
          <w:tcPr>
            <w:tcW w:w="1191" w:type="dxa"/>
          </w:tcPr>
          <w:p w:rsidR="001950A1" w:rsidRDefault="001950A1">
            <w:pPr>
              <w:pStyle w:val="ConsPlusNormal"/>
              <w:jc w:val="center"/>
            </w:pPr>
            <w:r>
              <w:t>-</w:t>
            </w:r>
          </w:p>
        </w:tc>
        <w:tc>
          <w:tcPr>
            <w:tcW w:w="1247" w:type="dxa"/>
          </w:tcPr>
          <w:p w:rsidR="001950A1" w:rsidRDefault="001950A1">
            <w:pPr>
              <w:pStyle w:val="ConsPlusNormal"/>
              <w:jc w:val="center"/>
            </w:pPr>
            <w:r>
              <w:t>0,006885</w:t>
            </w:r>
          </w:p>
        </w:tc>
        <w:tc>
          <w:tcPr>
            <w:tcW w:w="1247" w:type="dxa"/>
          </w:tcPr>
          <w:p w:rsidR="001950A1" w:rsidRDefault="001950A1">
            <w:pPr>
              <w:pStyle w:val="ConsPlusNormal"/>
              <w:jc w:val="center"/>
            </w:pPr>
            <w:r>
              <w:t>0,001833</w:t>
            </w:r>
          </w:p>
        </w:tc>
        <w:tc>
          <w:tcPr>
            <w:tcW w:w="1134" w:type="dxa"/>
          </w:tcPr>
          <w:p w:rsidR="001950A1" w:rsidRDefault="001950A1">
            <w:pPr>
              <w:pStyle w:val="ConsPlusNormal"/>
              <w:jc w:val="center"/>
            </w:pPr>
            <w:r>
              <w:t>-</w:t>
            </w:r>
          </w:p>
        </w:tc>
      </w:tr>
    </w:tbl>
    <w:p w:rsidR="001950A1" w:rsidRDefault="001950A1">
      <w:pPr>
        <w:pStyle w:val="ConsPlusNormal"/>
        <w:sectPr w:rsidR="001950A1">
          <w:headerReference w:type="default" r:id="rId49"/>
          <w:footerReference w:type="default" r:id="rId50"/>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3</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15" w:name="Par3001"/>
      <w:bookmarkEnd w:id="15"/>
      <w:r>
        <w:t>УТВЕРЖДЕННАЯ СТОИМОСТЬ</w:t>
      </w:r>
    </w:p>
    <w:p w:rsidR="001950A1" w:rsidRDefault="001950A1">
      <w:pPr>
        <w:pStyle w:val="ConsPlusTitle"/>
        <w:jc w:val="center"/>
      </w:pPr>
      <w:r>
        <w:t>ТЕРРИТОРИАЛЬНОЙ ПРОГРАММЫ ГОСУДАРСТВЕННЫХ ГАРАНТИЙ</w:t>
      </w:r>
    </w:p>
    <w:p w:rsidR="001950A1" w:rsidRDefault="001950A1">
      <w:pPr>
        <w:pStyle w:val="ConsPlusTitle"/>
        <w:jc w:val="center"/>
      </w:pPr>
      <w:r>
        <w:t>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 И ПЛАНОВЫЙ</w:t>
      </w:r>
    </w:p>
    <w:p w:rsidR="001950A1" w:rsidRDefault="001950A1">
      <w:pPr>
        <w:pStyle w:val="ConsPlusTitle"/>
        <w:jc w:val="center"/>
      </w:pPr>
      <w:r>
        <w:t>ПЕРИОД 2026 И 2027 ГОДОВ &lt;1&gt; ПО ИСТОЧНИКАМ</w:t>
      </w:r>
    </w:p>
    <w:p w:rsidR="001950A1" w:rsidRDefault="001950A1">
      <w:pPr>
        <w:pStyle w:val="ConsPlusTitle"/>
        <w:jc w:val="center"/>
      </w:pPr>
      <w:r>
        <w:t>ЕЕ ФИНАНСОВОГО ОБЕСПЕЧЕНИЯ</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1950A1" w:rsidRDefault="001950A1">
      <w:pPr>
        <w:pStyle w:val="ConsPlusNormal"/>
        <w:jc w:val="both"/>
      </w:pPr>
    </w:p>
    <w:p w:rsidR="001950A1" w:rsidRDefault="001950A1">
      <w:pPr>
        <w:pStyle w:val="ConsPlusNormal"/>
        <w:sectPr w:rsidR="001950A1">
          <w:headerReference w:type="default" r:id="rId51"/>
          <w:footerReference w:type="default" r:id="rId5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628"/>
        <w:gridCol w:w="1531"/>
        <w:gridCol w:w="1474"/>
        <w:gridCol w:w="1644"/>
        <w:gridCol w:w="1474"/>
        <w:gridCol w:w="1587"/>
        <w:gridCol w:w="1417"/>
      </w:tblGrid>
      <w:tr w:rsidR="001950A1">
        <w:tc>
          <w:tcPr>
            <w:tcW w:w="79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3005" w:type="dxa"/>
            <w:gridSpan w:val="2"/>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2025 год</w:t>
            </w:r>
          </w:p>
        </w:tc>
        <w:tc>
          <w:tcPr>
            <w:tcW w:w="6122" w:type="dxa"/>
            <w:gridSpan w:val="4"/>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Плановый период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gridSpan w:val="2"/>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2026 год</w:t>
            </w:r>
          </w:p>
        </w:tc>
        <w:tc>
          <w:tcPr>
            <w:tcW w:w="3004"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2027 год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стоимость Территориальной программы государственных гарантий бесплатного оказания гражданам медицинской помощи</w:t>
            </w:r>
          </w:p>
        </w:tc>
        <w:tc>
          <w:tcPr>
            <w:tcW w:w="3004"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стоимость Территориальной программы государственных гарантий бесплатного оказания гражданам медицинской помощи</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всего (тыс. рублей)</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1 жителя (1 застрахованное лицо) в год (рублей)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всего (тыс. рублей)</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1 жителя (1 застрахованное лицо) в год (рублей)</w:t>
            </w:r>
          </w:p>
        </w:tc>
        <w:tc>
          <w:tcPr>
            <w:tcW w:w="158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 1 жителя (1 застрахованное лицо) в год (рублей)</w:t>
            </w:r>
          </w:p>
        </w:tc>
      </w:tr>
      <w:tr w:rsidR="001950A1">
        <w:tc>
          <w:tcPr>
            <w:tcW w:w="79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r>
      <w:tr w:rsidR="001950A1">
        <w:tc>
          <w:tcPr>
            <w:tcW w:w="794" w:type="dxa"/>
            <w:tcBorders>
              <w:top w:val="single" w:sz="4" w:space="0" w:color="auto"/>
            </w:tcBorders>
          </w:tcPr>
          <w:p w:rsidR="001950A1" w:rsidRDefault="001950A1">
            <w:pPr>
              <w:pStyle w:val="ConsPlusNormal"/>
              <w:jc w:val="center"/>
            </w:pPr>
            <w:r>
              <w:t>1.</w:t>
            </w:r>
          </w:p>
        </w:tc>
        <w:tc>
          <w:tcPr>
            <w:tcW w:w="3628" w:type="dxa"/>
            <w:tcBorders>
              <w:top w:val="single" w:sz="4" w:space="0" w:color="auto"/>
            </w:tcBorders>
          </w:tcPr>
          <w:p w:rsidR="001950A1" w:rsidRDefault="001950A1">
            <w:pPr>
              <w:pStyle w:val="ConsPlusNormal"/>
            </w:pPr>
            <w:r>
              <w:t>Стоимость Территориальной программы государственных гарантий бесплатного оказания гражданам медицинской помощи, всего</w:t>
            </w:r>
          </w:p>
        </w:tc>
        <w:tc>
          <w:tcPr>
            <w:tcW w:w="1531" w:type="dxa"/>
            <w:tcBorders>
              <w:top w:val="single" w:sz="4" w:space="0" w:color="auto"/>
            </w:tcBorders>
          </w:tcPr>
          <w:p w:rsidR="001950A1" w:rsidRDefault="001950A1">
            <w:pPr>
              <w:pStyle w:val="ConsPlusNormal"/>
              <w:jc w:val="center"/>
            </w:pPr>
            <w:r>
              <w:t>67521867,75</w:t>
            </w:r>
          </w:p>
        </w:tc>
        <w:tc>
          <w:tcPr>
            <w:tcW w:w="1474" w:type="dxa"/>
            <w:tcBorders>
              <w:top w:val="single" w:sz="4" w:space="0" w:color="auto"/>
            </w:tcBorders>
          </w:tcPr>
          <w:p w:rsidR="001950A1" w:rsidRDefault="001950A1">
            <w:pPr>
              <w:pStyle w:val="ConsPlusNormal"/>
              <w:jc w:val="center"/>
            </w:pPr>
            <w:r>
              <w:t>25364,89</w:t>
            </w:r>
          </w:p>
        </w:tc>
        <w:tc>
          <w:tcPr>
            <w:tcW w:w="1644" w:type="dxa"/>
            <w:tcBorders>
              <w:top w:val="single" w:sz="4" w:space="0" w:color="auto"/>
            </w:tcBorders>
          </w:tcPr>
          <w:p w:rsidR="001950A1" w:rsidRDefault="001950A1">
            <w:pPr>
              <w:pStyle w:val="ConsPlusNormal"/>
              <w:jc w:val="center"/>
            </w:pPr>
            <w:r>
              <w:t>73460695,49</w:t>
            </w:r>
          </w:p>
        </w:tc>
        <w:tc>
          <w:tcPr>
            <w:tcW w:w="1474" w:type="dxa"/>
            <w:tcBorders>
              <w:top w:val="single" w:sz="4" w:space="0" w:color="auto"/>
            </w:tcBorders>
          </w:tcPr>
          <w:p w:rsidR="001950A1" w:rsidRDefault="001950A1">
            <w:pPr>
              <w:pStyle w:val="ConsPlusNormal"/>
              <w:jc w:val="center"/>
            </w:pPr>
            <w:r>
              <w:t>27584,48</w:t>
            </w:r>
          </w:p>
        </w:tc>
        <w:tc>
          <w:tcPr>
            <w:tcW w:w="1587" w:type="dxa"/>
            <w:tcBorders>
              <w:top w:val="single" w:sz="4" w:space="0" w:color="auto"/>
            </w:tcBorders>
          </w:tcPr>
          <w:p w:rsidR="001950A1" w:rsidRDefault="001950A1">
            <w:pPr>
              <w:pStyle w:val="ConsPlusNormal"/>
              <w:jc w:val="center"/>
            </w:pPr>
            <w:r>
              <w:t>77559478,95</w:t>
            </w:r>
          </w:p>
        </w:tc>
        <w:tc>
          <w:tcPr>
            <w:tcW w:w="1417" w:type="dxa"/>
            <w:tcBorders>
              <w:top w:val="single" w:sz="4" w:space="0" w:color="auto"/>
            </w:tcBorders>
          </w:tcPr>
          <w:p w:rsidR="001950A1" w:rsidRDefault="001950A1">
            <w:pPr>
              <w:pStyle w:val="ConsPlusNormal"/>
              <w:jc w:val="center"/>
            </w:pPr>
            <w:r>
              <w:t>29141,57</w:t>
            </w:r>
          </w:p>
        </w:tc>
      </w:tr>
      <w:tr w:rsidR="001950A1">
        <w:tc>
          <w:tcPr>
            <w:tcW w:w="794" w:type="dxa"/>
          </w:tcPr>
          <w:p w:rsidR="001950A1" w:rsidRDefault="001950A1">
            <w:pPr>
              <w:pStyle w:val="ConsPlusNormal"/>
            </w:pPr>
          </w:p>
        </w:tc>
        <w:tc>
          <w:tcPr>
            <w:tcW w:w="3628" w:type="dxa"/>
          </w:tcPr>
          <w:p w:rsidR="001950A1" w:rsidRDefault="001950A1">
            <w:pPr>
              <w:pStyle w:val="ConsPlusNormal"/>
            </w:pPr>
            <w:r>
              <w:t>в том числе средства бюджета Ставропольского края</w:t>
            </w:r>
          </w:p>
        </w:tc>
        <w:tc>
          <w:tcPr>
            <w:tcW w:w="1531" w:type="dxa"/>
          </w:tcPr>
          <w:p w:rsidR="001950A1" w:rsidRDefault="001950A1">
            <w:pPr>
              <w:pStyle w:val="ConsPlusNormal"/>
              <w:jc w:val="center"/>
            </w:pPr>
            <w:r>
              <w:t>12239983,95</w:t>
            </w:r>
          </w:p>
        </w:tc>
        <w:tc>
          <w:tcPr>
            <w:tcW w:w="1474" w:type="dxa"/>
          </w:tcPr>
          <w:p w:rsidR="001950A1" w:rsidRDefault="001950A1">
            <w:pPr>
              <w:pStyle w:val="ConsPlusNormal"/>
              <w:jc w:val="center"/>
            </w:pPr>
            <w:r>
              <w:t>4363,06</w:t>
            </w:r>
          </w:p>
        </w:tc>
        <w:tc>
          <w:tcPr>
            <w:tcW w:w="1644" w:type="dxa"/>
          </w:tcPr>
          <w:p w:rsidR="001950A1" w:rsidRDefault="001950A1">
            <w:pPr>
              <w:pStyle w:val="ConsPlusNormal"/>
              <w:jc w:val="center"/>
            </w:pPr>
            <w:r>
              <w:t>13800887,92</w:t>
            </w:r>
          </w:p>
        </w:tc>
        <w:tc>
          <w:tcPr>
            <w:tcW w:w="1474" w:type="dxa"/>
          </w:tcPr>
          <w:p w:rsidR="001950A1" w:rsidRDefault="001950A1">
            <w:pPr>
              <w:pStyle w:val="ConsPlusNormal"/>
              <w:jc w:val="center"/>
            </w:pPr>
            <w:r>
              <w:t>4919,46</w:t>
            </w:r>
          </w:p>
        </w:tc>
        <w:tc>
          <w:tcPr>
            <w:tcW w:w="1587" w:type="dxa"/>
          </w:tcPr>
          <w:p w:rsidR="001950A1" w:rsidRDefault="001950A1">
            <w:pPr>
              <w:pStyle w:val="ConsPlusNormal"/>
              <w:jc w:val="center"/>
            </w:pPr>
            <w:r>
              <w:t>13802985,04</w:t>
            </w:r>
          </w:p>
        </w:tc>
        <w:tc>
          <w:tcPr>
            <w:tcW w:w="1417" w:type="dxa"/>
          </w:tcPr>
          <w:p w:rsidR="001950A1" w:rsidRDefault="001950A1">
            <w:pPr>
              <w:pStyle w:val="ConsPlusNormal"/>
              <w:jc w:val="center"/>
            </w:pPr>
            <w:r>
              <w:t>4920,20</w:t>
            </w:r>
          </w:p>
        </w:tc>
      </w:tr>
      <w:tr w:rsidR="001950A1">
        <w:tc>
          <w:tcPr>
            <w:tcW w:w="794" w:type="dxa"/>
          </w:tcPr>
          <w:p w:rsidR="001950A1" w:rsidRDefault="001950A1">
            <w:pPr>
              <w:pStyle w:val="ConsPlusNormal"/>
              <w:jc w:val="center"/>
            </w:pPr>
            <w:r>
              <w:t>2.</w:t>
            </w:r>
          </w:p>
        </w:tc>
        <w:tc>
          <w:tcPr>
            <w:tcW w:w="3628" w:type="dxa"/>
          </w:tcPr>
          <w:p w:rsidR="001950A1" w:rsidRDefault="001950A1">
            <w:pPr>
              <w:pStyle w:val="ConsPlusNormal"/>
            </w:pPr>
            <w:r>
              <w:t xml:space="preserve">Стоимость Территориальной программы обязательного медицинского страхования </w:t>
            </w:r>
            <w:hyperlink w:anchor="Par3119" w:tooltip="&lt;2&gt; Далее по тексту используется сокращение - Территориальная программа ОМС." w:history="1">
              <w:r>
                <w:rPr>
                  <w:color w:val="0000FF"/>
                </w:rPr>
                <w:t>&lt;2&gt;</w:t>
              </w:r>
            </w:hyperlink>
            <w:r>
              <w:t>, всего</w:t>
            </w:r>
          </w:p>
        </w:tc>
        <w:tc>
          <w:tcPr>
            <w:tcW w:w="1531" w:type="dxa"/>
          </w:tcPr>
          <w:p w:rsidR="001950A1" w:rsidRDefault="001950A1">
            <w:pPr>
              <w:pStyle w:val="ConsPlusNormal"/>
              <w:jc w:val="center"/>
            </w:pPr>
            <w:r>
              <w:t>55281883,80</w:t>
            </w:r>
          </w:p>
        </w:tc>
        <w:tc>
          <w:tcPr>
            <w:tcW w:w="1474" w:type="dxa"/>
          </w:tcPr>
          <w:p w:rsidR="001950A1" w:rsidRDefault="001950A1">
            <w:pPr>
              <w:pStyle w:val="ConsPlusNormal"/>
              <w:jc w:val="center"/>
            </w:pPr>
            <w:r>
              <w:t>21001,83</w:t>
            </w:r>
          </w:p>
        </w:tc>
        <w:tc>
          <w:tcPr>
            <w:tcW w:w="1644" w:type="dxa"/>
          </w:tcPr>
          <w:p w:rsidR="001950A1" w:rsidRDefault="001950A1">
            <w:pPr>
              <w:pStyle w:val="ConsPlusNormal"/>
              <w:jc w:val="center"/>
            </w:pPr>
            <w:r>
              <w:t>59659807,57</w:t>
            </w:r>
          </w:p>
        </w:tc>
        <w:tc>
          <w:tcPr>
            <w:tcW w:w="1474" w:type="dxa"/>
          </w:tcPr>
          <w:p w:rsidR="001950A1" w:rsidRDefault="001950A1">
            <w:pPr>
              <w:pStyle w:val="ConsPlusNormal"/>
              <w:jc w:val="center"/>
            </w:pPr>
            <w:r>
              <w:t>22665,02</w:t>
            </w:r>
          </w:p>
        </w:tc>
        <w:tc>
          <w:tcPr>
            <w:tcW w:w="1587" w:type="dxa"/>
          </w:tcPr>
          <w:p w:rsidR="001950A1" w:rsidRDefault="001950A1">
            <w:pPr>
              <w:pStyle w:val="ConsPlusNormal"/>
              <w:jc w:val="center"/>
            </w:pPr>
            <w:r>
              <w:t>63756493,91</w:t>
            </w:r>
          </w:p>
        </w:tc>
        <w:tc>
          <w:tcPr>
            <w:tcW w:w="1417" w:type="dxa"/>
          </w:tcPr>
          <w:p w:rsidR="001950A1" w:rsidRDefault="001950A1">
            <w:pPr>
              <w:pStyle w:val="ConsPlusNormal"/>
              <w:jc w:val="center"/>
            </w:pPr>
            <w:r>
              <w:t>24221,37</w:t>
            </w:r>
          </w:p>
        </w:tc>
      </w:tr>
      <w:tr w:rsidR="001950A1">
        <w:tc>
          <w:tcPr>
            <w:tcW w:w="794" w:type="dxa"/>
          </w:tcPr>
          <w:p w:rsidR="001950A1" w:rsidRDefault="001950A1">
            <w:pPr>
              <w:pStyle w:val="ConsPlusNormal"/>
            </w:pPr>
          </w:p>
        </w:tc>
        <w:tc>
          <w:tcPr>
            <w:tcW w:w="3628" w:type="dxa"/>
          </w:tcPr>
          <w:p w:rsidR="001950A1" w:rsidRDefault="001950A1">
            <w:pPr>
              <w:pStyle w:val="ConsPlusNormal"/>
            </w:pPr>
            <w:r>
              <w:t>в том числе:</w:t>
            </w:r>
          </w:p>
        </w:tc>
        <w:tc>
          <w:tcPr>
            <w:tcW w:w="1531" w:type="dxa"/>
          </w:tcPr>
          <w:p w:rsidR="001950A1" w:rsidRDefault="001950A1">
            <w:pPr>
              <w:pStyle w:val="ConsPlusNormal"/>
            </w:pPr>
          </w:p>
        </w:tc>
        <w:tc>
          <w:tcPr>
            <w:tcW w:w="1474" w:type="dxa"/>
          </w:tcPr>
          <w:p w:rsidR="001950A1" w:rsidRDefault="001950A1">
            <w:pPr>
              <w:pStyle w:val="ConsPlusNormal"/>
            </w:pPr>
          </w:p>
        </w:tc>
        <w:tc>
          <w:tcPr>
            <w:tcW w:w="1644" w:type="dxa"/>
          </w:tcPr>
          <w:p w:rsidR="001950A1" w:rsidRDefault="001950A1">
            <w:pPr>
              <w:pStyle w:val="ConsPlusNormal"/>
            </w:pPr>
          </w:p>
        </w:tc>
        <w:tc>
          <w:tcPr>
            <w:tcW w:w="1474" w:type="dxa"/>
          </w:tcPr>
          <w:p w:rsidR="001950A1" w:rsidRDefault="001950A1">
            <w:pPr>
              <w:pStyle w:val="ConsPlusNormal"/>
            </w:pPr>
          </w:p>
        </w:tc>
        <w:tc>
          <w:tcPr>
            <w:tcW w:w="158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t>2.1.</w:t>
            </w:r>
          </w:p>
        </w:tc>
        <w:tc>
          <w:tcPr>
            <w:tcW w:w="3628" w:type="dxa"/>
          </w:tcPr>
          <w:p w:rsidR="001950A1" w:rsidRDefault="001950A1">
            <w:pPr>
              <w:pStyle w:val="ConsPlusNormal"/>
            </w:pPr>
            <w:r>
              <w:t>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всего</w:t>
            </w:r>
          </w:p>
        </w:tc>
        <w:tc>
          <w:tcPr>
            <w:tcW w:w="1531" w:type="dxa"/>
          </w:tcPr>
          <w:p w:rsidR="001950A1" w:rsidRDefault="001950A1">
            <w:pPr>
              <w:pStyle w:val="ConsPlusNormal"/>
              <w:jc w:val="center"/>
            </w:pPr>
            <w:r>
              <w:t>55248579,55</w:t>
            </w:r>
          </w:p>
        </w:tc>
        <w:tc>
          <w:tcPr>
            <w:tcW w:w="1474" w:type="dxa"/>
          </w:tcPr>
          <w:p w:rsidR="001950A1" w:rsidRDefault="001950A1">
            <w:pPr>
              <w:pStyle w:val="ConsPlusNormal"/>
              <w:jc w:val="center"/>
            </w:pPr>
            <w:r>
              <w:t>20989,18</w:t>
            </w:r>
          </w:p>
        </w:tc>
        <w:tc>
          <w:tcPr>
            <w:tcW w:w="1644" w:type="dxa"/>
          </w:tcPr>
          <w:p w:rsidR="001950A1" w:rsidRDefault="001950A1">
            <w:pPr>
              <w:pStyle w:val="ConsPlusNormal"/>
              <w:jc w:val="center"/>
            </w:pPr>
            <w:r>
              <w:t>59626503,32</w:t>
            </w:r>
          </w:p>
        </w:tc>
        <w:tc>
          <w:tcPr>
            <w:tcW w:w="1474" w:type="dxa"/>
          </w:tcPr>
          <w:p w:rsidR="001950A1" w:rsidRDefault="001950A1">
            <w:pPr>
              <w:pStyle w:val="ConsPlusNormal"/>
              <w:jc w:val="center"/>
            </w:pPr>
            <w:r>
              <w:t>22652,37</w:t>
            </w:r>
          </w:p>
        </w:tc>
        <w:tc>
          <w:tcPr>
            <w:tcW w:w="1587" w:type="dxa"/>
          </w:tcPr>
          <w:p w:rsidR="001950A1" w:rsidRDefault="001950A1">
            <w:pPr>
              <w:pStyle w:val="ConsPlusNormal"/>
              <w:jc w:val="center"/>
            </w:pPr>
            <w:r>
              <w:t>63723189,66</w:t>
            </w:r>
          </w:p>
        </w:tc>
        <w:tc>
          <w:tcPr>
            <w:tcW w:w="1417" w:type="dxa"/>
          </w:tcPr>
          <w:p w:rsidR="001950A1" w:rsidRDefault="001950A1">
            <w:pPr>
              <w:pStyle w:val="ConsPlusNormal"/>
              <w:jc w:val="center"/>
            </w:pPr>
            <w:r>
              <w:t>24208,72</w:t>
            </w:r>
          </w:p>
        </w:tc>
      </w:tr>
      <w:tr w:rsidR="001950A1">
        <w:tc>
          <w:tcPr>
            <w:tcW w:w="794" w:type="dxa"/>
          </w:tcPr>
          <w:p w:rsidR="001950A1" w:rsidRDefault="001950A1">
            <w:pPr>
              <w:pStyle w:val="ConsPlusNormal"/>
            </w:pPr>
          </w:p>
        </w:tc>
        <w:tc>
          <w:tcPr>
            <w:tcW w:w="3628" w:type="dxa"/>
          </w:tcPr>
          <w:p w:rsidR="001950A1" w:rsidRDefault="001950A1">
            <w:pPr>
              <w:pStyle w:val="ConsPlusNormal"/>
            </w:pPr>
            <w:r>
              <w:t>в том числе:</w:t>
            </w:r>
          </w:p>
        </w:tc>
        <w:tc>
          <w:tcPr>
            <w:tcW w:w="1531" w:type="dxa"/>
          </w:tcPr>
          <w:p w:rsidR="001950A1" w:rsidRDefault="001950A1">
            <w:pPr>
              <w:pStyle w:val="ConsPlusNormal"/>
            </w:pPr>
          </w:p>
        </w:tc>
        <w:tc>
          <w:tcPr>
            <w:tcW w:w="1474" w:type="dxa"/>
          </w:tcPr>
          <w:p w:rsidR="001950A1" w:rsidRDefault="001950A1">
            <w:pPr>
              <w:pStyle w:val="ConsPlusNormal"/>
            </w:pPr>
          </w:p>
        </w:tc>
        <w:tc>
          <w:tcPr>
            <w:tcW w:w="1644" w:type="dxa"/>
          </w:tcPr>
          <w:p w:rsidR="001950A1" w:rsidRDefault="001950A1">
            <w:pPr>
              <w:pStyle w:val="ConsPlusNormal"/>
            </w:pPr>
          </w:p>
        </w:tc>
        <w:tc>
          <w:tcPr>
            <w:tcW w:w="1474" w:type="dxa"/>
          </w:tcPr>
          <w:p w:rsidR="001950A1" w:rsidRDefault="001950A1">
            <w:pPr>
              <w:pStyle w:val="ConsPlusNormal"/>
            </w:pPr>
          </w:p>
        </w:tc>
        <w:tc>
          <w:tcPr>
            <w:tcW w:w="158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t>2.1.1.</w:t>
            </w:r>
          </w:p>
        </w:tc>
        <w:tc>
          <w:tcPr>
            <w:tcW w:w="3628" w:type="dxa"/>
          </w:tcPr>
          <w:p w:rsidR="001950A1" w:rsidRDefault="001950A1">
            <w:pPr>
              <w:pStyle w:val="ConsPlusNormal"/>
            </w:pPr>
            <w:r>
              <w:t>Субвенции бюджету Территориального фонда обязательного 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531" w:type="dxa"/>
          </w:tcPr>
          <w:p w:rsidR="001950A1" w:rsidRDefault="001950A1">
            <w:pPr>
              <w:pStyle w:val="ConsPlusNormal"/>
              <w:jc w:val="center"/>
            </w:pPr>
            <w:r>
              <w:t>55248579,55</w:t>
            </w:r>
          </w:p>
        </w:tc>
        <w:tc>
          <w:tcPr>
            <w:tcW w:w="1474" w:type="dxa"/>
          </w:tcPr>
          <w:p w:rsidR="001950A1" w:rsidRDefault="001950A1">
            <w:pPr>
              <w:pStyle w:val="ConsPlusNormal"/>
              <w:jc w:val="center"/>
            </w:pPr>
            <w:r>
              <w:t>20989,18</w:t>
            </w:r>
          </w:p>
        </w:tc>
        <w:tc>
          <w:tcPr>
            <w:tcW w:w="1644" w:type="dxa"/>
          </w:tcPr>
          <w:p w:rsidR="001950A1" w:rsidRDefault="001950A1">
            <w:pPr>
              <w:pStyle w:val="ConsPlusNormal"/>
              <w:jc w:val="center"/>
            </w:pPr>
            <w:r>
              <w:t>59626503,32</w:t>
            </w:r>
          </w:p>
        </w:tc>
        <w:tc>
          <w:tcPr>
            <w:tcW w:w="1474" w:type="dxa"/>
          </w:tcPr>
          <w:p w:rsidR="001950A1" w:rsidRDefault="001950A1">
            <w:pPr>
              <w:pStyle w:val="ConsPlusNormal"/>
              <w:jc w:val="center"/>
            </w:pPr>
            <w:r>
              <w:t>22652,37</w:t>
            </w:r>
          </w:p>
        </w:tc>
        <w:tc>
          <w:tcPr>
            <w:tcW w:w="1587" w:type="dxa"/>
          </w:tcPr>
          <w:p w:rsidR="001950A1" w:rsidRDefault="001950A1">
            <w:pPr>
              <w:pStyle w:val="ConsPlusNormal"/>
              <w:jc w:val="center"/>
            </w:pPr>
            <w:r>
              <w:t>63723189,66</w:t>
            </w:r>
          </w:p>
        </w:tc>
        <w:tc>
          <w:tcPr>
            <w:tcW w:w="1417" w:type="dxa"/>
          </w:tcPr>
          <w:p w:rsidR="001950A1" w:rsidRDefault="001950A1">
            <w:pPr>
              <w:pStyle w:val="ConsPlusNormal"/>
              <w:jc w:val="center"/>
            </w:pPr>
            <w:r>
              <w:t>24208,72</w:t>
            </w:r>
          </w:p>
        </w:tc>
      </w:tr>
      <w:tr w:rsidR="001950A1">
        <w:tc>
          <w:tcPr>
            <w:tcW w:w="794" w:type="dxa"/>
          </w:tcPr>
          <w:p w:rsidR="001950A1" w:rsidRDefault="001950A1">
            <w:pPr>
              <w:pStyle w:val="ConsPlusNormal"/>
              <w:jc w:val="center"/>
            </w:pPr>
            <w:r>
              <w:t>2.1.2.</w:t>
            </w:r>
          </w:p>
        </w:tc>
        <w:tc>
          <w:tcPr>
            <w:tcW w:w="3628" w:type="dxa"/>
          </w:tcPr>
          <w:p w:rsidR="001950A1" w:rsidRDefault="001950A1">
            <w:pPr>
              <w:pStyle w:val="ConsPlusNormal"/>
            </w:pPr>
            <w:r>
              <w:t xml:space="preserve">Межбюджетные трансферты бюджету Территориального фонда обязательного медицинского страхования Ставропольского края на дополнительное финансовое обеспечение оказания специализированной, в том числе высокотехнологичной, медицинской помощи, включенной в базовую </w:t>
            </w:r>
            <w:r>
              <w:lastRenderedPageBreak/>
              <w:t>программу обязательного медицинского страхования</w:t>
            </w:r>
          </w:p>
        </w:tc>
        <w:tc>
          <w:tcPr>
            <w:tcW w:w="1531" w:type="dxa"/>
          </w:tcPr>
          <w:p w:rsidR="001950A1" w:rsidRDefault="001950A1">
            <w:pPr>
              <w:pStyle w:val="ConsPlusNormal"/>
              <w:jc w:val="center"/>
            </w:pPr>
            <w:r>
              <w:lastRenderedPageBreak/>
              <w:t>-</w:t>
            </w:r>
          </w:p>
        </w:tc>
        <w:tc>
          <w:tcPr>
            <w:tcW w:w="1474"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587" w:type="dxa"/>
          </w:tcPr>
          <w:p w:rsidR="001950A1" w:rsidRDefault="001950A1">
            <w:pPr>
              <w:pStyle w:val="ConsPlusNormal"/>
              <w:jc w:val="center"/>
            </w:pPr>
            <w:r>
              <w:t>-</w:t>
            </w:r>
          </w:p>
        </w:tc>
        <w:tc>
          <w:tcPr>
            <w:tcW w:w="1417" w:type="dxa"/>
          </w:tcPr>
          <w:p w:rsidR="001950A1" w:rsidRDefault="001950A1">
            <w:pPr>
              <w:pStyle w:val="ConsPlusNormal"/>
              <w:jc w:val="center"/>
            </w:pPr>
            <w:r>
              <w:t>-</w:t>
            </w:r>
          </w:p>
        </w:tc>
      </w:tr>
      <w:tr w:rsidR="001950A1">
        <w:tc>
          <w:tcPr>
            <w:tcW w:w="794" w:type="dxa"/>
          </w:tcPr>
          <w:p w:rsidR="001950A1" w:rsidRDefault="001950A1">
            <w:pPr>
              <w:pStyle w:val="ConsPlusNormal"/>
              <w:jc w:val="center"/>
            </w:pPr>
            <w:r>
              <w:t>2.1.3.</w:t>
            </w:r>
          </w:p>
        </w:tc>
        <w:tc>
          <w:tcPr>
            <w:tcW w:w="3628" w:type="dxa"/>
          </w:tcPr>
          <w:p w:rsidR="001950A1" w:rsidRDefault="001950A1">
            <w:pPr>
              <w:pStyle w:val="ConsPlusNormal"/>
            </w:pPr>
            <w:r>
              <w:t>Прочие поступления</w:t>
            </w:r>
          </w:p>
        </w:tc>
        <w:tc>
          <w:tcPr>
            <w:tcW w:w="1531"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587" w:type="dxa"/>
          </w:tcPr>
          <w:p w:rsidR="001950A1" w:rsidRDefault="001950A1">
            <w:pPr>
              <w:pStyle w:val="ConsPlusNormal"/>
              <w:jc w:val="center"/>
            </w:pPr>
            <w:r>
              <w:t>-</w:t>
            </w:r>
          </w:p>
        </w:tc>
        <w:tc>
          <w:tcPr>
            <w:tcW w:w="1417" w:type="dxa"/>
          </w:tcPr>
          <w:p w:rsidR="001950A1" w:rsidRDefault="001950A1">
            <w:pPr>
              <w:pStyle w:val="ConsPlusNormal"/>
              <w:jc w:val="center"/>
            </w:pPr>
            <w:r>
              <w:t>-</w:t>
            </w:r>
          </w:p>
        </w:tc>
      </w:tr>
      <w:tr w:rsidR="001950A1">
        <w:tc>
          <w:tcPr>
            <w:tcW w:w="794" w:type="dxa"/>
          </w:tcPr>
          <w:p w:rsidR="001950A1" w:rsidRDefault="001950A1">
            <w:pPr>
              <w:pStyle w:val="ConsPlusNormal"/>
              <w:jc w:val="center"/>
            </w:pPr>
            <w:r>
              <w:t>2.2.</w:t>
            </w:r>
          </w:p>
        </w:tc>
        <w:tc>
          <w:tcPr>
            <w:tcW w:w="3628" w:type="dxa"/>
          </w:tcPr>
          <w:p w:rsidR="001950A1" w:rsidRDefault="001950A1">
            <w:pPr>
              <w:pStyle w:val="ConsPlusNormal"/>
            </w:pPr>
            <w:r>
              <w:t>Межбюджетные трансферты из бюджета Ставропольского края, передаваемые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всего</w:t>
            </w:r>
          </w:p>
        </w:tc>
        <w:tc>
          <w:tcPr>
            <w:tcW w:w="1531" w:type="dxa"/>
          </w:tcPr>
          <w:p w:rsidR="001950A1" w:rsidRDefault="001950A1">
            <w:pPr>
              <w:pStyle w:val="ConsPlusNormal"/>
              <w:jc w:val="center"/>
            </w:pPr>
            <w:r>
              <w:t>33304,25</w:t>
            </w:r>
          </w:p>
        </w:tc>
        <w:tc>
          <w:tcPr>
            <w:tcW w:w="1474" w:type="dxa"/>
          </w:tcPr>
          <w:p w:rsidR="001950A1" w:rsidRDefault="001950A1">
            <w:pPr>
              <w:pStyle w:val="ConsPlusNormal"/>
              <w:jc w:val="center"/>
            </w:pPr>
            <w:r>
              <w:t>12,65</w:t>
            </w:r>
          </w:p>
        </w:tc>
        <w:tc>
          <w:tcPr>
            <w:tcW w:w="1644" w:type="dxa"/>
          </w:tcPr>
          <w:p w:rsidR="001950A1" w:rsidRDefault="001950A1">
            <w:pPr>
              <w:pStyle w:val="ConsPlusNormal"/>
              <w:jc w:val="center"/>
            </w:pPr>
            <w:r>
              <w:t>33304,25</w:t>
            </w:r>
          </w:p>
        </w:tc>
        <w:tc>
          <w:tcPr>
            <w:tcW w:w="1474" w:type="dxa"/>
          </w:tcPr>
          <w:p w:rsidR="001950A1" w:rsidRDefault="001950A1">
            <w:pPr>
              <w:pStyle w:val="ConsPlusNormal"/>
              <w:jc w:val="center"/>
            </w:pPr>
            <w:r>
              <w:t>12,65</w:t>
            </w:r>
          </w:p>
        </w:tc>
        <w:tc>
          <w:tcPr>
            <w:tcW w:w="1587" w:type="dxa"/>
          </w:tcPr>
          <w:p w:rsidR="001950A1" w:rsidRDefault="001950A1">
            <w:pPr>
              <w:pStyle w:val="ConsPlusNormal"/>
              <w:jc w:val="center"/>
            </w:pPr>
            <w:r>
              <w:t>33304,25</w:t>
            </w:r>
          </w:p>
        </w:tc>
        <w:tc>
          <w:tcPr>
            <w:tcW w:w="1417" w:type="dxa"/>
          </w:tcPr>
          <w:p w:rsidR="001950A1" w:rsidRDefault="001950A1">
            <w:pPr>
              <w:pStyle w:val="ConsPlusNormal"/>
              <w:jc w:val="center"/>
            </w:pPr>
            <w:r>
              <w:t>12,65</w:t>
            </w:r>
          </w:p>
        </w:tc>
      </w:tr>
    </w:tbl>
    <w:p w:rsidR="001950A1" w:rsidRDefault="001950A1">
      <w:pPr>
        <w:pStyle w:val="ConsPlusNormal"/>
        <w:sectPr w:rsidR="001950A1">
          <w:headerReference w:type="default" r:id="rId53"/>
          <w:footerReference w:type="default" r:id="rId54"/>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ind w:firstLine="540"/>
        <w:jc w:val="both"/>
      </w:pPr>
      <w: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55" w:tooltip="Закон Ставропольского края от 10.12.2024 N 144-кз &quot;О бюджете Территориального фонда обязательного медицинского страхования Ставропольского края на 2025 год и плановый период 2026 и 2027 годов&quot; (принят Думой Ставропольского края 28.11.2024){КонсультантПлюс}" w:history="1">
        <w:r>
          <w:rPr>
            <w:color w:val="0000FF"/>
          </w:rPr>
          <w:t>Законом</w:t>
        </w:r>
      </w:hyperlink>
      <w:r>
        <w:t xml:space="preserve"> Ставропольского края "О бюджете Территориального фонда обязательного медицинского страхования Ставропольского края на 2025 год и плановый период 2026 и 2027 годов" по разделу 01 "Общегосударственные вопросы": на 2025 год - 350827,25 тыс. рублей, в расчете на 1 застрахованное лицо - 133,28 рубля; на 2026 год - 332436,28 тыс. рублей, в расчете на 1 застрахованное лицо - 126,30 рубля; на 2027 год - 336279,74 тыс. рублей, в расчете на 1 застрахованное лицо - 127,76 рубля.</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16" w:name="Par3119"/>
      <w:bookmarkEnd w:id="16"/>
      <w:r>
        <w:t>&lt;2&gt; Далее по тексту используется сокращение - Территориальная программа ОМС.</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4</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17" w:name="Par3133"/>
      <w:bookmarkEnd w:id="17"/>
      <w:r>
        <w:t>УТВЕРЖДЕННАЯ СТОИМОСТЬ</w:t>
      </w:r>
    </w:p>
    <w:p w:rsidR="001950A1" w:rsidRDefault="001950A1">
      <w:pPr>
        <w:pStyle w:val="ConsPlusTitle"/>
        <w:jc w:val="center"/>
      </w:pPr>
      <w:r>
        <w:t>ТЕРРИТОРИАЛЬНОЙ ПРОГРАММЫ ГОСУДАРСТВЕННЫХ ГАРАНТИЙ</w:t>
      </w:r>
    </w:p>
    <w:p w:rsidR="001950A1" w:rsidRDefault="001950A1">
      <w:pPr>
        <w:pStyle w:val="ConsPlusTitle"/>
        <w:jc w:val="center"/>
      </w:pPr>
      <w:r>
        <w:t>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 И ПЛАНОВЫЙ</w:t>
      </w:r>
    </w:p>
    <w:p w:rsidR="001950A1" w:rsidRDefault="001950A1">
      <w:pPr>
        <w:pStyle w:val="ConsPlusTitle"/>
        <w:jc w:val="center"/>
      </w:pPr>
      <w:r>
        <w:t>ПЕРИОД 2026 И 2027 ГОДОВ &lt;1&gt; ПО УСЛОВИЯМ ЕЕ ОКАЗАНИЯ</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1950A1" w:rsidRDefault="001950A1">
      <w:pPr>
        <w:pStyle w:val="ConsPlusNormal"/>
        <w:jc w:val="both"/>
      </w:pPr>
    </w:p>
    <w:p w:rsidR="001950A1" w:rsidRDefault="001950A1">
      <w:pPr>
        <w:pStyle w:val="ConsPlusNormal"/>
        <w:sectPr w:rsidR="001950A1">
          <w:headerReference w:type="default" r:id="rId56"/>
          <w:footerReference w:type="default" r:id="rId5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3118"/>
        <w:gridCol w:w="2041"/>
        <w:gridCol w:w="1417"/>
        <w:gridCol w:w="1474"/>
        <w:gridCol w:w="1276"/>
        <w:gridCol w:w="1418"/>
        <w:gridCol w:w="1644"/>
        <w:gridCol w:w="1531"/>
        <w:gridCol w:w="993"/>
      </w:tblGrid>
      <w:tr w:rsidR="001950A1">
        <w:tc>
          <w:tcPr>
            <w:tcW w:w="96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помощь по источникам финансового обеспечения, видам и условиям оказания</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2025 год и плановый период 2026 и 2027 годов </w:t>
            </w:r>
            <w:hyperlink w:anchor="Par8380" w:tooltip="&lt;2&gt; Далее по тексту используется сокращение - Территориальная программа ОМС." w:history="1">
              <w:r>
                <w:rPr>
                  <w:color w:val="0000FF"/>
                </w:rPr>
                <w:t>&lt;2&gt;</w:t>
              </w:r>
            </w:hyperlink>
            <w:r>
              <w:t>) в год</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Нормативы финансовых затрат на единицу объема медицинской помощи (рублей)</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(рублей)</w:t>
            </w:r>
          </w:p>
        </w:tc>
        <w:tc>
          <w:tcPr>
            <w:tcW w:w="4168"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1950A1">
        <w:tc>
          <w:tcPr>
            <w:tcW w:w="96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бюджета Ставропольского края (на 1 жителя в год)</w:t>
            </w:r>
          </w:p>
        </w:tc>
        <w:tc>
          <w:tcPr>
            <w:tcW w:w="14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средства обязательного медицинского страхования </w:t>
            </w:r>
            <w:hyperlink w:anchor="Par8381" w:tooltip="&lt;3&gt; Далее по тексту используется сокращение - ОМС." w:history="1">
              <w:r>
                <w:rPr>
                  <w:color w:val="0000FF"/>
                </w:rPr>
                <w:t>&lt;3&gt;</w:t>
              </w:r>
            </w:hyperlink>
            <w:r>
              <w:t xml:space="preserve"> (на 1 застрахованное лицо по Территориальной программе ОМС в год)</w:t>
            </w:r>
          </w:p>
        </w:tc>
        <w:tc>
          <w:tcPr>
            <w:tcW w:w="164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бюджета Ставропольского края</w:t>
            </w:r>
          </w:p>
        </w:tc>
        <w:tc>
          <w:tcPr>
            <w:tcW w:w="153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ОМС</w:t>
            </w:r>
          </w:p>
        </w:tc>
        <w:tc>
          <w:tcPr>
            <w:tcW w:w="993"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процентов к итогу</w:t>
            </w:r>
          </w:p>
        </w:tc>
      </w:tr>
      <w:tr w:rsidR="001950A1">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14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64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9</w:t>
            </w:r>
          </w:p>
        </w:tc>
        <w:tc>
          <w:tcPr>
            <w:tcW w:w="993"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10</w:t>
            </w:r>
          </w:p>
        </w:tc>
      </w:tr>
      <w:tr w:rsidR="001950A1">
        <w:tc>
          <w:tcPr>
            <w:tcW w:w="15876" w:type="dxa"/>
            <w:gridSpan w:val="10"/>
            <w:tcBorders>
              <w:top w:val="single" w:sz="4" w:space="0" w:color="auto"/>
            </w:tcBorders>
          </w:tcPr>
          <w:p w:rsidR="001950A1" w:rsidRDefault="001950A1">
            <w:pPr>
              <w:pStyle w:val="ConsPlusNormal"/>
              <w:jc w:val="center"/>
              <w:outlineLvl w:val="2"/>
            </w:pPr>
            <w:r>
              <w:t>I. Утвержденная стоимость Территориальной программы государственных гарантий бесплатного оказания гражданам медицинской помощи на 2025 год по условиям ее оказания</w:t>
            </w:r>
          </w:p>
        </w:tc>
      </w:tr>
      <w:tr w:rsidR="001950A1">
        <w:tc>
          <w:tcPr>
            <w:tcW w:w="964" w:type="dxa"/>
          </w:tcPr>
          <w:p w:rsidR="001950A1" w:rsidRDefault="001950A1">
            <w:pPr>
              <w:pStyle w:val="ConsPlusNormal"/>
              <w:jc w:val="center"/>
            </w:pPr>
            <w:r>
              <w:t>1.</w:t>
            </w:r>
          </w:p>
        </w:tc>
        <w:tc>
          <w:tcPr>
            <w:tcW w:w="3118" w:type="dxa"/>
          </w:tcPr>
          <w:p w:rsidR="001950A1" w:rsidRDefault="001950A1">
            <w:pPr>
              <w:pStyle w:val="ConsPlusNormal"/>
            </w:pPr>
            <w:r>
              <w:t xml:space="preserve">Медицинская помощь, предоставляемая за счет бюджетных ассигнований бюджета Ставропольского </w:t>
            </w:r>
            <w:r>
              <w:lastRenderedPageBreak/>
              <w:t>края,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4347,25</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12195635,30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18,06</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1.1.</w:t>
            </w:r>
          </w:p>
        </w:tc>
        <w:tc>
          <w:tcPr>
            <w:tcW w:w="3118" w:type="dxa"/>
          </w:tcPr>
          <w:p w:rsidR="001950A1" w:rsidRDefault="001950A1">
            <w:pPr>
              <w:pStyle w:val="ConsPlusNormal"/>
            </w:pPr>
            <w:r>
              <w:t>Скорая, в том числе скорая специализированная, медицинская помощь, не включенная в Территориальную программу ОМС, всего</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0,017282</w:t>
            </w:r>
          </w:p>
        </w:tc>
        <w:tc>
          <w:tcPr>
            <w:tcW w:w="1474" w:type="dxa"/>
          </w:tcPr>
          <w:p w:rsidR="001950A1" w:rsidRDefault="001950A1">
            <w:pPr>
              <w:pStyle w:val="ConsPlusNormal"/>
              <w:jc w:val="center"/>
            </w:pPr>
            <w:r>
              <w:t>4456,16</w:t>
            </w:r>
          </w:p>
        </w:tc>
        <w:tc>
          <w:tcPr>
            <w:tcW w:w="1276" w:type="dxa"/>
          </w:tcPr>
          <w:p w:rsidR="001950A1" w:rsidRDefault="001950A1">
            <w:pPr>
              <w:pStyle w:val="ConsPlusNormal"/>
              <w:jc w:val="center"/>
            </w:pPr>
            <w:r>
              <w:t>77,01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216043,41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0,014561</w:t>
            </w:r>
          </w:p>
        </w:tc>
        <w:tc>
          <w:tcPr>
            <w:tcW w:w="1474" w:type="dxa"/>
          </w:tcPr>
          <w:p w:rsidR="001950A1" w:rsidRDefault="001950A1">
            <w:pPr>
              <w:pStyle w:val="ConsPlusNormal"/>
              <w:jc w:val="center"/>
            </w:pPr>
            <w:r>
              <w:t>4301,49</w:t>
            </w:r>
          </w:p>
        </w:tc>
        <w:tc>
          <w:tcPr>
            <w:tcW w:w="1276" w:type="dxa"/>
          </w:tcPr>
          <w:p w:rsidR="001950A1" w:rsidRDefault="001950A1">
            <w:pPr>
              <w:pStyle w:val="ConsPlusNormal"/>
              <w:jc w:val="center"/>
            </w:pPr>
            <w:r>
              <w:t>62,63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175711,39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медицинская помощь при санитарно-авиационной эвакуации</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0,000062</w:t>
            </w:r>
          </w:p>
        </w:tc>
        <w:tc>
          <w:tcPr>
            <w:tcW w:w="1474" w:type="dxa"/>
          </w:tcPr>
          <w:p w:rsidR="001950A1" w:rsidRDefault="001950A1">
            <w:pPr>
              <w:pStyle w:val="ConsPlusNormal"/>
              <w:jc w:val="center"/>
            </w:pPr>
            <w:r>
              <w:t>7897,57</w:t>
            </w:r>
          </w:p>
        </w:tc>
        <w:tc>
          <w:tcPr>
            <w:tcW w:w="1276" w:type="dxa"/>
          </w:tcPr>
          <w:p w:rsidR="001950A1" w:rsidRDefault="001950A1">
            <w:pPr>
              <w:pStyle w:val="ConsPlusNormal"/>
              <w:jc w:val="center"/>
            </w:pPr>
            <w:r>
              <w:t>0,49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1366,28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w:t>
            </w:r>
          </w:p>
        </w:tc>
        <w:tc>
          <w:tcPr>
            <w:tcW w:w="3118" w:type="dxa"/>
          </w:tcPr>
          <w:p w:rsidR="001950A1" w:rsidRDefault="001950A1">
            <w:pPr>
              <w:pStyle w:val="ConsPlusNormal"/>
            </w:pPr>
            <w:r>
              <w:t>Первичная медико-санитарная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1707645,97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1.2.1.</w:t>
            </w: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1649919,37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1.2.1.1.</w:t>
            </w:r>
          </w:p>
        </w:tc>
        <w:tc>
          <w:tcPr>
            <w:tcW w:w="3118" w:type="dxa"/>
          </w:tcPr>
          <w:p w:rsidR="001950A1" w:rsidRDefault="001950A1">
            <w:pPr>
              <w:pStyle w:val="ConsPlusNormal"/>
            </w:pPr>
            <w:r>
              <w:t xml:space="preserve">Медицинская помощь, </w:t>
            </w:r>
            <w:r>
              <w:lastRenderedPageBreak/>
              <w:t>оказываемая с профилактической и иными целями, всего</w:t>
            </w:r>
          </w:p>
        </w:tc>
        <w:tc>
          <w:tcPr>
            <w:tcW w:w="2041" w:type="dxa"/>
          </w:tcPr>
          <w:p w:rsidR="001950A1" w:rsidRDefault="001950A1">
            <w:pPr>
              <w:pStyle w:val="ConsPlusNormal"/>
              <w:jc w:val="center"/>
            </w:pPr>
            <w:r>
              <w:lastRenderedPageBreak/>
              <w:t>посещений</w:t>
            </w:r>
          </w:p>
        </w:tc>
        <w:tc>
          <w:tcPr>
            <w:tcW w:w="1417" w:type="dxa"/>
          </w:tcPr>
          <w:p w:rsidR="001950A1" w:rsidRDefault="001950A1">
            <w:pPr>
              <w:pStyle w:val="ConsPlusNormal"/>
              <w:jc w:val="center"/>
            </w:pPr>
            <w:r>
              <w:t>0,511000</w:t>
            </w:r>
          </w:p>
        </w:tc>
        <w:tc>
          <w:tcPr>
            <w:tcW w:w="1474" w:type="dxa"/>
          </w:tcPr>
          <w:p w:rsidR="001950A1" w:rsidRDefault="001950A1">
            <w:pPr>
              <w:pStyle w:val="ConsPlusNormal"/>
              <w:jc w:val="center"/>
            </w:pPr>
            <w:r>
              <w:t>665,93</w:t>
            </w:r>
          </w:p>
        </w:tc>
        <w:tc>
          <w:tcPr>
            <w:tcW w:w="1276" w:type="dxa"/>
          </w:tcPr>
          <w:p w:rsidR="001950A1" w:rsidRDefault="001950A1">
            <w:pPr>
              <w:pStyle w:val="ConsPlusNormal"/>
              <w:jc w:val="center"/>
            </w:pPr>
            <w:r>
              <w:t>340,29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954639,32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0,004274</w:t>
            </w:r>
          </w:p>
        </w:tc>
        <w:tc>
          <w:tcPr>
            <w:tcW w:w="1474" w:type="dxa"/>
          </w:tcPr>
          <w:p w:rsidR="001950A1" w:rsidRDefault="001950A1">
            <w:pPr>
              <w:pStyle w:val="ConsPlusNormal"/>
              <w:jc w:val="center"/>
            </w:pPr>
            <w:r>
              <w:t>448,70</w:t>
            </w:r>
          </w:p>
        </w:tc>
        <w:tc>
          <w:tcPr>
            <w:tcW w:w="1276" w:type="dxa"/>
          </w:tcPr>
          <w:p w:rsidR="001950A1" w:rsidRDefault="001950A1">
            <w:pPr>
              <w:pStyle w:val="ConsPlusNormal"/>
              <w:jc w:val="center"/>
            </w:pPr>
            <w:r>
              <w:t>1,92</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5379,91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с ВИЧ-инфекцией</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0,011663</w:t>
            </w:r>
          </w:p>
        </w:tc>
        <w:tc>
          <w:tcPr>
            <w:tcW w:w="1474" w:type="dxa"/>
          </w:tcPr>
          <w:p w:rsidR="001950A1" w:rsidRDefault="001950A1">
            <w:pPr>
              <w:pStyle w:val="ConsPlusNormal"/>
              <w:jc w:val="center"/>
            </w:pPr>
            <w:r>
              <w:t>4653,66</w:t>
            </w:r>
          </w:p>
        </w:tc>
        <w:tc>
          <w:tcPr>
            <w:tcW w:w="1276" w:type="dxa"/>
          </w:tcPr>
          <w:p w:rsidR="001950A1" w:rsidRDefault="001950A1">
            <w:pPr>
              <w:pStyle w:val="ConsPlusNormal"/>
              <w:jc w:val="center"/>
            </w:pPr>
            <w:r>
              <w:t>54,28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152267,81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1.2.1.2.</w:t>
            </w:r>
          </w:p>
        </w:tc>
        <w:tc>
          <w:tcPr>
            <w:tcW w:w="3118" w:type="dxa"/>
          </w:tcPr>
          <w:p w:rsidR="001950A1" w:rsidRDefault="001950A1">
            <w:pPr>
              <w:pStyle w:val="ConsPlusNormal"/>
            </w:pPr>
            <w:r>
              <w:t>Медицинская помощь, оказываемая в связи с заболеваниями, всего</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0,128271</w:t>
            </w:r>
          </w:p>
        </w:tc>
        <w:tc>
          <w:tcPr>
            <w:tcW w:w="1474" w:type="dxa"/>
          </w:tcPr>
          <w:p w:rsidR="001950A1" w:rsidRDefault="001950A1">
            <w:pPr>
              <w:pStyle w:val="ConsPlusNormal"/>
              <w:jc w:val="center"/>
            </w:pPr>
            <w:r>
              <w:t>1932,16</w:t>
            </w:r>
          </w:p>
        </w:tc>
        <w:tc>
          <w:tcPr>
            <w:tcW w:w="1276" w:type="dxa"/>
          </w:tcPr>
          <w:p w:rsidR="001950A1" w:rsidRDefault="001950A1">
            <w:pPr>
              <w:pStyle w:val="ConsPlusNormal"/>
              <w:jc w:val="center"/>
            </w:pPr>
            <w:r>
              <w:t>247,84</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695280,05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1.2.2.</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0,001265</w:t>
            </w:r>
          </w:p>
        </w:tc>
        <w:tc>
          <w:tcPr>
            <w:tcW w:w="1474" w:type="dxa"/>
          </w:tcPr>
          <w:p w:rsidR="001950A1" w:rsidRDefault="001950A1">
            <w:pPr>
              <w:pStyle w:val="ConsPlusNormal"/>
              <w:jc w:val="center"/>
            </w:pPr>
            <w:r>
              <w:t>16270,18</w:t>
            </w:r>
          </w:p>
        </w:tc>
        <w:tc>
          <w:tcPr>
            <w:tcW w:w="1276" w:type="dxa"/>
          </w:tcPr>
          <w:p w:rsidR="001950A1" w:rsidRDefault="001950A1">
            <w:pPr>
              <w:pStyle w:val="ConsPlusNormal"/>
              <w:jc w:val="center"/>
            </w:pPr>
            <w:r>
              <w:t>20,58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57726,60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1.3.</w:t>
            </w:r>
          </w:p>
        </w:tc>
        <w:tc>
          <w:tcPr>
            <w:tcW w:w="3118" w:type="dxa"/>
          </w:tcPr>
          <w:p w:rsidR="001950A1" w:rsidRDefault="001950A1">
            <w:pPr>
              <w:pStyle w:val="ConsPlusNormal"/>
            </w:pPr>
            <w:r>
              <w:t xml:space="preserve">Медицинская помощь в условиях дневного стационара (первичная </w:t>
            </w:r>
            <w:r>
              <w:lastRenderedPageBreak/>
              <w:t>медико-санитарная помощь, специализированная медицинская помощь), всего</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0,003379</w:t>
            </w:r>
          </w:p>
        </w:tc>
        <w:tc>
          <w:tcPr>
            <w:tcW w:w="1474" w:type="dxa"/>
          </w:tcPr>
          <w:p w:rsidR="001950A1" w:rsidRDefault="001950A1">
            <w:pPr>
              <w:pStyle w:val="ConsPlusNormal"/>
              <w:jc w:val="center"/>
            </w:pPr>
            <w:r>
              <w:t>19141,02</w:t>
            </w:r>
          </w:p>
        </w:tc>
        <w:tc>
          <w:tcPr>
            <w:tcW w:w="1276" w:type="dxa"/>
          </w:tcPr>
          <w:p w:rsidR="001950A1" w:rsidRDefault="001950A1">
            <w:pPr>
              <w:pStyle w:val="ConsPlusNormal"/>
              <w:jc w:val="center"/>
            </w:pPr>
            <w:r>
              <w:t>64,67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181429,11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1.4.</w:t>
            </w:r>
          </w:p>
        </w:tc>
        <w:tc>
          <w:tcPr>
            <w:tcW w:w="3118" w:type="dxa"/>
          </w:tcPr>
          <w:p w:rsidR="001950A1" w:rsidRDefault="001950A1">
            <w:pPr>
              <w:pStyle w:val="ConsPlusNormal"/>
            </w:pPr>
            <w:r>
              <w:t>Специализированная, в том числе высокотехнологичная, медицинская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3862141,00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1.4.1.</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0,002114</w:t>
            </w:r>
          </w:p>
        </w:tc>
        <w:tc>
          <w:tcPr>
            <w:tcW w:w="1474" w:type="dxa"/>
          </w:tcPr>
          <w:p w:rsidR="001950A1" w:rsidRDefault="001950A1">
            <w:pPr>
              <w:pStyle w:val="ConsPlusNormal"/>
              <w:jc w:val="center"/>
            </w:pPr>
            <w:r>
              <w:t>20858,53</w:t>
            </w:r>
          </w:p>
        </w:tc>
        <w:tc>
          <w:tcPr>
            <w:tcW w:w="1276" w:type="dxa"/>
          </w:tcPr>
          <w:p w:rsidR="001950A1" w:rsidRDefault="001950A1">
            <w:pPr>
              <w:pStyle w:val="ConsPlusNormal"/>
              <w:jc w:val="center"/>
            </w:pPr>
            <w:r>
              <w:t>44,09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123702,51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1.4.2.</w:t>
            </w: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0,011051</w:t>
            </w:r>
          </w:p>
        </w:tc>
        <w:tc>
          <w:tcPr>
            <w:tcW w:w="1474" w:type="dxa"/>
          </w:tcPr>
          <w:p w:rsidR="001950A1" w:rsidRDefault="001950A1">
            <w:pPr>
              <w:pStyle w:val="ConsPlusNormal"/>
              <w:jc w:val="center"/>
            </w:pPr>
            <w:r>
              <w:t>120590,90</w:t>
            </w:r>
          </w:p>
        </w:tc>
        <w:tc>
          <w:tcPr>
            <w:tcW w:w="1276" w:type="dxa"/>
          </w:tcPr>
          <w:p w:rsidR="001950A1" w:rsidRDefault="001950A1">
            <w:pPr>
              <w:pStyle w:val="ConsPlusNormal"/>
              <w:jc w:val="center"/>
            </w:pPr>
            <w:r>
              <w:t>1332,60</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3738438,49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0,000913</w:t>
            </w:r>
          </w:p>
        </w:tc>
        <w:tc>
          <w:tcPr>
            <w:tcW w:w="1474" w:type="dxa"/>
          </w:tcPr>
          <w:p w:rsidR="001950A1" w:rsidRDefault="001950A1">
            <w:pPr>
              <w:pStyle w:val="ConsPlusNormal"/>
              <w:jc w:val="center"/>
            </w:pPr>
            <w:r>
              <w:t>51556,01</w:t>
            </w:r>
          </w:p>
        </w:tc>
        <w:tc>
          <w:tcPr>
            <w:tcW w:w="1276" w:type="dxa"/>
          </w:tcPr>
          <w:p w:rsidR="001950A1" w:rsidRDefault="001950A1">
            <w:pPr>
              <w:pStyle w:val="ConsPlusNormal"/>
              <w:jc w:val="center"/>
            </w:pPr>
            <w:r>
              <w:t>47,07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132034,94</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w:t>
            </w:r>
          </w:p>
        </w:tc>
        <w:tc>
          <w:tcPr>
            <w:tcW w:w="3118" w:type="dxa"/>
          </w:tcPr>
          <w:p w:rsidR="001950A1" w:rsidRDefault="001950A1">
            <w:pPr>
              <w:pStyle w:val="ConsPlusNormal"/>
            </w:pPr>
            <w:r>
              <w:t xml:space="preserve">Паллиативная медицинская </w:t>
            </w:r>
            <w:r>
              <w:lastRenderedPageBreak/>
              <w:t>помощь,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1.5.1.</w:t>
            </w:r>
          </w:p>
        </w:tc>
        <w:tc>
          <w:tcPr>
            <w:tcW w:w="3118" w:type="dxa"/>
          </w:tcPr>
          <w:p w:rsidR="001950A1" w:rsidRDefault="001950A1">
            <w:pPr>
              <w:pStyle w:val="ConsPlusNormal"/>
            </w:pPr>
            <w:r>
              <w:t>Паллиативная первичная медицинская помощь (включая медицинскую помощь ветеранам боевых действий), в том числе доврачебная и врачебная,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0,028588</w:t>
            </w:r>
          </w:p>
        </w:tc>
        <w:tc>
          <w:tcPr>
            <w:tcW w:w="1474" w:type="dxa"/>
          </w:tcPr>
          <w:p w:rsidR="001950A1" w:rsidRDefault="001950A1">
            <w:pPr>
              <w:pStyle w:val="ConsPlusNormal"/>
              <w:jc w:val="center"/>
            </w:pPr>
            <w:r>
              <w:t>1165,52</w:t>
            </w:r>
          </w:p>
        </w:tc>
        <w:tc>
          <w:tcPr>
            <w:tcW w:w="1276" w:type="dxa"/>
          </w:tcPr>
          <w:p w:rsidR="001950A1" w:rsidRDefault="001950A1">
            <w:pPr>
              <w:pStyle w:val="ConsPlusNormal"/>
              <w:jc w:val="center"/>
            </w:pPr>
            <w:r>
              <w:t>33,32</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93474,59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1.5.1.1.</w:t>
            </w:r>
          </w:p>
        </w:tc>
        <w:tc>
          <w:tcPr>
            <w:tcW w:w="3118" w:type="dxa"/>
          </w:tcPr>
          <w:p w:rsidR="001950A1" w:rsidRDefault="001950A1">
            <w:pPr>
              <w:pStyle w:val="ConsPlusNormal"/>
            </w:pPr>
            <w:r>
              <w:t>Паллиативная медицинская помощь, в том числе на дому (за исключением посещений на дому выездными патронажными бригадами)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0,021762</w:t>
            </w:r>
          </w:p>
        </w:tc>
        <w:tc>
          <w:tcPr>
            <w:tcW w:w="1474" w:type="dxa"/>
          </w:tcPr>
          <w:p w:rsidR="001950A1" w:rsidRDefault="001950A1">
            <w:pPr>
              <w:pStyle w:val="ConsPlusNormal"/>
              <w:jc w:val="center"/>
            </w:pPr>
            <w:r>
              <w:t>598,70</w:t>
            </w:r>
          </w:p>
        </w:tc>
        <w:tc>
          <w:tcPr>
            <w:tcW w:w="1276" w:type="dxa"/>
          </w:tcPr>
          <w:p w:rsidR="001950A1" w:rsidRDefault="001950A1">
            <w:pPr>
              <w:pStyle w:val="ConsPlusNormal"/>
              <w:jc w:val="center"/>
            </w:pPr>
            <w:r>
              <w:t>13,03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36550,64</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1.5.1.2.</w:t>
            </w:r>
          </w:p>
        </w:tc>
        <w:tc>
          <w:tcPr>
            <w:tcW w:w="3118" w:type="dxa"/>
          </w:tcPr>
          <w:p w:rsidR="001950A1" w:rsidRDefault="001950A1">
            <w:pPr>
              <w:pStyle w:val="ConsPlusNormal"/>
            </w:pPr>
            <w:r>
              <w:t>Паллиативная медицинская помощь на дому выездными патронажными бригадами,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0,006826</w:t>
            </w:r>
          </w:p>
        </w:tc>
        <w:tc>
          <w:tcPr>
            <w:tcW w:w="1474" w:type="dxa"/>
          </w:tcPr>
          <w:p w:rsidR="001950A1" w:rsidRDefault="001950A1">
            <w:pPr>
              <w:pStyle w:val="ConsPlusNormal"/>
              <w:jc w:val="center"/>
            </w:pPr>
            <w:r>
              <w:t>2972,53</w:t>
            </w:r>
          </w:p>
        </w:tc>
        <w:tc>
          <w:tcPr>
            <w:tcW w:w="1276" w:type="dxa"/>
          </w:tcPr>
          <w:p w:rsidR="001950A1" w:rsidRDefault="001950A1">
            <w:pPr>
              <w:pStyle w:val="ConsPlusNormal"/>
              <w:jc w:val="center"/>
            </w:pPr>
            <w:r>
              <w:t>20,29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56923,95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0,001929</w:t>
            </w:r>
          </w:p>
        </w:tc>
        <w:tc>
          <w:tcPr>
            <w:tcW w:w="1474" w:type="dxa"/>
          </w:tcPr>
          <w:p w:rsidR="001950A1" w:rsidRDefault="001950A1">
            <w:pPr>
              <w:pStyle w:val="ConsPlusNormal"/>
              <w:jc w:val="center"/>
            </w:pPr>
            <w:r>
              <w:t>2972,53</w:t>
            </w:r>
          </w:p>
        </w:tc>
        <w:tc>
          <w:tcPr>
            <w:tcW w:w="1276" w:type="dxa"/>
          </w:tcPr>
          <w:p w:rsidR="001950A1" w:rsidRDefault="001950A1">
            <w:pPr>
              <w:pStyle w:val="ConsPlusNormal"/>
              <w:jc w:val="center"/>
            </w:pPr>
            <w:r>
              <w:t>5,73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16087,33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1.5.2.</w:t>
            </w:r>
          </w:p>
        </w:tc>
        <w:tc>
          <w:tcPr>
            <w:tcW w:w="3118" w:type="dxa"/>
          </w:tcPr>
          <w:p w:rsidR="001950A1" w:rsidRDefault="001950A1">
            <w:pPr>
              <w:pStyle w:val="ConsPlusNormal"/>
            </w:pPr>
            <w:r>
              <w:t xml:space="preserve">Паллиативная медицинская помощь в стационарных условиях (включая койки паллиативной медицинской помощи и койки </w:t>
            </w:r>
            <w:r>
              <w:lastRenderedPageBreak/>
              <w:t>сестринского ухода), всего</w:t>
            </w:r>
          </w:p>
        </w:tc>
        <w:tc>
          <w:tcPr>
            <w:tcW w:w="2041" w:type="dxa"/>
          </w:tcPr>
          <w:p w:rsidR="001950A1" w:rsidRDefault="001950A1">
            <w:pPr>
              <w:pStyle w:val="ConsPlusNormal"/>
              <w:jc w:val="center"/>
            </w:pPr>
            <w:r>
              <w:lastRenderedPageBreak/>
              <w:t>койко-дней</w:t>
            </w:r>
          </w:p>
        </w:tc>
        <w:tc>
          <w:tcPr>
            <w:tcW w:w="1417" w:type="dxa"/>
          </w:tcPr>
          <w:p w:rsidR="001950A1" w:rsidRDefault="001950A1">
            <w:pPr>
              <w:pStyle w:val="ConsPlusNormal"/>
              <w:jc w:val="center"/>
            </w:pPr>
            <w:r>
              <w:t>0,064400</w:t>
            </w:r>
          </w:p>
        </w:tc>
        <w:tc>
          <w:tcPr>
            <w:tcW w:w="1474" w:type="dxa"/>
          </w:tcPr>
          <w:p w:rsidR="001950A1" w:rsidRDefault="001950A1">
            <w:pPr>
              <w:pStyle w:val="ConsPlusNormal"/>
              <w:jc w:val="center"/>
            </w:pPr>
            <w:r>
              <w:t>3517,32</w:t>
            </w:r>
          </w:p>
        </w:tc>
        <w:tc>
          <w:tcPr>
            <w:tcW w:w="1276" w:type="dxa"/>
          </w:tcPr>
          <w:p w:rsidR="001950A1" w:rsidRDefault="001950A1">
            <w:pPr>
              <w:pStyle w:val="ConsPlusNormal"/>
              <w:jc w:val="center"/>
            </w:pPr>
            <w:r>
              <w:t>226,52</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635459,08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койко-дней</w:t>
            </w:r>
          </w:p>
        </w:tc>
        <w:tc>
          <w:tcPr>
            <w:tcW w:w="1417" w:type="dxa"/>
          </w:tcPr>
          <w:p w:rsidR="001950A1" w:rsidRDefault="001950A1">
            <w:pPr>
              <w:pStyle w:val="ConsPlusNormal"/>
              <w:jc w:val="center"/>
            </w:pPr>
            <w:r>
              <w:t>0,001438</w:t>
            </w:r>
          </w:p>
        </w:tc>
        <w:tc>
          <w:tcPr>
            <w:tcW w:w="1474" w:type="dxa"/>
          </w:tcPr>
          <w:p w:rsidR="001950A1" w:rsidRDefault="001950A1">
            <w:pPr>
              <w:pStyle w:val="ConsPlusNormal"/>
              <w:jc w:val="center"/>
            </w:pPr>
            <w:r>
              <w:t>3536,76</w:t>
            </w:r>
          </w:p>
        </w:tc>
        <w:tc>
          <w:tcPr>
            <w:tcW w:w="1276" w:type="dxa"/>
          </w:tcPr>
          <w:p w:rsidR="001950A1" w:rsidRDefault="001950A1">
            <w:pPr>
              <w:pStyle w:val="ConsPlusNormal"/>
              <w:jc w:val="center"/>
            </w:pPr>
            <w:r>
              <w:t>7,26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20379,61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1.6.</w:t>
            </w:r>
          </w:p>
        </w:tc>
        <w:tc>
          <w:tcPr>
            <w:tcW w:w="3118" w:type="dxa"/>
          </w:tcPr>
          <w:p w:rsidR="001950A1" w:rsidRDefault="001950A1">
            <w:pPr>
              <w:pStyle w:val="ConsPlusNormal"/>
            </w:pPr>
            <w:r>
              <w:t>Иные государственные услуги (работы)</w:t>
            </w:r>
          </w:p>
        </w:tc>
        <w:tc>
          <w:tcPr>
            <w:tcW w:w="2041" w:type="dxa"/>
          </w:tcPr>
          <w:p w:rsidR="001950A1" w:rsidRDefault="001950A1">
            <w:pPr>
              <w:pStyle w:val="ConsPlusNormal"/>
              <w:jc w:val="center"/>
            </w:pPr>
            <w:r>
              <w:t>услуг (работ)</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1878,29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5269281,99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1.7.</w:t>
            </w:r>
          </w:p>
        </w:tc>
        <w:tc>
          <w:tcPr>
            <w:tcW w:w="3118" w:type="dxa"/>
          </w:tcPr>
          <w:p w:rsidR="001950A1" w:rsidRDefault="001950A1">
            <w:pPr>
              <w:pStyle w:val="ConsPlusNormal"/>
            </w:pPr>
            <w:r>
              <w:t>Высокотехнологичная медицинская помощь, оказываемая в медицинских организациях Ставропольского края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180,03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505063,85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2.</w:t>
            </w:r>
          </w:p>
        </w:tc>
        <w:tc>
          <w:tcPr>
            <w:tcW w:w="3118" w:type="dxa"/>
          </w:tcPr>
          <w:p w:rsidR="001950A1" w:rsidRDefault="001950A1">
            <w:pPr>
              <w:pStyle w:val="ConsPlusNormal"/>
            </w:pPr>
            <w: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15,81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44348,65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0,07</w:t>
            </w:r>
          </w:p>
        </w:tc>
      </w:tr>
      <w:tr w:rsidR="001950A1">
        <w:tc>
          <w:tcPr>
            <w:tcW w:w="964" w:type="dxa"/>
          </w:tcPr>
          <w:p w:rsidR="001950A1" w:rsidRDefault="001950A1">
            <w:pPr>
              <w:pStyle w:val="ConsPlusNormal"/>
              <w:jc w:val="center"/>
            </w:pPr>
            <w:r>
              <w:t>3.</w:t>
            </w:r>
          </w:p>
        </w:tc>
        <w:tc>
          <w:tcPr>
            <w:tcW w:w="3118" w:type="dxa"/>
          </w:tcPr>
          <w:p w:rsidR="001950A1" w:rsidRDefault="001950A1">
            <w:pPr>
              <w:pStyle w:val="ConsPlusNormal"/>
            </w:pPr>
            <w:r>
              <w:t>Медицинская помощь в рамках Территориальной программы ОМС,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21001,83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55281883,80</w:t>
            </w:r>
          </w:p>
        </w:tc>
        <w:tc>
          <w:tcPr>
            <w:tcW w:w="993" w:type="dxa"/>
          </w:tcPr>
          <w:p w:rsidR="001950A1" w:rsidRDefault="001950A1">
            <w:pPr>
              <w:pStyle w:val="ConsPlusNormal"/>
              <w:jc w:val="center"/>
            </w:pPr>
            <w:r>
              <w:t>81,87</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4301,49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1247,43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3283542,39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первичная медико-санитарная помощь, </w:t>
            </w:r>
            <w:r>
              <w:lastRenderedPageBreak/>
              <w:t>за исключением медицинской реабилитации,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3,535087</w:t>
            </w:r>
          </w:p>
        </w:tc>
        <w:tc>
          <w:tcPr>
            <w:tcW w:w="1474" w:type="dxa"/>
          </w:tcPr>
          <w:p w:rsidR="001950A1" w:rsidRDefault="001950A1">
            <w:pPr>
              <w:pStyle w:val="ConsPlusNormal"/>
              <w:jc w:val="center"/>
            </w:pPr>
            <w:r>
              <w:t>1008,38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3564,71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9383181,10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2625,74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700,52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1843946,92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0,432393</w:t>
            </w:r>
          </w:p>
        </w:tc>
        <w:tc>
          <w:tcPr>
            <w:tcW w:w="1474" w:type="dxa"/>
          </w:tcPr>
          <w:p w:rsidR="001950A1" w:rsidRDefault="001950A1">
            <w:pPr>
              <w:pStyle w:val="ConsPlusNormal"/>
              <w:jc w:val="center"/>
            </w:pPr>
            <w:r>
              <w:t>3209,11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1387,60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3652490,26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1387,57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70,43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185389,06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проведение диспансеризации взрослого населения репродуктивного возраста для оценки </w:t>
            </w:r>
            <w:r>
              <w:lastRenderedPageBreak/>
              <w:t>репродуктивного здоровья, всего</w:t>
            </w:r>
          </w:p>
        </w:tc>
        <w:tc>
          <w:tcPr>
            <w:tcW w:w="2041" w:type="dxa"/>
          </w:tcPr>
          <w:p w:rsidR="001950A1" w:rsidRDefault="001950A1">
            <w:pPr>
              <w:pStyle w:val="ConsPlusNormal"/>
              <w:jc w:val="center"/>
            </w:pPr>
            <w:r>
              <w:lastRenderedPageBreak/>
              <w:t>комплексных посещений</w:t>
            </w:r>
          </w:p>
        </w:tc>
        <w:tc>
          <w:tcPr>
            <w:tcW w:w="1417" w:type="dxa"/>
          </w:tcPr>
          <w:p w:rsidR="001950A1" w:rsidRDefault="001950A1">
            <w:pPr>
              <w:pStyle w:val="ConsPlusNormal"/>
              <w:jc w:val="center"/>
            </w:pPr>
            <w:r>
              <w:t>0,134681</w:t>
            </w:r>
          </w:p>
        </w:tc>
        <w:tc>
          <w:tcPr>
            <w:tcW w:w="1474" w:type="dxa"/>
          </w:tcPr>
          <w:p w:rsidR="001950A1" w:rsidRDefault="001950A1">
            <w:pPr>
              <w:pStyle w:val="ConsPlusNormal"/>
              <w:jc w:val="center"/>
            </w:pPr>
            <w:r>
              <w:t>1846,39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248,67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654569,26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0,068994</w:t>
            </w:r>
          </w:p>
        </w:tc>
        <w:tc>
          <w:tcPr>
            <w:tcW w:w="1474" w:type="dxa"/>
          </w:tcPr>
          <w:p w:rsidR="001950A1" w:rsidRDefault="001950A1">
            <w:pPr>
              <w:pStyle w:val="ConsPlusNormal"/>
              <w:jc w:val="center"/>
            </w:pPr>
            <w:r>
              <w:t>2925,94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201,87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531377,04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0,065687</w:t>
            </w:r>
          </w:p>
        </w:tc>
        <w:tc>
          <w:tcPr>
            <w:tcW w:w="1474" w:type="dxa"/>
          </w:tcPr>
          <w:p w:rsidR="001950A1" w:rsidRDefault="001950A1">
            <w:pPr>
              <w:pStyle w:val="ConsPlusNormal"/>
              <w:jc w:val="center"/>
            </w:pPr>
            <w:r>
              <w:t>712,52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46,80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123192,22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2,679015</w:t>
            </w:r>
          </w:p>
        </w:tc>
        <w:tc>
          <w:tcPr>
            <w:tcW w:w="1474" w:type="dxa"/>
          </w:tcPr>
          <w:p w:rsidR="001950A1" w:rsidRDefault="001950A1">
            <w:pPr>
              <w:pStyle w:val="ConsPlusNormal"/>
              <w:jc w:val="center"/>
            </w:pPr>
            <w:r>
              <w:t>448,72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1202,12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3164267,48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985,57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532,21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1400899,05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1,146757</w:t>
            </w:r>
          </w:p>
        </w:tc>
        <w:tc>
          <w:tcPr>
            <w:tcW w:w="1474" w:type="dxa"/>
          </w:tcPr>
          <w:p w:rsidR="001950A1" w:rsidRDefault="001950A1">
            <w:pPr>
              <w:pStyle w:val="ConsPlusNormal"/>
              <w:jc w:val="center"/>
            </w:pPr>
            <w:r>
              <w:t>2211,25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2535,77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6674747,95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0.277354</w:t>
            </w:r>
          </w:p>
        </w:tc>
        <w:tc>
          <w:tcPr>
            <w:tcW w:w="1474" w:type="dxa"/>
          </w:tcPr>
          <w:p w:rsidR="001950A1" w:rsidRDefault="001950A1">
            <w:pPr>
              <w:pStyle w:val="ConsPlusNormal"/>
              <w:jc w:val="center"/>
            </w:pPr>
            <w:r>
              <w:t>2290,60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635,32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1672284,87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0,057732</w:t>
            </w:r>
          </w:p>
        </w:tc>
        <w:tc>
          <w:tcPr>
            <w:tcW w:w="1474" w:type="dxa"/>
          </w:tcPr>
          <w:p w:rsidR="001950A1" w:rsidRDefault="001950A1">
            <w:pPr>
              <w:pStyle w:val="ConsPlusNormal"/>
              <w:jc w:val="center"/>
            </w:pPr>
            <w:r>
              <w:t>3751,95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216,61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570164,71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0,022033</w:t>
            </w:r>
          </w:p>
        </w:tc>
        <w:tc>
          <w:tcPr>
            <w:tcW w:w="1474" w:type="dxa"/>
          </w:tcPr>
          <w:p w:rsidR="001950A1" w:rsidRDefault="001950A1">
            <w:pPr>
              <w:pStyle w:val="ConsPlusNormal"/>
              <w:jc w:val="center"/>
            </w:pPr>
            <w:r>
              <w:t>4704,89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103,66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272864,80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ультразвуковое </w:t>
            </w:r>
            <w:r>
              <w:lastRenderedPageBreak/>
              <w:t>исследование сердечно-сосудистой системы</w:t>
            </w:r>
          </w:p>
        </w:tc>
        <w:tc>
          <w:tcPr>
            <w:tcW w:w="2041" w:type="dxa"/>
          </w:tcPr>
          <w:p w:rsidR="001950A1" w:rsidRDefault="001950A1">
            <w:pPr>
              <w:pStyle w:val="ConsPlusNormal"/>
              <w:jc w:val="center"/>
            </w:pPr>
            <w:r>
              <w:lastRenderedPageBreak/>
              <w:t>исследований</w:t>
            </w:r>
          </w:p>
        </w:tc>
        <w:tc>
          <w:tcPr>
            <w:tcW w:w="1417" w:type="dxa"/>
          </w:tcPr>
          <w:p w:rsidR="001950A1" w:rsidRDefault="001950A1">
            <w:pPr>
              <w:pStyle w:val="ConsPlusNormal"/>
              <w:jc w:val="center"/>
            </w:pPr>
            <w:r>
              <w:t>0,122408</w:t>
            </w:r>
          </w:p>
        </w:tc>
        <w:tc>
          <w:tcPr>
            <w:tcW w:w="1474" w:type="dxa"/>
          </w:tcPr>
          <w:p w:rsidR="001950A1" w:rsidRDefault="001950A1">
            <w:pPr>
              <w:pStyle w:val="ConsPlusNormal"/>
              <w:jc w:val="center"/>
            </w:pPr>
            <w:r>
              <w:t>695,79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85,17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224188,41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0,035370</w:t>
            </w:r>
          </w:p>
        </w:tc>
        <w:tc>
          <w:tcPr>
            <w:tcW w:w="1474" w:type="dxa"/>
          </w:tcPr>
          <w:p w:rsidR="001950A1" w:rsidRDefault="001950A1">
            <w:pPr>
              <w:pStyle w:val="ConsPlusNormal"/>
              <w:jc w:val="center"/>
            </w:pPr>
            <w:r>
              <w:t>1275,85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45,13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118784,19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0,001297</w:t>
            </w:r>
          </w:p>
        </w:tc>
        <w:tc>
          <w:tcPr>
            <w:tcW w:w="1474" w:type="dxa"/>
          </w:tcPr>
          <w:p w:rsidR="001950A1" w:rsidRDefault="001950A1">
            <w:pPr>
              <w:pStyle w:val="ConsPlusNormal"/>
              <w:jc w:val="center"/>
            </w:pPr>
            <w:r>
              <w:t>10714,59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36579,61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0,027103</w:t>
            </w:r>
          </w:p>
        </w:tc>
        <w:tc>
          <w:tcPr>
            <w:tcW w:w="1474" w:type="dxa"/>
          </w:tcPr>
          <w:p w:rsidR="001950A1" w:rsidRDefault="001950A1">
            <w:pPr>
              <w:pStyle w:val="ConsPlusNormal"/>
              <w:jc w:val="center"/>
            </w:pPr>
            <w:r>
              <w:t>2642,37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188511,96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35485,23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74,02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194849,40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4869,32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46424,10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1327,05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19917,69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связи с диспансерным наблюдением,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0,261736</w:t>
            </w:r>
          </w:p>
        </w:tc>
        <w:tc>
          <w:tcPr>
            <w:tcW w:w="1474" w:type="dxa"/>
          </w:tcPr>
          <w:p w:rsidR="001950A1" w:rsidRDefault="001950A1">
            <w:pPr>
              <w:pStyle w:val="ConsPlusNormal"/>
              <w:jc w:val="center"/>
            </w:pPr>
            <w:r>
              <w:t>2666,42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697,90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1837035,39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3764,61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169,60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446414,98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0,059800</w:t>
            </w:r>
          </w:p>
        </w:tc>
        <w:tc>
          <w:tcPr>
            <w:tcW w:w="1474" w:type="dxa"/>
          </w:tcPr>
          <w:p w:rsidR="001950A1" w:rsidRDefault="001950A1">
            <w:pPr>
              <w:pStyle w:val="ConsPlusNormal"/>
              <w:jc w:val="center"/>
            </w:pPr>
            <w:r>
              <w:t>1421,34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85,00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223730,29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3160,61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395,74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1041683,33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0,022207</w:t>
            </w:r>
          </w:p>
        </w:tc>
        <w:tc>
          <w:tcPr>
            <w:tcW w:w="1474" w:type="dxa"/>
          </w:tcPr>
          <w:p w:rsidR="001950A1" w:rsidRDefault="001950A1">
            <w:pPr>
              <w:pStyle w:val="ConsPlusNormal"/>
              <w:jc w:val="center"/>
            </w:pPr>
            <w:r>
              <w:t>1161,72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25,80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67907,18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в условиях дневного стационара (первичная медико-санитарная помощь, </w:t>
            </w:r>
            <w:r>
              <w:lastRenderedPageBreak/>
              <w:t>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0,067515</w:t>
            </w:r>
          </w:p>
        </w:tc>
        <w:tc>
          <w:tcPr>
            <w:tcW w:w="1474" w:type="dxa"/>
          </w:tcPr>
          <w:p w:rsidR="001950A1" w:rsidRDefault="001950A1">
            <w:pPr>
              <w:pStyle w:val="ConsPlusNormal"/>
              <w:jc w:val="center"/>
            </w:pPr>
            <w:r>
              <w:t>30534,54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2061,55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5426506,66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76306,01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998,09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2627215,92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0,000812</w:t>
            </w:r>
          </w:p>
        </w:tc>
        <w:tc>
          <w:tcPr>
            <w:tcW w:w="1474" w:type="dxa"/>
          </w:tcPr>
          <w:p w:rsidR="001950A1" w:rsidRDefault="001950A1">
            <w:pPr>
              <w:pStyle w:val="ConsPlusNormal"/>
              <w:jc w:val="center"/>
            </w:pPr>
            <w:r>
              <w:t>109078,92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88,60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233210,73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113823,19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79,09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208182,61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w:t>
            </w:r>
            <w:r>
              <w:lastRenderedPageBreak/>
              <w:t>оказываемая по профилю "онкология"</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0,176499</w:t>
            </w:r>
          </w:p>
        </w:tc>
        <w:tc>
          <w:tcPr>
            <w:tcW w:w="1474" w:type="dxa"/>
          </w:tcPr>
          <w:p w:rsidR="001950A1" w:rsidRDefault="001950A1">
            <w:pPr>
              <w:pStyle w:val="ConsPlusNormal"/>
              <w:jc w:val="center"/>
            </w:pPr>
            <w:r>
              <w:t>51556,01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9099,59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23952303,57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97137,39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997,12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2624652,28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0,002327</w:t>
            </w:r>
          </w:p>
        </w:tc>
        <w:tc>
          <w:tcPr>
            <w:tcW w:w="1474" w:type="dxa"/>
          </w:tcPr>
          <w:p w:rsidR="001950A1" w:rsidRDefault="001950A1">
            <w:pPr>
              <w:pStyle w:val="ConsPlusNormal"/>
              <w:jc w:val="center"/>
            </w:pPr>
            <w:r>
              <w:t>194108,34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451,67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1188913,58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255254,09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109,77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288947,63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307122,22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57,99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152639,74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w:t>
            </w:r>
            <w:r>
              <w:lastRenderedPageBreak/>
              <w:t>мия</w:t>
            </w:r>
          </w:p>
        </w:tc>
        <w:tc>
          <w:tcPr>
            <w:tcW w:w="2041" w:type="dxa"/>
          </w:tcPr>
          <w:p w:rsidR="001950A1" w:rsidRDefault="001950A1">
            <w:pPr>
              <w:pStyle w:val="ConsPlusNormal"/>
              <w:jc w:val="center"/>
            </w:pPr>
            <w:r>
              <w:lastRenderedPageBreak/>
              <w:t xml:space="preserve">случаев </w:t>
            </w:r>
            <w:r>
              <w:lastRenderedPageBreak/>
              <w:t>госпитализации</w:t>
            </w:r>
          </w:p>
        </w:tc>
        <w:tc>
          <w:tcPr>
            <w:tcW w:w="1417" w:type="dxa"/>
          </w:tcPr>
          <w:p w:rsidR="001950A1" w:rsidRDefault="001950A1">
            <w:pPr>
              <w:pStyle w:val="ConsPlusNormal"/>
              <w:jc w:val="center"/>
            </w:pPr>
            <w:r>
              <w:lastRenderedPageBreak/>
              <w:t>0,000472</w:t>
            </w:r>
          </w:p>
        </w:tc>
        <w:tc>
          <w:tcPr>
            <w:tcW w:w="1474" w:type="dxa"/>
          </w:tcPr>
          <w:p w:rsidR="001950A1" w:rsidRDefault="001950A1">
            <w:pPr>
              <w:pStyle w:val="ConsPlusNormal"/>
              <w:jc w:val="center"/>
            </w:pPr>
            <w:r>
              <w:t>199903,51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94,32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248280,16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25478,56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82,57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217357,60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28095,28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200038,39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0,005643</w:t>
            </w:r>
          </w:p>
        </w:tc>
        <w:tc>
          <w:tcPr>
            <w:tcW w:w="1474" w:type="dxa"/>
          </w:tcPr>
          <w:p w:rsidR="001950A1" w:rsidRDefault="001950A1">
            <w:pPr>
              <w:pStyle w:val="ConsPlusNormal"/>
              <w:jc w:val="center"/>
            </w:pPr>
            <w:r>
              <w:t>54456,70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307,30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808899,82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161,49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425087,01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3.1.</w:t>
            </w:r>
          </w:p>
        </w:tc>
        <w:tc>
          <w:tcPr>
            <w:tcW w:w="3118" w:type="dxa"/>
          </w:tcPr>
          <w:p w:rsidR="001950A1" w:rsidRDefault="001950A1">
            <w:pPr>
              <w:pStyle w:val="ConsPlusNormal"/>
            </w:pPr>
            <w:r>
              <w:t xml:space="preserve">Медицинская помощь, предоставляемая в рамках базовой программы </w:t>
            </w:r>
            <w:r>
              <w:lastRenderedPageBreak/>
              <w:t>обязательного медицинского страхования лицам, получившим полис обязательного медицинского страхования в Ставропольском крае,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20989,18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55248579,55</w:t>
            </w:r>
          </w:p>
        </w:tc>
        <w:tc>
          <w:tcPr>
            <w:tcW w:w="993" w:type="dxa"/>
          </w:tcPr>
          <w:p w:rsidR="001950A1" w:rsidRDefault="001950A1">
            <w:pPr>
              <w:pStyle w:val="ConsPlusNormal"/>
              <w:jc w:val="center"/>
            </w:pPr>
            <w:r>
              <w:t>81,82</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4301,49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1247,43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3283542,39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3,534577</w:t>
            </w:r>
          </w:p>
        </w:tc>
        <w:tc>
          <w:tcPr>
            <w:tcW w:w="1474" w:type="dxa"/>
          </w:tcPr>
          <w:p w:rsidR="001950A1" w:rsidRDefault="001950A1">
            <w:pPr>
              <w:pStyle w:val="ConsPlusNormal"/>
              <w:jc w:val="center"/>
            </w:pPr>
            <w:r>
              <w:t>1008,45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3564,44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9382459,96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2625,74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700,52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1843946,92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0,432393</w:t>
            </w:r>
          </w:p>
        </w:tc>
        <w:tc>
          <w:tcPr>
            <w:tcW w:w="1474" w:type="dxa"/>
          </w:tcPr>
          <w:p w:rsidR="001950A1" w:rsidRDefault="001950A1">
            <w:pPr>
              <w:pStyle w:val="ConsPlusNormal"/>
              <w:jc w:val="center"/>
            </w:pPr>
            <w:r>
              <w:t>3209,11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1387,60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3652490,26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1387,57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70,43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185389,06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0,134681</w:t>
            </w:r>
          </w:p>
        </w:tc>
        <w:tc>
          <w:tcPr>
            <w:tcW w:w="1474" w:type="dxa"/>
          </w:tcPr>
          <w:p w:rsidR="001950A1" w:rsidRDefault="001950A1">
            <w:pPr>
              <w:pStyle w:val="ConsPlusNormal"/>
              <w:jc w:val="center"/>
            </w:pPr>
            <w:r>
              <w:t>1846,39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248,67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654569,26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0,068994</w:t>
            </w:r>
          </w:p>
        </w:tc>
        <w:tc>
          <w:tcPr>
            <w:tcW w:w="1474" w:type="dxa"/>
          </w:tcPr>
          <w:p w:rsidR="001950A1" w:rsidRDefault="001950A1">
            <w:pPr>
              <w:pStyle w:val="ConsPlusNormal"/>
              <w:jc w:val="center"/>
            </w:pPr>
            <w:r>
              <w:t>2925,94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201,87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531377,04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0,065687</w:t>
            </w:r>
          </w:p>
        </w:tc>
        <w:tc>
          <w:tcPr>
            <w:tcW w:w="1474" w:type="dxa"/>
          </w:tcPr>
          <w:p w:rsidR="001950A1" w:rsidRDefault="001950A1">
            <w:pPr>
              <w:pStyle w:val="ConsPlusNormal"/>
              <w:jc w:val="center"/>
            </w:pPr>
            <w:r>
              <w:t>712,52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46,80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123192,22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2,678505</w:t>
            </w:r>
          </w:p>
        </w:tc>
        <w:tc>
          <w:tcPr>
            <w:tcW w:w="1474" w:type="dxa"/>
          </w:tcPr>
          <w:p w:rsidR="001950A1" w:rsidRDefault="001950A1">
            <w:pPr>
              <w:pStyle w:val="ConsPlusNormal"/>
              <w:jc w:val="center"/>
            </w:pPr>
            <w:r>
              <w:t>448,70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1201,85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3163546,34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985,57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532,21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1400899,05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1,143086</w:t>
            </w:r>
          </w:p>
        </w:tc>
        <w:tc>
          <w:tcPr>
            <w:tcW w:w="1474" w:type="dxa"/>
          </w:tcPr>
          <w:p w:rsidR="001950A1" w:rsidRDefault="001950A1">
            <w:pPr>
              <w:pStyle w:val="ConsPlusNormal"/>
              <w:jc w:val="center"/>
            </w:pPr>
            <w:r>
              <w:t>2207,61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2523,49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6642429,16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0,277354</w:t>
            </w:r>
          </w:p>
        </w:tc>
        <w:tc>
          <w:tcPr>
            <w:tcW w:w="1474" w:type="dxa"/>
          </w:tcPr>
          <w:p w:rsidR="001950A1" w:rsidRDefault="001950A1">
            <w:pPr>
              <w:pStyle w:val="ConsPlusNormal"/>
              <w:jc w:val="center"/>
            </w:pPr>
            <w:r>
              <w:t>2290,60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635,32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1672284,87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0,057732</w:t>
            </w:r>
          </w:p>
        </w:tc>
        <w:tc>
          <w:tcPr>
            <w:tcW w:w="1474" w:type="dxa"/>
          </w:tcPr>
          <w:p w:rsidR="001950A1" w:rsidRDefault="001950A1">
            <w:pPr>
              <w:pStyle w:val="ConsPlusNormal"/>
              <w:jc w:val="center"/>
            </w:pPr>
            <w:r>
              <w:t>3751,95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216,61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570164,71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0,022033</w:t>
            </w:r>
          </w:p>
        </w:tc>
        <w:tc>
          <w:tcPr>
            <w:tcW w:w="1474" w:type="dxa"/>
          </w:tcPr>
          <w:p w:rsidR="001950A1" w:rsidRDefault="001950A1">
            <w:pPr>
              <w:pStyle w:val="ConsPlusNormal"/>
              <w:jc w:val="center"/>
            </w:pPr>
            <w:r>
              <w:t>4704,89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103,66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272864,80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0,122408</w:t>
            </w:r>
          </w:p>
        </w:tc>
        <w:tc>
          <w:tcPr>
            <w:tcW w:w="1474" w:type="dxa"/>
          </w:tcPr>
          <w:p w:rsidR="001950A1" w:rsidRDefault="001950A1">
            <w:pPr>
              <w:pStyle w:val="ConsPlusNormal"/>
              <w:jc w:val="center"/>
            </w:pPr>
            <w:r>
              <w:t>695,79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85,17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224188,41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0,035370</w:t>
            </w:r>
          </w:p>
        </w:tc>
        <w:tc>
          <w:tcPr>
            <w:tcW w:w="1474" w:type="dxa"/>
          </w:tcPr>
          <w:p w:rsidR="001950A1" w:rsidRDefault="001950A1">
            <w:pPr>
              <w:pStyle w:val="ConsPlusNormal"/>
              <w:jc w:val="center"/>
            </w:pPr>
            <w:r>
              <w:t>1275,85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45,13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118784,19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0,001297</w:t>
            </w:r>
          </w:p>
        </w:tc>
        <w:tc>
          <w:tcPr>
            <w:tcW w:w="1474" w:type="dxa"/>
          </w:tcPr>
          <w:p w:rsidR="001950A1" w:rsidRDefault="001950A1">
            <w:pPr>
              <w:pStyle w:val="ConsPlusNormal"/>
              <w:jc w:val="center"/>
            </w:pPr>
            <w:r>
              <w:t>10714,59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36579,61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2041" w:type="dxa"/>
          </w:tcPr>
          <w:p w:rsidR="001950A1" w:rsidRDefault="001950A1">
            <w:pPr>
              <w:pStyle w:val="ConsPlusNormal"/>
              <w:jc w:val="center"/>
            </w:pPr>
            <w:r>
              <w:lastRenderedPageBreak/>
              <w:t>исследований</w:t>
            </w:r>
          </w:p>
        </w:tc>
        <w:tc>
          <w:tcPr>
            <w:tcW w:w="1417" w:type="dxa"/>
          </w:tcPr>
          <w:p w:rsidR="001950A1" w:rsidRDefault="001950A1">
            <w:pPr>
              <w:pStyle w:val="ConsPlusNormal"/>
              <w:jc w:val="center"/>
            </w:pPr>
            <w:r>
              <w:t>0,027103</w:t>
            </w:r>
          </w:p>
        </w:tc>
        <w:tc>
          <w:tcPr>
            <w:tcW w:w="1474" w:type="dxa"/>
          </w:tcPr>
          <w:p w:rsidR="001950A1" w:rsidRDefault="001950A1">
            <w:pPr>
              <w:pStyle w:val="ConsPlusNormal"/>
              <w:jc w:val="center"/>
            </w:pPr>
            <w:r>
              <w:t>2642,37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188511,96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35485,23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74,02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194849,40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4869,32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46424,10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1327,05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19917,69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0,261736</w:t>
            </w:r>
          </w:p>
        </w:tc>
        <w:tc>
          <w:tcPr>
            <w:tcW w:w="1474" w:type="dxa"/>
          </w:tcPr>
          <w:p w:rsidR="001950A1" w:rsidRDefault="001950A1">
            <w:pPr>
              <w:pStyle w:val="ConsPlusNormal"/>
              <w:jc w:val="center"/>
            </w:pPr>
            <w:r>
              <w:t>2666,42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697,90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1837035,39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3764,61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169,60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446414,98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0,059800</w:t>
            </w:r>
          </w:p>
        </w:tc>
        <w:tc>
          <w:tcPr>
            <w:tcW w:w="1474" w:type="dxa"/>
          </w:tcPr>
          <w:p w:rsidR="001950A1" w:rsidRDefault="001950A1">
            <w:pPr>
              <w:pStyle w:val="ConsPlusNormal"/>
              <w:jc w:val="center"/>
            </w:pPr>
            <w:r>
              <w:t>1421,34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85,00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223730,29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3160,61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395,74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1041683,33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0,022207</w:t>
            </w:r>
          </w:p>
        </w:tc>
        <w:tc>
          <w:tcPr>
            <w:tcW w:w="1474" w:type="dxa"/>
          </w:tcPr>
          <w:p w:rsidR="001950A1" w:rsidRDefault="001950A1">
            <w:pPr>
              <w:pStyle w:val="ConsPlusNormal"/>
              <w:jc w:val="center"/>
            </w:pPr>
            <w:r>
              <w:t>1161,72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25,80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67907,18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0,067515</w:t>
            </w:r>
          </w:p>
        </w:tc>
        <w:tc>
          <w:tcPr>
            <w:tcW w:w="1474" w:type="dxa"/>
          </w:tcPr>
          <w:p w:rsidR="001950A1" w:rsidRDefault="001950A1">
            <w:pPr>
              <w:pStyle w:val="ConsPlusNormal"/>
              <w:jc w:val="center"/>
            </w:pPr>
            <w:r>
              <w:t>30534,54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2061,55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5426506,66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76306,01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998,09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2627215,92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0,000812</w:t>
            </w:r>
          </w:p>
        </w:tc>
        <w:tc>
          <w:tcPr>
            <w:tcW w:w="1474" w:type="dxa"/>
          </w:tcPr>
          <w:p w:rsidR="001950A1" w:rsidRDefault="001950A1">
            <w:pPr>
              <w:pStyle w:val="ConsPlusNormal"/>
              <w:jc w:val="center"/>
            </w:pPr>
            <w:r>
              <w:t>109078,92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88,60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233210,73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113823,19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79,09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208182,61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специализированная, в том </w:t>
            </w:r>
            <w:r>
              <w:lastRenderedPageBreak/>
              <w:t>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 в том числе:</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0,176499</w:t>
            </w:r>
          </w:p>
        </w:tc>
        <w:tc>
          <w:tcPr>
            <w:tcW w:w="1474" w:type="dxa"/>
          </w:tcPr>
          <w:p w:rsidR="001950A1" w:rsidRDefault="001950A1">
            <w:pPr>
              <w:pStyle w:val="ConsPlusNormal"/>
              <w:jc w:val="center"/>
            </w:pPr>
            <w:r>
              <w:t>51556,01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9099,59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23952303,57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97137,39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997,12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2624652,28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стентирование для больных </w:t>
            </w:r>
            <w:r>
              <w:lastRenderedPageBreak/>
              <w:t>инфарктом миокарда</w:t>
            </w:r>
          </w:p>
        </w:tc>
        <w:tc>
          <w:tcPr>
            <w:tcW w:w="2041" w:type="dxa"/>
          </w:tcPr>
          <w:p w:rsidR="001950A1" w:rsidRDefault="001950A1">
            <w:pPr>
              <w:pStyle w:val="ConsPlusNormal"/>
              <w:jc w:val="center"/>
            </w:pPr>
            <w:r>
              <w:lastRenderedPageBreak/>
              <w:t xml:space="preserve">случаев </w:t>
            </w:r>
            <w:r>
              <w:lastRenderedPageBreak/>
              <w:t>госпитализации</w:t>
            </w:r>
          </w:p>
        </w:tc>
        <w:tc>
          <w:tcPr>
            <w:tcW w:w="1417" w:type="dxa"/>
          </w:tcPr>
          <w:p w:rsidR="001950A1" w:rsidRDefault="001950A1">
            <w:pPr>
              <w:pStyle w:val="ConsPlusNormal"/>
              <w:jc w:val="center"/>
            </w:pPr>
            <w:r>
              <w:lastRenderedPageBreak/>
              <w:t>0,002327</w:t>
            </w:r>
          </w:p>
        </w:tc>
        <w:tc>
          <w:tcPr>
            <w:tcW w:w="1474" w:type="dxa"/>
          </w:tcPr>
          <w:p w:rsidR="001950A1" w:rsidRDefault="001950A1">
            <w:pPr>
              <w:pStyle w:val="ConsPlusNormal"/>
              <w:jc w:val="center"/>
            </w:pPr>
            <w:r>
              <w:t>194108,34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451,67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1188913,58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255254,09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109,77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288947,63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307122,22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57,99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152639,74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0,000472</w:t>
            </w:r>
          </w:p>
        </w:tc>
        <w:tc>
          <w:tcPr>
            <w:tcW w:w="1474" w:type="dxa"/>
          </w:tcPr>
          <w:p w:rsidR="001950A1" w:rsidRDefault="001950A1">
            <w:pPr>
              <w:pStyle w:val="ConsPlusNormal"/>
              <w:jc w:val="center"/>
            </w:pPr>
            <w:r>
              <w:t>199903,51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94,32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248280,16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25478,56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82,57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217357,60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28095,28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200038,39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специализированная, в том </w:t>
            </w:r>
            <w:r>
              <w:lastRenderedPageBreak/>
              <w:t>числе высокотехнологичная, медицинская помощь в стационарных условиях</w:t>
            </w:r>
          </w:p>
        </w:tc>
        <w:tc>
          <w:tcPr>
            <w:tcW w:w="2041" w:type="dxa"/>
          </w:tcPr>
          <w:p w:rsidR="001950A1" w:rsidRDefault="001950A1">
            <w:pPr>
              <w:pStyle w:val="ConsPlusNormal"/>
              <w:jc w:val="center"/>
            </w:pPr>
            <w:r>
              <w:lastRenderedPageBreak/>
              <w:t xml:space="preserve">случаев </w:t>
            </w:r>
            <w:r>
              <w:lastRenderedPageBreak/>
              <w:t>госпитализации</w:t>
            </w:r>
          </w:p>
        </w:tc>
        <w:tc>
          <w:tcPr>
            <w:tcW w:w="1417" w:type="dxa"/>
          </w:tcPr>
          <w:p w:rsidR="001950A1" w:rsidRDefault="001950A1">
            <w:pPr>
              <w:pStyle w:val="ConsPlusNormal"/>
              <w:jc w:val="center"/>
            </w:pPr>
            <w:r>
              <w:lastRenderedPageBreak/>
              <w:t>0,005643</w:t>
            </w:r>
          </w:p>
        </w:tc>
        <w:tc>
          <w:tcPr>
            <w:tcW w:w="1474" w:type="dxa"/>
          </w:tcPr>
          <w:p w:rsidR="001950A1" w:rsidRDefault="001950A1">
            <w:pPr>
              <w:pStyle w:val="ConsPlusNormal"/>
              <w:jc w:val="center"/>
            </w:pPr>
            <w:r>
              <w:t>54456,70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307,30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808899,82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161,39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424822,69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3.2.</w:t>
            </w:r>
          </w:p>
        </w:tc>
        <w:tc>
          <w:tcPr>
            <w:tcW w:w="3118" w:type="dxa"/>
          </w:tcPr>
          <w:p w:rsidR="001950A1" w:rsidRDefault="001950A1">
            <w:pPr>
              <w:pStyle w:val="ConsPlusNormal"/>
            </w:pPr>
            <w: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12,65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33304,25</w:t>
            </w:r>
          </w:p>
        </w:tc>
        <w:tc>
          <w:tcPr>
            <w:tcW w:w="993" w:type="dxa"/>
          </w:tcPr>
          <w:p w:rsidR="001950A1" w:rsidRDefault="001950A1">
            <w:pPr>
              <w:pStyle w:val="ConsPlusNormal"/>
              <w:jc w:val="center"/>
            </w:pPr>
            <w:r>
              <w:t>0,05</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в амбулаторных условиях,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12,55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33039,93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в том числе медицинская </w:t>
            </w:r>
            <w:r>
              <w:lastRenderedPageBreak/>
              <w:t>помощь, оказываемая с иными целями</w:t>
            </w:r>
          </w:p>
        </w:tc>
        <w:tc>
          <w:tcPr>
            <w:tcW w:w="2041" w:type="dxa"/>
          </w:tcPr>
          <w:p w:rsidR="001950A1" w:rsidRDefault="001950A1">
            <w:pPr>
              <w:pStyle w:val="ConsPlusNormal"/>
              <w:jc w:val="center"/>
            </w:pPr>
            <w:r>
              <w:lastRenderedPageBreak/>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0,003671</w:t>
            </w:r>
          </w:p>
        </w:tc>
        <w:tc>
          <w:tcPr>
            <w:tcW w:w="1474" w:type="dxa"/>
          </w:tcPr>
          <w:p w:rsidR="001950A1" w:rsidRDefault="001950A1">
            <w:pPr>
              <w:pStyle w:val="ConsPlusNormal"/>
              <w:jc w:val="center"/>
            </w:pPr>
            <w:r>
              <w:t>3344,25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12,28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32318,79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0,10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264,32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3.3.</w:t>
            </w:r>
          </w:p>
        </w:tc>
        <w:tc>
          <w:tcPr>
            <w:tcW w:w="3118" w:type="dxa"/>
          </w:tcPr>
          <w:p w:rsidR="001950A1" w:rsidRDefault="001950A1">
            <w:pPr>
              <w:pStyle w:val="ConsPlusNormal"/>
            </w:pPr>
            <w:r>
              <w:t>Медицинская помощь, предоставляемая в рамках Территориальной программы по видам и заболеваниям, установленным базовой программой (дополнительное финансирование)</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Итого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4363,06</w:t>
            </w:r>
          </w:p>
        </w:tc>
        <w:tc>
          <w:tcPr>
            <w:tcW w:w="1418" w:type="dxa"/>
          </w:tcPr>
          <w:p w:rsidR="001950A1" w:rsidRDefault="001950A1">
            <w:pPr>
              <w:pStyle w:val="ConsPlusNormal"/>
              <w:jc w:val="center"/>
            </w:pPr>
            <w:r>
              <w:t>21001,83</w:t>
            </w:r>
          </w:p>
        </w:tc>
        <w:tc>
          <w:tcPr>
            <w:tcW w:w="1644" w:type="dxa"/>
          </w:tcPr>
          <w:p w:rsidR="001950A1" w:rsidRDefault="001950A1">
            <w:pPr>
              <w:pStyle w:val="ConsPlusNormal"/>
              <w:jc w:val="center"/>
            </w:pPr>
            <w:r>
              <w:t>12239983,95</w:t>
            </w:r>
          </w:p>
        </w:tc>
        <w:tc>
          <w:tcPr>
            <w:tcW w:w="1531" w:type="dxa"/>
          </w:tcPr>
          <w:p w:rsidR="001950A1" w:rsidRDefault="001950A1">
            <w:pPr>
              <w:pStyle w:val="ConsPlusNormal"/>
              <w:jc w:val="center"/>
            </w:pPr>
            <w:r>
              <w:t>55281883,80</w:t>
            </w:r>
          </w:p>
        </w:tc>
        <w:tc>
          <w:tcPr>
            <w:tcW w:w="993" w:type="dxa"/>
          </w:tcPr>
          <w:p w:rsidR="001950A1" w:rsidRDefault="001950A1">
            <w:pPr>
              <w:pStyle w:val="ConsPlusNormal"/>
              <w:jc w:val="center"/>
            </w:pPr>
            <w:r>
              <w:t>100,00</w:t>
            </w:r>
          </w:p>
        </w:tc>
      </w:tr>
      <w:tr w:rsidR="001950A1">
        <w:tc>
          <w:tcPr>
            <w:tcW w:w="15876" w:type="dxa"/>
            <w:gridSpan w:val="10"/>
          </w:tcPr>
          <w:p w:rsidR="001950A1" w:rsidRDefault="001950A1">
            <w:pPr>
              <w:pStyle w:val="ConsPlusNormal"/>
              <w:jc w:val="center"/>
              <w:outlineLvl w:val="2"/>
            </w:pPr>
            <w:r>
              <w:t>II. Утвержденная стоимость Территориальной программы государственных гарантий бесплатного оказания гражданам медицинской помощи на 2026 год по условиям ее оказания</w:t>
            </w:r>
          </w:p>
        </w:tc>
      </w:tr>
      <w:tr w:rsidR="001950A1">
        <w:tc>
          <w:tcPr>
            <w:tcW w:w="964" w:type="dxa"/>
          </w:tcPr>
          <w:p w:rsidR="001950A1" w:rsidRDefault="001950A1">
            <w:pPr>
              <w:pStyle w:val="ConsPlusNormal"/>
              <w:jc w:val="center"/>
            </w:pPr>
            <w:r>
              <w:t>4.</w:t>
            </w:r>
          </w:p>
        </w:tc>
        <w:tc>
          <w:tcPr>
            <w:tcW w:w="3118" w:type="dxa"/>
          </w:tcPr>
          <w:p w:rsidR="001950A1" w:rsidRDefault="001950A1">
            <w:pPr>
              <w:pStyle w:val="ConsPlusNormal"/>
            </w:pPr>
            <w:r>
              <w:t>Медицинская помощь, предоставляемая за счет бюджетных ассигнований бюджета Ставропольского края,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4447,17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12475961,93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16,98</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4.1.</w:t>
            </w:r>
          </w:p>
        </w:tc>
        <w:tc>
          <w:tcPr>
            <w:tcW w:w="3118" w:type="dxa"/>
          </w:tcPr>
          <w:p w:rsidR="001950A1" w:rsidRDefault="001950A1">
            <w:pPr>
              <w:pStyle w:val="ConsPlusNormal"/>
            </w:pPr>
            <w:r>
              <w:t>Скорая, в том числе скорая специализированная, медицинская помощь, не включенная в Территориальную программу ОМС, всего</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0,017282</w:t>
            </w:r>
          </w:p>
        </w:tc>
        <w:tc>
          <w:tcPr>
            <w:tcW w:w="1474" w:type="dxa"/>
          </w:tcPr>
          <w:p w:rsidR="001950A1" w:rsidRDefault="001950A1">
            <w:pPr>
              <w:pStyle w:val="ConsPlusNormal"/>
              <w:jc w:val="center"/>
            </w:pPr>
            <w:r>
              <w:t>4861,65</w:t>
            </w:r>
          </w:p>
        </w:tc>
        <w:tc>
          <w:tcPr>
            <w:tcW w:w="1276" w:type="dxa"/>
          </w:tcPr>
          <w:p w:rsidR="001950A1" w:rsidRDefault="001950A1">
            <w:pPr>
              <w:pStyle w:val="ConsPlusNormal"/>
              <w:jc w:val="center"/>
            </w:pPr>
            <w:r>
              <w:t>84,02</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235702,55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0,014561</w:t>
            </w:r>
          </w:p>
        </w:tc>
        <w:tc>
          <w:tcPr>
            <w:tcW w:w="1474" w:type="dxa"/>
          </w:tcPr>
          <w:p w:rsidR="001950A1" w:rsidRDefault="001950A1">
            <w:pPr>
              <w:pStyle w:val="ConsPlusNormal"/>
              <w:jc w:val="center"/>
            </w:pPr>
            <w:r>
              <w:t>4689,86</w:t>
            </w:r>
          </w:p>
        </w:tc>
        <w:tc>
          <w:tcPr>
            <w:tcW w:w="1276" w:type="dxa"/>
          </w:tcPr>
          <w:p w:rsidR="001950A1" w:rsidRDefault="001950A1">
            <w:pPr>
              <w:pStyle w:val="ConsPlusNormal"/>
              <w:jc w:val="center"/>
            </w:pPr>
            <w:r>
              <w:t>68,29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191576,13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медицинская помощь при санитарно-авиационной эвакуации</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0,000062</w:t>
            </w:r>
          </w:p>
        </w:tc>
        <w:tc>
          <w:tcPr>
            <w:tcW w:w="1474" w:type="dxa"/>
          </w:tcPr>
          <w:p w:rsidR="001950A1" w:rsidRDefault="001950A1">
            <w:pPr>
              <w:pStyle w:val="ConsPlusNormal"/>
              <w:jc w:val="center"/>
            </w:pPr>
            <w:r>
              <w:t>8252,97</w:t>
            </w:r>
          </w:p>
        </w:tc>
        <w:tc>
          <w:tcPr>
            <w:tcW w:w="1276" w:type="dxa"/>
          </w:tcPr>
          <w:p w:rsidR="001950A1" w:rsidRDefault="001950A1">
            <w:pPr>
              <w:pStyle w:val="ConsPlusNormal"/>
              <w:jc w:val="center"/>
            </w:pPr>
            <w:r>
              <w:t>0,51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1427,76</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4.2.</w:t>
            </w:r>
          </w:p>
        </w:tc>
        <w:tc>
          <w:tcPr>
            <w:tcW w:w="3118" w:type="dxa"/>
          </w:tcPr>
          <w:p w:rsidR="001950A1" w:rsidRDefault="001950A1">
            <w:pPr>
              <w:pStyle w:val="ConsPlusNormal"/>
            </w:pPr>
            <w:r>
              <w:t>Первичная медико-санитарная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1865038,35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4.2.1.</w:t>
            </w: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1800925,74</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4.2.1.1.</w:t>
            </w:r>
          </w:p>
        </w:tc>
        <w:tc>
          <w:tcPr>
            <w:tcW w:w="3118" w:type="dxa"/>
          </w:tcPr>
          <w:p w:rsidR="001950A1" w:rsidRDefault="001950A1">
            <w:pPr>
              <w:pStyle w:val="ConsPlusNormal"/>
            </w:pPr>
            <w:r>
              <w:t xml:space="preserve">Медицинская помощь, оказываемая с профилактической и иными </w:t>
            </w:r>
            <w:r>
              <w:lastRenderedPageBreak/>
              <w:t>целями, всего</w:t>
            </w:r>
          </w:p>
        </w:tc>
        <w:tc>
          <w:tcPr>
            <w:tcW w:w="2041" w:type="dxa"/>
          </w:tcPr>
          <w:p w:rsidR="001950A1" w:rsidRDefault="001950A1">
            <w:pPr>
              <w:pStyle w:val="ConsPlusNormal"/>
              <w:jc w:val="center"/>
            </w:pPr>
            <w:r>
              <w:lastRenderedPageBreak/>
              <w:t>посещений</w:t>
            </w:r>
          </w:p>
        </w:tc>
        <w:tc>
          <w:tcPr>
            <w:tcW w:w="1417" w:type="dxa"/>
          </w:tcPr>
          <w:p w:rsidR="001950A1" w:rsidRDefault="001950A1">
            <w:pPr>
              <w:pStyle w:val="ConsPlusNormal"/>
              <w:jc w:val="center"/>
            </w:pPr>
            <w:r>
              <w:t>0,511000</w:t>
            </w:r>
          </w:p>
        </w:tc>
        <w:tc>
          <w:tcPr>
            <w:tcW w:w="1474" w:type="dxa"/>
          </w:tcPr>
          <w:p w:rsidR="001950A1" w:rsidRDefault="001950A1">
            <w:pPr>
              <w:pStyle w:val="ConsPlusNormal"/>
              <w:jc w:val="center"/>
            </w:pPr>
            <w:r>
              <w:t>729,76</w:t>
            </w:r>
          </w:p>
        </w:tc>
        <w:tc>
          <w:tcPr>
            <w:tcW w:w="1276" w:type="dxa"/>
          </w:tcPr>
          <w:p w:rsidR="001950A1" w:rsidRDefault="001950A1">
            <w:pPr>
              <w:pStyle w:val="ConsPlusNormal"/>
              <w:jc w:val="center"/>
            </w:pPr>
            <w:r>
              <w:t>370,35</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1038977,02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0,004274</w:t>
            </w:r>
          </w:p>
        </w:tc>
        <w:tc>
          <w:tcPr>
            <w:tcW w:w="1474" w:type="dxa"/>
          </w:tcPr>
          <w:p w:rsidR="001950A1" w:rsidRDefault="001950A1">
            <w:pPr>
              <w:pStyle w:val="ConsPlusNormal"/>
              <w:jc w:val="center"/>
            </w:pPr>
            <w:r>
              <w:t>488,48</w:t>
            </w:r>
          </w:p>
        </w:tc>
        <w:tc>
          <w:tcPr>
            <w:tcW w:w="1276" w:type="dxa"/>
          </w:tcPr>
          <w:p w:rsidR="001950A1" w:rsidRDefault="001950A1">
            <w:pPr>
              <w:pStyle w:val="ConsPlusNormal"/>
              <w:jc w:val="center"/>
            </w:pPr>
            <w:r>
              <w:t>2,09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5856,88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с ВИЧ-инфекцией</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0,011663</w:t>
            </w:r>
          </w:p>
        </w:tc>
        <w:tc>
          <w:tcPr>
            <w:tcW w:w="1474" w:type="dxa"/>
          </w:tcPr>
          <w:p w:rsidR="001950A1" w:rsidRDefault="001950A1">
            <w:pPr>
              <w:pStyle w:val="ConsPlusNormal"/>
              <w:jc w:val="center"/>
            </w:pPr>
            <w:r>
              <w:t>4654,56</w:t>
            </w:r>
          </w:p>
        </w:tc>
        <w:tc>
          <w:tcPr>
            <w:tcW w:w="1276" w:type="dxa"/>
          </w:tcPr>
          <w:p w:rsidR="001950A1" w:rsidRDefault="001950A1">
            <w:pPr>
              <w:pStyle w:val="ConsPlusNormal"/>
              <w:jc w:val="center"/>
            </w:pPr>
            <w:r>
              <w:t>54,29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152297,23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4.2.1.2.</w:t>
            </w:r>
          </w:p>
        </w:tc>
        <w:tc>
          <w:tcPr>
            <w:tcW w:w="3118" w:type="dxa"/>
          </w:tcPr>
          <w:p w:rsidR="001950A1" w:rsidRDefault="001950A1">
            <w:pPr>
              <w:pStyle w:val="ConsPlusNormal"/>
            </w:pPr>
            <w:r>
              <w:t>Медицинская помощь, оказываемая в связи с заболеваниями, всего</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0,128271</w:t>
            </w:r>
          </w:p>
        </w:tc>
        <w:tc>
          <w:tcPr>
            <w:tcW w:w="1474" w:type="dxa"/>
          </w:tcPr>
          <w:p w:rsidR="001950A1" w:rsidRDefault="001950A1">
            <w:pPr>
              <w:pStyle w:val="ConsPlusNormal"/>
              <w:jc w:val="center"/>
            </w:pPr>
            <w:r>
              <w:t>2117,43</w:t>
            </w:r>
          </w:p>
        </w:tc>
        <w:tc>
          <w:tcPr>
            <w:tcW w:w="1276" w:type="dxa"/>
          </w:tcPr>
          <w:p w:rsidR="001950A1" w:rsidRDefault="001950A1">
            <w:pPr>
              <w:pStyle w:val="ConsPlusNormal"/>
              <w:jc w:val="center"/>
            </w:pPr>
            <w:r>
              <w:t>271,61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761948,72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4.2.2.</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0,001265</w:t>
            </w:r>
          </w:p>
        </w:tc>
        <w:tc>
          <w:tcPr>
            <w:tcW w:w="1474" w:type="dxa"/>
          </w:tcPr>
          <w:p w:rsidR="001950A1" w:rsidRDefault="001950A1">
            <w:pPr>
              <w:pStyle w:val="ConsPlusNormal"/>
              <w:jc w:val="center"/>
            </w:pPr>
            <w:r>
              <w:t>18070,07</w:t>
            </w:r>
          </w:p>
        </w:tc>
        <w:tc>
          <w:tcPr>
            <w:tcW w:w="1276" w:type="dxa"/>
          </w:tcPr>
          <w:p w:rsidR="001950A1" w:rsidRDefault="001950A1">
            <w:pPr>
              <w:pStyle w:val="ConsPlusNormal"/>
              <w:jc w:val="center"/>
            </w:pPr>
            <w:r>
              <w:t>22,85</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64112,61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4.3.</w:t>
            </w:r>
          </w:p>
        </w:tc>
        <w:tc>
          <w:tcPr>
            <w:tcW w:w="3118" w:type="dxa"/>
          </w:tcPr>
          <w:p w:rsidR="001950A1" w:rsidRDefault="001950A1">
            <w:pPr>
              <w:pStyle w:val="ConsPlusNormal"/>
            </w:pPr>
            <w:r>
              <w:t xml:space="preserve">Медицинская помощь в условиях дневного стационара (первичная медико-санитарная помощь, специализированная </w:t>
            </w:r>
            <w:r>
              <w:lastRenderedPageBreak/>
              <w:t>медицинская помощь), всего</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0,003379</w:t>
            </w:r>
          </w:p>
        </w:tc>
        <w:tc>
          <w:tcPr>
            <w:tcW w:w="1474" w:type="dxa"/>
          </w:tcPr>
          <w:p w:rsidR="001950A1" w:rsidRDefault="001950A1">
            <w:pPr>
              <w:pStyle w:val="ConsPlusNormal"/>
              <w:jc w:val="center"/>
            </w:pPr>
            <w:r>
              <w:t>20962,04</w:t>
            </w:r>
          </w:p>
        </w:tc>
        <w:tc>
          <w:tcPr>
            <w:tcW w:w="1276" w:type="dxa"/>
          </w:tcPr>
          <w:p w:rsidR="001950A1" w:rsidRDefault="001950A1">
            <w:pPr>
              <w:pStyle w:val="ConsPlusNormal"/>
              <w:jc w:val="center"/>
            </w:pPr>
            <w:r>
              <w:t>70,82</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198689,73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4.4.</w:t>
            </w:r>
          </w:p>
        </w:tc>
        <w:tc>
          <w:tcPr>
            <w:tcW w:w="3118" w:type="dxa"/>
          </w:tcPr>
          <w:p w:rsidR="001950A1" w:rsidRDefault="001950A1">
            <w:pPr>
              <w:pStyle w:val="ConsPlusNormal"/>
            </w:pPr>
            <w:r>
              <w:t>Специализированная, в том числе высокотехнологичная, медицинская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4259532,67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4.4.1.</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0,002114</w:t>
            </w:r>
          </w:p>
        </w:tc>
        <w:tc>
          <w:tcPr>
            <w:tcW w:w="1474" w:type="dxa"/>
          </w:tcPr>
          <w:p w:rsidR="001950A1" w:rsidRDefault="001950A1">
            <w:pPr>
              <w:pStyle w:val="ConsPlusNormal"/>
              <w:jc w:val="center"/>
            </w:pPr>
            <w:r>
              <w:t>22692,19</w:t>
            </w:r>
          </w:p>
        </w:tc>
        <w:tc>
          <w:tcPr>
            <w:tcW w:w="1276" w:type="dxa"/>
          </w:tcPr>
          <w:p w:rsidR="001950A1" w:rsidRDefault="001950A1">
            <w:pPr>
              <w:pStyle w:val="ConsPlusNormal"/>
              <w:jc w:val="center"/>
            </w:pPr>
            <w:r>
              <w:t>47,97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134577,12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4.4.2.</w:t>
            </w: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0,011051</w:t>
            </w:r>
          </w:p>
        </w:tc>
        <w:tc>
          <w:tcPr>
            <w:tcW w:w="1474" w:type="dxa"/>
          </w:tcPr>
          <w:p w:rsidR="001950A1" w:rsidRDefault="001950A1">
            <w:pPr>
              <w:pStyle w:val="ConsPlusNormal"/>
              <w:jc w:val="center"/>
            </w:pPr>
            <w:r>
              <w:t>133058,79</w:t>
            </w:r>
          </w:p>
        </w:tc>
        <w:tc>
          <w:tcPr>
            <w:tcW w:w="1276" w:type="dxa"/>
          </w:tcPr>
          <w:p w:rsidR="001950A1" w:rsidRDefault="001950A1">
            <w:pPr>
              <w:pStyle w:val="ConsPlusNormal"/>
              <w:jc w:val="center"/>
            </w:pPr>
            <w:r>
              <w:t>1470,38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4124955,55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0,000913</w:t>
            </w:r>
          </w:p>
        </w:tc>
        <w:tc>
          <w:tcPr>
            <w:tcW w:w="1474" w:type="dxa"/>
          </w:tcPr>
          <w:p w:rsidR="001950A1" w:rsidRDefault="001950A1">
            <w:pPr>
              <w:pStyle w:val="ConsPlusNormal"/>
              <w:jc w:val="center"/>
            </w:pPr>
            <w:r>
              <w:t>55529,44</w:t>
            </w:r>
          </w:p>
        </w:tc>
        <w:tc>
          <w:tcPr>
            <w:tcW w:w="1276" w:type="dxa"/>
          </w:tcPr>
          <w:p w:rsidR="001950A1" w:rsidRDefault="001950A1">
            <w:pPr>
              <w:pStyle w:val="ConsPlusNormal"/>
              <w:jc w:val="center"/>
            </w:pPr>
            <w:r>
              <w:t>50,69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142210,90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4.5.</w:t>
            </w:r>
          </w:p>
        </w:tc>
        <w:tc>
          <w:tcPr>
            <w:tcW w:w="3118" w:type="dxa"/>
          </w:tcPr>
          <w:p w:rsidR="001950A1" w:rsidRDefault="001950A1">
            <w:pPr>
              <w:pStyle w:val="ConsPlusNormal"/>
            </w:pPr>
            <w:r>
              <w:t>Паллиативная медицинская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4.5.1.</w:t>
            </w:r>
          </w:p>
        </w:tc>
        <w:tc>
          <w:tcPr>
            <w:tcW w:w="3118" w:type="dxa"/>
          </w:tcPr>
          <w:p w:rsidR="001950A1" w:rsidRDefault="001950A1">
            <w:pPr>
              <w:pStyle w:val="ConsPlusNormal"/>
            </w:pPr>
            <w:r>
              <w:t>Паллиативная первичная медицинская помощь (включая медицинскую помощь ветеранам боевых действий), в том числе доврачебная и врачебная,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0,028588</w:t>
            </w:r>
          </w:p>
        </w:tc>
        <w:tc>
          <w:tcPr>
            <w:tcW w:w="1474" w:type="dxa"/>
          </w:tcPr>
          <w:p w:rsidR="001950A1" w:rsidRDefault="001950A1">
            <w:pPr>
              <w:pStyle w:val="ConsPlusNormal"/>
              <w:jc w:val="center"/>
            </w:pPr>
            <w:r>
              <w:t>1268,67</w:t>
            </w:r>
          </w:p>
        </w:tc>
        <w:tc>
          <w:tcPr>
            <w:tcW w:w="1276" w:type="dxa"/>
          </w:tcPr>
          <w:p w:rsidR="001950A1" w:rsidRDefault="001950A1">
            <w:pPr>
              <w:pStyle w:val="ConsPlusNormal"/>
              <w:jc w:val="center"/>
            </w:pPr>
            <w:r>
              <w:t>36,27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101747,62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4.5.1.1.</w:t>
            </w:r>
          </w:p>
        </w:tc>
        <w:tc>
          <w:tcPr>
            <w:tcW w:w="3118" w:type="dxa"/>
          </w:tcPr>
          <w:p w:rsidR="001950A1" w:rsidRDefault="001950A1">
            <w:pPr>
              <w:pStyle w:val="ConsPlusNormal"/>
            </w:pPr>
            <w:r>
              <w:t>Паллиативная медицинская помощь, в том числе на дому (за исключением посещений на дому выездными патронажными бригадами)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0,021762</w:t>
            </w:r>
          </w:p>
        </w:tc>
        <w:tc>
          <w:tcPr>
            <w:tcW w:w="1474" w:type="dxa"/>
          </w:tcPr>
          <w:p w:rsidR="001950A1" w:rsidRDefault="001950A1">
            <w:pPr>
              <w:pStyle w:val="ConsPlusNormal"/>
              <w:jc w:val="center"/>
            </w:pPr>
            <w:r>
              <w:t>651,80</w:t>
            </w:r>
          </w:p>
        </w:tc>
        <w:tc>
          <w:tcPr>
            <w:tcW w:w="1276" w:type="dxa"/>
          </w:tcPr>
          <w:p w:rsidR="001950A1" w:rsidRDefault="001950A1">
            <w:pPr>
              <w:pStyle w:val="ConsPlusNormal"/>
              <w:jc w:val="center"/>
            </w:pPr>
            <w:r>
              <w:t>14,18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39792,39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4.5.1.2.</w:t>
            </w:r>
          </w:p>
        </w:tc>
        <w:tc>
          <w:tcPr>
            <w:tcW w:w="3118" w:type="dxa"/>
          </w:tcPr>
          <w:p w:rsidR="001950A1" w:rsidRDefault="001950A1">
            <w:pPr>
              <w:pStyle w:val="ConsPlusNormal"/>
            </w:pPr>
            <w:r>
              <w:t>Паллиативная медицинская помощь на дому выездными патронажными бригадами,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0,006826</w:t>
            </w:r>
          </w:p>
        </w:tc>
        <w:tc>
          <w:tcPr>
            <w:tcW w:w="1474" w:type="dxa"/>
          </w:tcPr>
          <w:p w:rsidR="001950A1" w:rsidRDefault="001950A1">
            <w:pPr>
              <w:pStyle w:val="ConsPlusNormal"/>
              <w:jc w:val="center"/>
            </w:pPr>
            <w:r>
              <w:t>3235,26</w:t>
            </w:r>
          </w:p>
        </w:tc>
        <w:tc>
          <w:tcPr>
            <w:tcW w:w="1276" w:type="dxa"/>
          </w:tcPr>
          <w:p w:rsidR="001950A1" w:rsidRDefault="001950A1">
            <w:pPr>
              <w:pStyle w:val="ConsPlusNormal"/>
              <w:jc w:val="center"/>
            </w:pPr>
            <w:r>
              <w:t>22,08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61955,23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0,001929</w:t>
            </w:r>
          </w:p>
        </w:tc>
        <w:tc>
          <w:tcPr>
            <w:tcW w:w="1474" w:type="dxa"/>
          </w:tcPr>
          <w:p w:rsidR="001950A1" w:rsidRDefault="001950A1">
            <w:pPr>
              <w:pStyle w:val="ConsPlusNormal"/>
              <w:jc w:val="center"/>
            </w:pPr>
            <w:r>
              <w:t>3417,42</w:t>
            </w:r>
          </w:p>
        </w:tc>
        <w:tc>
          <w:tcPr>
            <w:tcW w:w="1276" w:type="dxa"/>
          </w:tcPr>
          <w:p w:rsidR="001950A1" w:rsidRDefault="001950A1">
            <w:pPr>
              <w:pStyle w:val="ConsPlusNormal"/>
              <w:jc w:val="center"/>
            </w:pPr>
            <w:r>
              <w:t>6,59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18945,08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4.5.2.</w:t>
            </w:r>
          </w:p>
        </w:tc>
        <w:tc>
          <w:tcPr>
            <w:tcW w:w="3118" w:type="dxa"/>
          </w:tcPr>
          <w:p w:rsidR="001950A1" w:rsidRDefault="001950A1">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всего</w:t>
            </w:r>
          </w:p>
        </w:tc>
        <w:tc>
          <w:tcPr>
            <w:tcW w:w="2041" w:type="dxa"/>
          </w:tcPr>
          <w:p w:rsidR="001950A1" w:rsidRDefault="001950A1">
            <w:pPr>
              <w:pStyle w:val="ConsPlusNormal"/>
              <w:jc w:val="center"/>
            </w:pPr>
            <w:r>
              <w:t>койко-дней</w:t>
            </w:r>
          </w:p>
        </w:tc>
        <w:tc>
          <w:tcPr>
            <w:tcW w:w="1417" w:type="dxa"/>
          </w:tcPr>
          <w:p w:rsidR="001950A1" w:rsidRDefault="001950A1">
            <w:pPr>
              <w:pStyle w:val="ConsPlusNormal"/>
              <w:jc w:val="center"/>
            </w:pPr>
            <w:r>
              <w:t>0,064400</w:t>
            </w:r>
          </w:p>
        </w:tc>
        <w:tc>
          <w:tcPr>
            <w:tcW w:w="1474" w:type="dxa"/>
          </w:tcPr>
          <w:p w:rsidR="001950A1" w:rsidRDefault="001950A1">
            <w:pPr>
              <w:pStyle w:val="ConsPlusNormal"/>
              <w:jc w:val="center"/>
            </w:pPr>
            <w:r>
              <w:t>3817,72</w:t>
            </w:r>
          </w:p>
        </w:tc>
        <w:tc>
          <w:tcPr>
            <w:tcW w:w="1276" w:type="dxa"/>
          </w:tcPr>
          <w:p w:rsidR="001950A1" w:rsidRDefault="001950A1">
            <w:pPr>
              <w:pStyle w:val="ConsPlusNormal"/>
              <w:jc w:val="center"/>
            </w:pPr>
            <w:r>
              <w:t>245,86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689731,05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койко-дней</w:t>
            </w:r>
          </w:p>
        </w:tc>
        <w:tc>
          <w:tcPr>
            <w:tcW w:w="1417" w:type="dxa"/>
          </w:tcPr>
          <w:p w:rsidR="001950A1" w:rsidRDefault="001950A1">
            <w:pPr>
              <w:pStyle w:val="ConsPlusNormal"/>
              <w:jc w:val="center"/>
            </w:pPr>
            <w:r>
              <w:t>0,001438</w:t>
            </w:r>
          </w:p>
        </w:tc>
        <w:tc>
          <w:tcPr>
            <w:tcW w:w="1474" w:type="dxa"/>
          </w:tcPr>
          <w:p w:rsidR="001950A1" w:rsidRDefault="001950A1">
            <w:pPr>
              <w:pStyle w:val="ConsPlusNormal"/>
              <w:jc w:val="center"/>
            </w:pPr>
            <w:r>
              <w:t>3840,37</w:t>
            </w:r>
          </w:p>
        </w:tc>
        <w:tc>
          <w:tcPr>
            <w:tcW w:w="1276" w:type="dxa"/>
          </w:tcPr>
          <w:p w:rsidR="001950A1" w:rsidRDefault="001950A1">
            <w:pPr>
              <w:pStyle w:val="ConsPlusNormal"/>
              <w:jc w:val="center"/>
            </w:pPr>
            <w:r>
              <w:t>7,89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22129,08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4.6.</w:t>
            </w:r>
          </w:p>
        </w:tc>
        <w:tc>
          <w:tcPr>
            <w:tcW w:w="3118" w:type="dxa"/>
          </w:tcPr>
          <w:p w:rsidR="001950A1" w:rsidRDefault="001950A1">
            <w:pPr>
              <w:pStyle w:val="ConsPlusNormal"/>
            </w:pPr>
            <w:r>
              <w:t>Иные государственные услуги (работы)</w:t>
            </w:r>
          </w:p>
        </w:tc>
        <w:tc>
          <w:tcPr>
            <w:tcW w:w="2041" w:type="dxa"/>
          </w:tcPr>
          <w:p w:rsidR="001950A1" w:rsidRDefault="001950A1">
            <w:pPr>
              <w:pStyle w:val="ConsPlusNormal"/>
              <w:jc w:val="center"/>
            </w:pPr>
            <w:r>
              <w:t>услуг (работ)</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1754,10</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4920893,46</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4.7.</w:t>
            </w:r>
          </w:p>
        </w:tc>
        <w:tc>
          <w:tcPr>
            <w:tcW w:w="3118" w:type="dxa"/>
          </w:tcPr>
          <w:p w:rsidR="001950A1" w:rsidRDefault="001950A1">
            <w:pPr>
              <w:pStyle w:val="ConsPlusNormal"/>
            </w:pPr>
            <w:r>
              <w:t>Высокотехнологичная медицинская помощь, оказываемая в медицинских организациях Ставропольского края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180,03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505063,85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5.</w:t>
            </w:r>
          </w:p>
        </w:tc>
        <w:tc>
          <w:tcPr>
            <w:tcW w:w="3118" w:type="dxa"/>
          </w:tcPr>
          <w:p w:rsidR="001950A1" w:rsidRDefault="001950A1">
            <w:pPr>
              <w:pStyle w:val="ConsPlusNormal"/>
            </w:pPr>
            <w: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472,29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1324925,99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1,81</w:t>
            </w:r>
          </w:p>
        </w:tc>
      </w:tr>
      <w:tr w:rsidR="001950A1">
        <w:tc>
          <w:tcPr>
            <w:tcW w:w="964" w:type="dxa"/>
          </w:tcPr>
          <w:p w:rsidR="001950A1" w:rsidRDefault="001950A1">
            <w:pPr>
              <w:pStyle w:val="ConsPlusNormal"/>
              <w:jc w:val="center"/>
            </w:pPr>
            <w:r>
              <w:t>6.</w:t>
            </w:r>
          </w:p>
        </w:tc>
        <w:tc>
          <w:tcPr>
            <w:tcW w:w="3118" w:type="dxa"/>
          </w:tcPr>
          <w:p w:rsidR="001950A1" w:rsidRDefault="001950A1">
            <w:pPr>
              <w:pStyle w:val="ConsPlusNormal"/>
            </w:pPr>
            <w:r>
              <w:t>Медицинская помощь в рамках Территориальной программы ОМС,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22665,02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59659807,57</w:t>
            </w:r>
          </w:p>
        </w:tc>
        <w:tc>
          <w:tcPr>
            <w:tcW w:w="993" w:type="dxa"/>
          </w:tcPr>
          <w:p w:rsidR="001950A1" w:rsidRDefault="001950A1">
            <w:pPr>
              <w:pStyle w:val="ConsPlusNormal"/>
              <w:jc w:val="center"/>
            </w:pPr>
            <w:r>
              <w:t>81,21</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4689,86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1360,06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3580004,63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первичная медико-санитарная помощь, за исключением медицинской реабилитации, </w:t>
            </w:r>
            <w:r>
              <w:lastRenderedPageBreak/>
              <w:t>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3,548824</w:t>
            </w:r>
          </w:p>
        </w:tc>
        <w:tc>
          <w:tcPr>
            <w:tcW w:w="1474" w:type="dxa"/>
          </w:tcPr>
          <w:p w:rsidR="001950A1" w:rsidRDefault="001950A1">
            <w:pPr>
              <w:pStyle w:val="ConsPlusNormal"/>
              <w:jc w:val="center"/>
            </w:pPr>
            <w:r>
              <w:t>1101,15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3907,78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10286192,07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2858,81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762,71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2007622,19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0,432393</w:t>
            </w:r>
          </w:p>
        </w:tc>
        <w:tc>
          <w:tcPr>
            <w:tcW w:w="1474" w:type="dxa"/>
          </w:tcPr>
          <w:p w:rsidR="001950A1" w:rsidRDefault="001950A1">
            <w:pPr>
              <w:pStyle w:val="ConsPlusNormal"/>
              <w:jc w:val="center"/>
            </w:pPr>
            <w:r>
              <w:t>3493,97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1510,77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3976707,38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1510,72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76,68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201842,77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0,147308</w:t>
            </w:r>
          </w:p>
        </w:tc>
        <w:tc>
          <w:tcPr>
            <w:tcW w:w="1474" w:type="dxa"/>
          </w:tcPr>
          <w:p w:rsidR="001950A1" w:rsidRDefault="001950A1">
            <w:pPr>
              <w:pStyle w:val="ConsPlusNormal"/>
              <w:jc w:val="center"/>
            </w:pPr>
            <w:r>
              <w:t>2010,31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296,14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779497,70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0,075463</w:t>
            </w:r>
          </w:p>
        </w:tc>
        <w:tc>
          <w:tcPr>
            <w:tcW w:w="1474" w:type="dxa"/>
          </w:tcPr>
          <w:p w:rsidR="001950A1" w:rsidRDefault="001950A1">
            <w:pPr>
              <w:pStyle w:val="ConsPlusNormal"/>
              <w:jc w:val="center"/>
            </w:pPr>
            <w:r>
              <w:t>3185,66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240,40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632789,95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0,071845</w:t>
            </w:r>
          </w:p>
        </w:tc>
        <w:tc>
          <w:tcPr>
            <w:tcW w:w="1474" w:type="dxa"/>
          </w:tcPr>
          <w:p w:rsidR="001950A1" w:rsidRDefault="001950A1">
            <w:pPr>
              <w:pStyle w:val="ConsPlusNormal"/>
              <w:jc w:val="center"/>
            </w:pPr>
            <w:r>
              <w:t>775,75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55,73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146707,75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2,679015</w:t>
            </w:r>
          </w:p>
        </w:tc>
        <w:tc>
          <w:tcPr>
            <w:tcW w:w="1474" w:type="dxa"/>
          </w:tcPr>
          <w:p w:rsidR="001950A1" w:rsidRDefault="001950A1">
            <w:pPr>
              <w:pStyle w:val="ConsPlusNormal"/>
              <w:jc w:val="center"/>
            </w:pPr>
            <w:r>
              <w:t>488,49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1308,67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3444735,21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1073,04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579,44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1525229,79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1,146757</w:t>
            </w:r>
          </w:p>
        </w:tc>
        <w:tc>
          <w:tcPr>
            <w:tcW w:w="1474" w:type="dxa"/>
          </w:tcPr>
          <w:p w:rsidR="001950A1" w:rsidRDefault="001950A1">
            <w:pPr>
              <w:pStyle w:val="ConsPlusNormal"/>
              <w:jc w:val="center"/>
            </w:pPr>
            <w:r>
              <w:t>2406,51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2759,69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7264157,06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0,290650</w:t>
            </w:r>
          </w:p>
        </w:tc>
        <w:tc>
          <w:tcPr>
            <w:tcW w:w="1474" w:type="dxa"/>
          </w:tcPr>
          <w:p w:rsidR="001950A1" w:rsidRDefault="001950A1">
            <w:pPr>
              <w:pStyle w:val="ConsPlusNormal"/>
              <w:jc w:val="center"/>
            </w:pPr>
            <w:r>
              <w:t>2526,14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734,22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1932649,86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0,060619</w:t>
            </w:r>
          </w:p>
        </w:tc>
        <w:tc>
          <w:tcPr>
            <w:tcW w:w="1474" w:type="dxa"/>
          </w:tcPr>
          <w:p w:rsidR="001950A1" w:rsidRDefault="001950A1">
            <w:pPr>
              <w:pStyle w:val="ConsPlusNormal"/>
              <w:jc w:val="center"/>
            </w:pPr>
            <w:r>
              <w:t>4353,75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263,92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694702,51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0,023135</w:t>
            </w:r>
          </w:p>
        </w:tc>
        <w:tc>
          <w:tcPr>
            <w:tcW w:w="1474" w:type="dxa"/>
          </w:tcPr>
          <w:p w:rsidR="001950A1" w:rsidRDefault="001950A1">
            <w:pPr>
              <w:pStyle w:val="ConsPlusNormal"/>
              <w:jc w:val="center"/>
            </w:pPr>
            <w:r>
              <w:t>5122,42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118,51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311940,01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0,128528</w:t>
            </w:r>
          </w:p>
        </w:tc>
        <w:tc>
          <w:tcPr>
            <w:tcW w:w="1474" w:type="dxa"/>
          </w:tcPr>
          <w:p w:rsidR="001950A1" w:rsidRDefault="001950A1">
            <w:pPr>
              <w:pStyle w:val="ConsPlusNormal"/>
              <w:jc w:val="center"/>
            </w:pPr>
            <w:r>
              <w:t>757,51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97,36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256278,51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0,037139</w:t>
            </w:r>
          </w:p>
        </w:tc>
        <w:tc>
          <w:tcPr>
            <w:tcW w:w="1474" w:type="dxa"/>
          </w:tcPr>
          <w:p w:rsidR="001950A1" w:rsidRDefault="001950A1">
            <w:pPr>
              <w:pStyle w:val="ConsPlusNormal"/>
              <w:jc w:val="center"/>
            </w:pPr>
            <w:r>
              <w:t>1389,07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51,59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135794,09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0,001362</w:t>
            </w:r>
          </w:p>
        </w:tc>
        <w:tc>
          <w:tcPr>
            <w:tcW w:w="1474" w:type="dxa"/>
          </w:tcPr>
          <w:p w:rsidR="001950A1" w:rsidRDefault="001950A1">
            <w:pPr>
              <w:pStyle w:val="ConsPlusNormal"/>
              <w:jc w:val="center"/>
            </w:pPr>
            <w:r>
              <w:t>11665,58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15,89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41821,10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0,028458</w:t>
            </w:r>
          </w:p>
        </w:tc>
        <w:tc>
          <w:tcPr>
            <w:tcW w:w="1474" w:type="dxa"/>
          </w:tcPr>
          <w:p w:rsidR="001950A1" w:rsidRDefault="001950A1">
            <w:pPr>
              <w:pStyle w:val="ConsPlusNormal"/>
              <w:jc w:val="center"/>
            </w:pPr>
            <w:r>
              <w:t>2876,94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215505,82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37220,69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77,64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204378,81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5301,48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19,20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50544,31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1444,78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21684,70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в </w:t>
            </w:r>
            <w:r>
              <w:lastRenderedPageBreak/>
              <w:t>связи с диспансерным наблюдением, всего</w:t>
            </w:r>
          </w:p>
        </w:tc>
        <w:tc>
          <w:tcPr>
            <w:tcW w:w="2041" w:type="dxa"/>
          </w:tcPr>
          <w:p w:rsidR="001950A1" w:rsidRDefault="001950A1">
            <w:pPr>
              <w:pStyle w:val="ConsPlusNormal"/>
              <w:jc w:val="center"/>
            </w:pPr>
            <w:r>
              <w:lastRenderedPageBreak/>
              <w:t xml:space="preserve">комплексных </w:t>
            </w:r>
            <w:r>
              <w:lastRenderedPageBreak/>
              <w:t>посещений</w:t>
            </w:r>
          </w:p>
        </w:tc>
        <w:tc>
          <w:tcPr>
            <w:tcW w:w="1417" w:type="dxa"/>
          </w:tcPr>
          <w:p w:rsidR="001950A1" w:rsidRDefault="001950A1">
            <w:pPr>
              <w:pStyle w:val="ConsPlusNormal"/>
              <w:jc w:val="center"/>
            </w:pPr>
            <w:r>
              <w:lastRenderedPageBreak/>
              <w:t>0,261736</w:t>
            </w:r>
          </w:p>
        </w:tc>
        <w:tc>
          <w:tcPr>
            <w:tcW w:w="1474" w:type="dxa"/>
          </w:tcPr>
          <w:p w:rsidR="001950A1" w:rsidRDefault="001950A1">
            <w:pPr>
              <w:pStyle w:val="ConsPlusNormal"/>
              <w:jc w:val="center"/>
            </w:pPr>
            <w:r>
              <w:t>2903,09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759,84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2000089,66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4098,78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184,65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486041,53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0,059800</w:t>
            </w:r>
          </w:p>
        </w:tc>
        <w:tc>
          <w:tcPr>
            <w:tcW w:w="1474" w:type="dxa"/>
          </w:tcPr>
          <w:p w:rsidR="001950A1" w:rsidRDefault="001950A1">
            <w:pPr>
              <w:pStyle w:val="ConsPlusNormal"/>
              <w:jc w:val="center"/>
            </w:pPr>
            <w:r>
              <w:t>1547,49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92,54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243587,31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3441,17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430,87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1134151,13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0,023317</w:t>
            </w:r>
          </w:p>
        </w:tc>
        <w:tc>
          <w:tcPr>
            <w:tcW w:w="1474" w:type="dxa"/>
          </w:tcPr>
          <w:p w:rsidR="001950A1" w:rsidRDefault="001950A1">
            <w:pPr>
              <w:pStyle w:val="ConsPlusNormal"/>
              <w:jc w:val="center"/>
            </w:pPr>
            <w:r>
              <w:t>1264,82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29,49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77629,59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0,067518</w:t>
            </w:r>
          </w:p>
        </w:tc>
        <w:tc>
          <w:tcPr>
            <w:tcW w:w="1474" w:type="dxa"/>
          </w:tcPr>
          <w:p w:rsidR="001950A1" w:rsidRDefault="001950A1">
            <w:pPr>
              <w:pStyle w:val="ConsPlusNormal"/>
              <w:jc w:val="center"/>
            </w:pPr>
            <w:r>
              <w:t>32372,36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2185,72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5753344,68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81020,22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1059,75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2789526,17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0,000815</w:t>
            </w:r>
          </w:p>
        </w:tc>
        <w:tc>
          <w:tcPr>
            <w:tcW w:w="1474" w:type="dxa"/>
          </w:tcPr>
          <w:p w:rsidR="001950A1" w:rsidRDefault="001950A1">
            <w:pPr>
              <w:pStyle w:val="ConsPlusNormal"/>
              <w:jc w:val="center"/>
            </w:pPr>
            <w:r>
              <w:t>112951,85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92,04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242281,72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119172,27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82,81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217966,08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при экстракорпоральном </w:t>
            </w:r>
            <w:r>
              <w:lastRenderedPageBreak/>
              <w:t>оплодотворении</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0,174699</w:t>
            </w:r>
          </w:p>
        </w:tc>
        <w:tc>
          <w:tcPr>
            <w:tcW w:w="1474" w:type="dxa"/>
          </w:tcPr>
          <w:p w:rsidR="001950A1" w:rsidRDefault="001950A1">
            <w:pPr>
              <w:pStyle w:val="ConsPlusNormal"/>
              <w:jc w:val="center"/>
            </w:pPr>
            <w:r>
              <w:t>55529,44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9700,94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25535212,98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104830,44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1076,09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2832518,49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0,002327</w:t>
            </w:r>
          </w:p>
        </w:tc>
        <w:tc>
          <w:tcPr>
            <w:tcW w:w="1474" w:type="dxa"/>
          </w:tcPr>
          <w:p w:rsidR="001950A1" w:rsidRDefault="001950A1">
            <w:pPr>
              <w:pStyle w:val="ConsPlusNormal"/>
              <w:jc w:val="center"/>
            </w:pPr>
            <w:r>
              <w:t>207755,38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483,43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1272501,70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271223,36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116,64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307024,84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326336,47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162189,23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0,000472</w:t>
            </w:r>
          </w:p>
        </w:tc>
        <w:tc>
          <w:tcPr>
            <w:tcW w:w="1474" w:type="dxa"/>
          </w:tcPr>
          <w:p w:rsidR="001950A1" w:rsidRDefault="001950A1">
            <w:pPr>
              <w:pStyle w:val="ConsPlusNormal"/>
              <w:jc w:val="center"/>
            </w:pPr>
            <w:r>
              <w:t>212409,97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100,22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263813,18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27739,87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89,90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236648,83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29831,04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80,69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212397,00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0,005643</w:t>
            </w:r>
          </w:p>
        </w:tc>
        <w:tc>
          <w:tcPr>
            <w:tcW w:w="1474" w:type="dxa"/>
          </w:tcPr>
          <w:p w:rsidR="001950A1" w:rsidRDefault="001950A1">
            <w:pPr>
              <w:pStyle w:val="ConsPlusNormal"/>
              <w:jc w:val="center"/>
            </w:pPr>
            <w:r>
              <w:t>58879,42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332,26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874594,90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174,48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459286,11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6.1.</w:t>
            </w:r>
          </w:p>
        </w:tc>
        <w:tc>
          <w:tcPr>
            <w:tcW w:w="3118" w:type="dxa"/>
          </w:tcPr>
          <w:p w:rsidR="001950A1" w:rsidRDefault="001950A1">
            <w:pPr>
              <w:pStyle w:val="ConsPlusNormal"/>
            </w:pPr>
            <w:r>
              <w:t xml:space="preserve">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w:t>
            </w:r>
            <w:r>
              <w:lastRenderedPageBreak/>
              <w:t>Ставропольском крае,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22652,37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59626503,32</w:t>
            </w:r>
          </w:p>
        </w:tc>
        <w:tc>
          <w:tcPr>
            <w:tcW w:w="993" w:type="dxa"/>
          </w:tcPr>
          <w:p w:rsidR="001950A1" w:rsidRDefault="001950A1">
            <w:pPr>
              <w:pStyle w:val="ConsPlusNormal"/>
              <w:jc w:val="center"/>
            </w:pPr>
            <w:r>
              <w:t>81,17</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4689,86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1360,06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3580004,63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3,548314</w:t>
            </w:r>
          </w:p>
        </w:tc>
        <w:tc>
          <w:tcPr>
            <w:tcW w:w="1474" w:type="dxa"/>
          </w:tcPr>
          <w:p w:rsidR="001950A1" w:rsidRDefault="001950A1">
            <w:pPr>
              <w:pStyle w:val="ConsPlusNormal"/>
              <w:jc w:val="center"/>
            </w:pPr>
            <w:r>
              <w:t>1101,23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3907,51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10285470,93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2858,81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762,71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2007622,19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проведение </w:t>
            </w:r>
            <w:r>
              <w:lastRenderedPageBreak/>
              <w:t>диспансеризации, всего</w:t>
            </w:r>
          </w:p>
        </w:tc>
        <w:tc>
          <w:tcPr>
            <w:tcW w:w="2041" w:type="dxa"/>
          </w:tcPr>
          <w:p w:rsidR="001950A1" w:rsidRDefault="001950A1">
            <w:pPr>
              <w:pStyle w:val="ConsPlusNormal"/>
              <w:jc w:val="center"/>
            </w:pPr>
            <w:r>
              <w:lastRenderedPageBreak/>
              <w:t xml:space="preserve">комплексных </w:t>
            </w:r>
            <w:r>
              <w:lastRenderedPageBreak/>
              <w:t>посещений</w:t>
            </w:r>
          </w:p>
        </w:tc>
        <w:tc>
          <w:tcPr>
            <w:tcW w:w="1417" w:type="dxa"/>
          </w:tcPr>
          <w:p w:rsidR="001950A1" w:rsidRDefault="001950A1">
            <w:pPr>
              <w:pStyle w:val="ConsPlusNormal"/>
              <w:jc w:val="center"/>
            </w:pPr>
            <w:r>
              <w:lastRenderedPageBreak/>
              <w:t>0,432393</w:t>
            </w:r>
          </w:p>
        </w:tc>
        <w:tc>
          <w:tcPr>
            <w:tcW w:w="1474" w:type="dxa"/>
          </w:tcPr>
          <w:p w:rsidR="001950A1" w:rsidRDefault="001950A1">
            <w:pPr>
              <w:pStyle w:val="ConsPlusNormal"/>
              <w:jc w:val="center"/>
            </w:pPr>
            <w:r>
              <w:t>3493,97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1510,77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3976707,38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1510,72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76,68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201842,77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0,147308</w:t>
            </w:r>
          </w:p>
        </w:tc>
        <w:tc>
          <w:tcPr>
            <w:tcW w:w="1474" w:type="dxa"/>
          </w:tcPr>
          <w:p w:rsidR="001950A1" w:rsidRDefault="001950A1">
            <w:pPr>
              <w:pStyle w:val="ConsPlusNormal"/>
              <w:jc w:val="center"/>
            </w:pPr>
            <w:r>
              <w:t>2010,31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296,14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779497,70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0,075463</w:t>
            </w:r>
          </w:p>
        </w:tc>
        <w:tc>
          <w:tcPr>
            <w:tcW w:w="1474" w:type="dxa"/>
          </w:tcPr>
          <w:p w:rsidR="001950A1" w:rsidRDefault="001950A1">
            <w:pPr>
              <w:pStyle w:val="ConsPlusNormal"/>
              <w:jc w:val="center"/>
            </w:pPr>
            <w:r>
              <w:t>3185,66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240,40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632789,95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0,071845</w:t>
            </w:r>
          </w:p>
        </w:tc>
        <w:tc>
          <w:tcPr>
            <w:tcW w:w="1474" w:type="dxa"/>
          </w:tcPr>
          <w:p w:rsidR="001950A1" w:rsidRDefault="001950A1">
            <w:pPr>
              <w:pStyle w:val="ConsPlusNormal"/>
              <w:jc w:val="center"/>
            </w:pPr>
            <w:r>
              <w:t>775,75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55,73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146707,75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2,678505</w:t>
            </w:r>
          </w:p>
        </w:tc>
        <w:tc>
          <w:tcPr>
            <w:tcW w:w="1474" w:type="dxa"/>
          </w:tcPr>
          <w:p w:rsidR="001950A1" w:rsidRDefault="001950A1">
            <w:pPr>
              <w:pStyle w:val="ConsPlusNormal"/>
              <w:jc w:val="center"/>
            </w:pPr>
            <w:r>
              <w:t>488,48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1308,40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3444014,07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1073,04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579,44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1525229,79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1,143086</w:t>
            </w:r>
          </w:p>
        </w:tc>
        <w:tc>
          <w:tcPr>
            <w:tcW w:w="1474" w:type="dxa"/>
          </w:tcPr>
          <w:p w:rsidR="001950A1" w:rsidRDefault="001950A1">
            <w:pPr>
              <w:pStyle w:val="ConsPlusNormal"/>
              <w:jc w:val="center"/>
            </w:pPr>
            <w:r>
              <w:t>2403,50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2747,41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7231838,27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проведение следующих </w:t>
            </w:r>
            <w:r>
              <w:lastRenderedPageBreak/>
              <w:t>отдельных диагностических (лабораторных) исследований:</w:t>
            </w:r>
          </w:p>
        </w:tc>
        <w:tc>
          <w:tcPr>
            <w:tcW w:w="2041" w:type="dxa"/>
          </w:tcPr>
          <w:p w:rsidR="001950A1" w:rsidRDefault="001950A1">
            <w:pPr>
              <w:pStyle w:val="ConsPlusNormal"/>
              <w:jc w:val="center"/>
            </w:pPr>
            <w:r>
              <w:lastRenderedPageBreak/>
              <w:t>исследований</w:t>
            </w:r>
          </w:p>
        </w:tc>
        <w:tc>
          <w:tcPr>
            <w:tcW w:w="1417" w:type="dxa"/>
          </w:tcPr>
          <w:p w:rsidR="001950A1" w:rsidRDefault="001950A1">
            <w:pPr>
              <w:pStyle w:val="ConsPlusNormal"/>
              <w:jc w:val="center"/>
            </w:pPr>
            <w:r>
              <w:t>0,290650</w:t>
            </w:r>
          </w:p>
        </w:tc>
        <w:tc>
          <w:tcPr>
            <w:tcW w:w="1474" w:type="dxa"/>
          </w:tcPr>
          <w:p w:rsidR="001950A1" w:rsidRDefault="001950A1">
            <w:pPr>
              <w:pStyle w:val="ConsPlusNormal"/>
              <w:jc w:val="center"/>
            </w:pPr>
            <w:r>
              <w:t>2526,14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734,22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1932649,86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0,060619</w:t>
            </w:r>
          </w:p>
        </w:tc>
        <w:tc>
          <w:tcPr>
            <w:tcW w:w="1474" w:type="dxa"/>
          </w:tcPr>
          <w:p w:rsidR="001950A1" w:rsidRDefault="001950A1">
            <w:pPr>
              <w:pStyle w:val="ConsPlusNormal"/>
              <w:jc w:val="center"/>
            </w:pPr>
            <w:r>
              <w:t>4353,75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263,92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694702,51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0,023135</w:t>
            </w:r>
          </w:p>
        </w:tc>
        <w:tc>
          <w:tcPr>
            <w:tcW w:w="1474" w:type="dxa"/>
          </w:tcPr>
          <w:p w:rsidR="001950A1" w:rsidRDefault="001950A1">
            <w:pPr>
              <w:pStyle w:val="ConsPlusNormal"/>
              <w:jc w:val="center"/>
            </w:pPr>
            <w:r>
              <w:t>5122,42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118,51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311940,01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0,128528</w:t>
            </w:r>
          </w:p>
        </w:tc>
        <w:tc>
          <w:tcPr>
            <w:tcW w:w="1474" w:type="dxa"/>
          </w:tcPr>
          <w:p w:rsidR="001950A1" w:rsidRDefault="001950A1">
            <w:pPr>
              <w:pStyle w:val="ConsPlusNormal"/>
              <w:jc w:val="center"/>
            </w:pPr>
            <w:r>
              <w:t>757,51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97,36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256278,51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0,037139</w:t>
            </w:r>
          </w:p>
        </w:tc>
        <w:tc>
          <w:tcPr>
            <w:tcW w:w="1474" w:type="dxa"/>
          </w:tcPr>
          <w:p w:rsidR="001950A1" w:rsidRDefault="001950A1">
            <w:pPr>
              <w:pStyle w:val="ConsPlusNormal"/>
              <w:jc w:val="center"/>
            </w:pPr>
            <w:r>
              <w:t>1389,07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51,59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135794,09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0,001362</w:t>
            </w:r>
          </w:p>
        </w:tc>
        <w:tc>
          <w:tcPr>
            <w:tcW w:w="1474" w:type="dxa"/>
          </w:tcPr>
          <w:p w:rsidR="001950A1" w:rsidRDefault="001950A1">
            <w:pPr>
              <w:pStyle w:val="ConsPlusNormal"/>
              <w:jc w:val="center"/>
            </w:pPr>
            <w:r>
              <w:t>11665,58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15,89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41821,10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0,028458</w:t>
            </w:r>
          </w:p>
        </w:tc>
        <w:tc>
          <w:tcPr>
            <w:tcW w:w="1474" w:type="dxa"/>
          </w:tcPr>
          <w:p w:rsidR="001950A1" w:rsidRDefault="001950A1">
            <w:pPr>
              <w:pStyle w:val="ConsPlusNormal"/>
              <w:jc w:val="center"/>
            </w:pPr>
            <w:r>
              <w:t>2876,94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215505,82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позитронная эмиссионная томография, совмещенная с </w:t>
            </w:r>
            <w:r>
              <w:lastRenderedPageBreak/>
              <w:t>компьютерной томографией, при онкологических заболеваниях</w:t>
            </w:r>
          </w:p>
        </w:tc>
        <w:tc>
          <w:tcPr>
            <w:tcW w:w="2041" w:type="dxa"/>
          </w:tcPr>
          <w:p w:rsidR="001950A1" w:rsidRDefault="001950A1">
            <w:pPr>
              <w:pStyle w:val="ConsPlusNormal"/>
              <w:jc w:val="center"/>
            </w:pPr>
            <w:r>
              <w:lastRenderedPageBreak/>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37220,69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77,64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204378,81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5301,48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19,20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50544,31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1444,78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21684,70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0,261736</w:t>
            </w:r>
          </w:p>
        </w:tc>
        <w:tc>
          <w:tcPr>
            <w:tcW w:w="1474" w:type="dxa"/>
          </w:tcPr>
          <w:p w:rsidR="001950A1" w:rsidRDefault="001950A1">
            <w:pPr>
              <w:pStyle w:val="ConsPlusNormal"/>
              <w:jc w:val="center"/>
            </w:pPr>
            <w:r>
              <w:t>2903,09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759,84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2000089,66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4098,78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184,65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486041,53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0,059800</w:t>
            </w:r>
          </w:p>
        </w:tc>
        <w:tc>
          <w:tcPr>
            <w:tcW w:w="1474" w:type="dxa"/>
          </w:tcPr>
          <w:p w:rsidR="001950A1" w:rsidRDefault="001950A1">
            <w:pPr>
              <w:pStyle w:val="ConsPlusNormal"/>
              <w:jc w:val="center"/>
            </w:pPr>
            <w:r>
              <w:t>1547,49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92,54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243587,31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3441,17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430,87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1134151,13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0,023317</w:t>
            </w:r>
          </w:p>
        </w:tc>
        <w:tc>
          <w:tcPr>
            <w:tcW w:w="1474" w:type="dxa"/>
          </w:tcPr>
          <w:p w:rsidR="001950A1" w:rsidRDefault="001950A1">
            <w:pPr>
              <w:pStyle w:val="ConsPlusNormal"/>
              <w:jc w:val="center"/>
            </w:pPr>
            <w:r>
              <w:t>1264,82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29,49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77629,59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0,067518</w:t>
            </w:r>
          </w:p>
        </w:tc>
        <w:tc>
          <w:tcPr>
            <w:tcW w:w="1474" w:type="dxa"/>
          </w:tcPr>
          <w:p w:rsidR="001950A1" w:rsidRDefault="001950A1">
            <w:pPr>
              <w:pStyle w:val="ConsPlusNormal"/>
              <w:jc w:val="center"/>
            </w:pPr>
            <w:r>
              <w:t>32372,36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2185,72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5753344,68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81020,22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1059,75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2789526,17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0,000815</w:t>
            </w:r>
          </w:p>
        </w:tc>
        <w:tc>
          <w:tcPr>
            <w:tcW w:w="1474" w:type="dxa"/>
          </w:tcPr>
          <w:p w:rsidR="001950A1" w:rsidRDefault="001950A1">
            <w:pPr>
              <w:pStyle w:val="ConsPlusNormal"/>
              <w:jc w:val="center"/>
            </w:pPr>
            <w:r>
              <w:t>112951,85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92,04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242281,72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119172,27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82,81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217966,08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0,174699</w:t>
            </w:r>
          </w:p>
        </w:tc>
        <w:tc>
          <w:tcPr>
            <w:tcW w:w="1474" w:type="dxa"/>
          </w:tcPr>
          <w:p w:rsidR="001950A1" w:rsidRDefault="001950A1">
            <w:pPr>
              <w:pStyle w:val="ConsPlusNormal"/>
              <w:jc w:val="center"/>
            </w:pPr>
            <w:r>
              <w:t>55529,44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9700,94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25535212,98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104830,44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1076,09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2832518,49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0,002327</w:t>
            </w:r>
          </w:p>
        </w:tc>
        <w:tc>
          <w:tcPr>
            <w:tcW w:w="1474" w:type="dxa"/>
          </w:tcPr>
          <w:p w:rsidR="001950A1" w:rsidRDefault="001950A1">
            <w:pPr>
              <w:pStyle w:val="ConsPlusNormal"/>
              <w:jc w:val="center"/>
            </w:pPr>
            <w:r>
              <w:t>207755,38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483,43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1272501,70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271223,36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116,64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307024,84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326336,47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162189,23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0,000472</w:t>
            </w:r>
          </w:p>
        </w:tc>
        <w:tc>
          <w:tcPr>
            <w:tcW w:w="1474" w:type="dxa"/>
          </w:tcPr>
          <w:p w:rsidR="001950A1" w:rsidRDefault="001950A1">
            <w:pPr>
              <w:pStyle w:val="ConsPlusNormal"/>
              <w:jc w:val="center"/>
            </w:pPr>
            <w:r>
              <w:t>212409,97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100,22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263813,18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27739,87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89,90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236648,83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29831,04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80,69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212397,00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0,005643</w:t>
            </w:r>
          </w:p>
        </w:tc>
        <w:tc>
          <w:tcPr>
            <w:tcW w:w="1474" w:type="dxa"/>
          </w:tcPr>
          <w:p w:rsidR="001950A1" w:rsidRDefault="001950A1">
            <w:pPr>
              <w:pStyle w:val="ConsPlusNormal"/>
              <w:jc w:val="center"/>
            </w:pPr>
            <w:r>
              <w:t>58879,42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332,26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874594,90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174,38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459021,79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6.2.</w:t>
            </w:r>
          </w:p>
        </w:tc>
        <w:tc>
          <w:tcPr>
            <w:tcW w:w="3118" w:type="dxa"/>
          </w:tcPr>
          <w:p w:rsidR="001950A1" w:rsidRDefault="001950A1">
            <w:pPr>
              <w:pStyle w:val="ConsPlusNormal"/>
            </w:pPr>
            <w: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12,65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33304,25</w:t>
            </w:r>
          </w:p>
        </w:tc>
        <w:tc>
          <w:tcPr>
            <w:tcW w:w="993" w:type="dxa"/>
          </w:tcPr>
          <w:p w:rsidR="001950A1" w:rsidRDefault="001950A1">
            <w:pPr>
              <w:pStyle w:val="ConsPlusNormal"/>
              <w:jc w:val="center"/>
            </w:pPr>
            <w:r>
              <w:t>0,04</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в амбулаторных условиях,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12,55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33039,93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0,003671</w:t>
            </w:r>
          </w:p>
        </w:tc>
        <w:tc>
          <w:tcPr>
            <w:tcW w:w="1474" w:type="dxa"/>
          </w:tcPr>
          <w:p w:rsidR="001950A1" w:rsidRDefault="001950A1">
            <w:pPr>
              <w:pStyle w:val="ConsPlusNormal"/>
              <w:jc w:val="center"/>
            </w:pPr>
            <w:r>
              <w:t>3344,25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12,28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32318,79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затраты на ведение дела </w:t>
            </w:r>
            <w:r>
              <w:lastRenderedPageBreak/>
              <w:t>страховых медицинских организаций</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0,10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264,32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6.3.</w:t>
            </w:r>
          </w:p>
        </w:tc>
        <w:tc>
          <w:tcPr>
            <w:tcW w:w="3118" w:type="dxa"/>
          </w:tcPr>
          <w:p w:rsidR="001950A1" w:rsidRDefault="001950A1">
            <w:pPr>
              <w:pStyle w:val="ConsPlusNormal"/>
            </w:pPr>
            <w:r>
              <w:t>Медицинская помощь, предоставляемая в рамках Территориальной программы по видам и заболеваниям, установленным базовой программой (дополнительное финансирование)</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Итого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4919,46</w:t>
            </w:r>
          </w:p>
        </w:tc>
        <w:tc>
          <w:tcPr>
            <w:tcW w:w="1418" w:type="dxa"/>
          </w:tcPr>
          <w:p w:rsidR="001950A1" w:rsidRDefault="001950A1">
            <w:pPr>
              <w:pStyle w:val="ConsPlusNormal"/>
              <w:jc w:val="center"/>
            </w:pPr>
            <w:r>
              <w:t>22665,02</w:t>
            </w:r>
          </w:p>
        </w:tc>
        <w:tc>
          <w:tcPr>
            <w:tcW w:w="1644" w:type="dxa"/>
          </w:tcPr>
          <w:p w:rsidR="001950A1" w:rsidRDefault="001950A1">
            <w:pPr>
              <w:pStyle w:val="ConsPlusNormal"/>
              <w:jc w:val="center"/>
            </w:pPr>
            <w:r>
              <w:t>13800887,92</w:t>
            </w:r>
          </w:p>
        </w:tc>
        <w:tc>
          <w:tcPr>
            <w:tcW w:w="1531" w:type="dxa"/>
          </w:tcPr>
          <w:p w:rsidR="001950A1" w:rsidRDefault="001950A1">
            <w:pPr>
              <w:pStyle w:val="ConsPlusNormal"/>
              <w:jc w:val="center"/>
            </w:pPr>
            <w:r>
              <w:t>59659807,54</w:t>
            </w:r>
          </w:p>
        </w:tc>
        <w:tc>
          <w:tcPr>
            <w:tcW w:w="993" w:type="dxa"/>
          </w:tcPr>
          <w:p w:rsidR="001950A1" w:rsidRDefault="001950A1">
            <w:pPr>
              <w:pStyle w:val="ConsPlusNormal"/>
              <w:jc w:val="center"/>
            </w:pPr>
            <w:r>
              <w:t>100,00</w:t>
            </w:r>
          </w:p>
        </w:tc>
      </w:tr>
      <w:tr w:rsidR="001950A1">
        <w:tc>
          <w:tcPr>
            <w:tcW w:w="15876" w:type="dxa"/>
            <w:gridSpan w:val="10"/>
          </w:tcPr>
          <w:p w:rsidR="001950A1" w:rsidRDefault="001950A1">
            <w:pPr>
              <w:pStyle w:val="ConsPlusNormal"/>
              <w:jc w:val="center"/>
              <w:outlineLvl w:val="2"/>
            </w:pPr>
            <w:r>
              <w:t>III. Утвержденная стоимость Территориальной программы государственных гарантий бесплатного оказания гражданам медицинской помощи на 2027 год по условиям ее оказания</w:t>
            </w:r>
          </w:p>
        </w:tc>
      </w:tr>
      <w:tr w:rsidR="001950A1">
        <w:tc>
          <w:tcPr>
            <w:tcW w:w="964" w:type="dxa"/>
          </w:tcPr>
          <w:p w:rsidR="001950A1" w:rsidRDefault="001950A1">
            <w:pPr>
              <w:pStyle w:val="ConsPlusNormal"/>
              <w:jc w:val="center"/>
            </w:pPr>
            <w:r>
              <w:t>7.</w:t>
            </w:r>
          </w:p>
        </w:tc>
        <w:tc>
          <w:tcPr>
            <w:tcW w:w="3118" w:type="dxa"/>
          </w:tcPr>
          <w:p w:rsidR="001950A1" w:rsidRDefault="001950A1">
            <w:pPr>
              <w:pStyle w:val="ConsPlusNormal"/>
            </w:pPr>
            <w:r>
              <w:t>Медицинская помощь, предоставляемая за счет бюджетных ассигнований бюджета Ставропольского края,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4417,54</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12392833,19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15,98</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7.1.</w:t>
            </w:r>
          </w:p>
        </w:tc>
        <w:tc>
          <w:tcPr>
            <w:tcW w:w="3118" w:type="dxa"/>
          </w:tcPr>
          <w:p w:rsidR="001950A1" w:rsidRDefault="001950A1">
            <w:pPr>
              <w:pStyle w:val="ConsPlusNormal"/>
            </w:pPr>
            <w:r>
              <w:t>Скорая, в том числе скорая специализированная, медицинская помощь, не включенная в Территориальную программу ОМС, всего</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0,017282</w:t>
            </w:r>
          </w:p>
        </w:tc>
        <w:tc>
          <w:tcPr>
            <w:tcW w:w="1474" w:type="dxa"/>
          </w:tcPr>
          <w:p w:rsidR="001950A1" w:rsidRDefault="001950A1">
            <w:pPr>
              <w:pStyle w:val="ConsPlusNormal"/>
              <w:jc w:val="center"/>
            </w:pPr>
            <w:r>
              <w:t>5219,24</w:t>
            </w:r>
          </w:p>
        </w:tc>
        <w:tc>
          <w:tcPr>
            <w:tcW w:w="1276" w:type="dxa"/>
          </w:tcPr>
          <w:p w:rsidR="001950A1" w:rsidRDefault="001950A1">
            <w:pPr>
              <w:pStyle w:val="ConsPlusNormal"/>
              <w:jc w:val="center"/>
            </w:pPr>
            <w:r>
              <w:t>90,20</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253039,42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0,014561</w:t>
            </w:r>
          </w:p>
        </w:tc>
        <w:tc>
          <w:tcPr>
            <w:tcW w:w="1474" w:type="dxa"/>
          </w:tcPr>
          <w:p w:rsidR="001950A1" w:rsidRDefault="001950A1">
            <w:pPr>
              <w:pStyle w:val="ConsPlusNormal"/>
              <w:jc w:val="center"/>
            </w:pPr>
            <w:r>
              <w:t>5040,06</w:t>
            </w:r>
          </w:p>
        </w:tc>
        <w:tc>
          <w:tcPr>
            <w:tcW w:w="1276" w:type="dxa"/>
          </w:tcPr>
          <w:p w:rsidR="001950A1" w:rsidRDefault="001950A1">
            <w:pPr>
              <w:pStyle w:val="ConsPlusNormal"/>
              <w:jc w:val="center"/>
            </w:pPr>
            <w:r>
              <w:t>73,39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205881,41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медицинская помощь при санитарно-авиационной эвакуации</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0,000062</w:t>
            </w:r>
          </w:p>
        </w:tc>
        <w:tc>
          <w:tcPr>
            <w:tcW w:w="1474" w:type="dxa"/>
          </w:tcPr>
          <w:p w:rsidR="001950A1" w:rsidRDefault="001950A1">
            <w:pPr>
              <w:pStyle w:val="ConsPlusNormal"/>
              <w:jc w:val="center"/>
            </w:pPr>
            <w:r>
              <w:t>8252,97</w:t>
            </w:r>
          </w:p>
        </w:tc>
        <w:tc>
          <w:tcPr>
            <w:tcW w:w="1276" w:type="dxa"/>
          </w:tcPr>
          <w:p w:rsidR="001950A1" w:rsidRDefault="001950A1">
            <w:pPr>
              <w:pStyle w:val="ConsPlusNormal"/>
              <w:jc w:val="center"/>
            </w:pPr>
            <w:r>
              <w:t>0,51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1427,76</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7.2.</w:t>
            </w:r>
          </w:p>
        </w:tc>
        <w:tc>
          <w:tcPr>
            <w:tcW w:w="3118" w:type="dxa"/>
          </w:tcPr>
          <w:p w:rsidR="001950A1" w:rsidRDefault="001950A1">
            <w:pPr>
              <w:pStyle w:val="ConsPlusNormal"/>
            </w:pPr>
            <w:r>
              <w:t>Первичная медико-санитарная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1998483,37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7.2.1.</w:t>
            </w: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1929796,79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7.2.1.1.</w:t>
            </w: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0,511000</w:t>
            </w:r>
          </w:p>
        </w:tc>
        <w:tc>
          <w:tcPr>
            <w:tcW w:w="1474" w:type="dxa"/>
          </w:tcPr>
          <w:p w:rsidR="001950A1" w:rsidRDefault="001950A1">
            <w:pPr>
              <w:pStyle w:val="ConsPlusNormal"/>
              <w:jc w:val="center"/>
            </w:pPr>
            <w:r>
              <w:t>781,96</w:t>
            </w:r>
          </w:p>
        </w:tc>
        <w:tc>
          <w:tcPr>
            <w:tcW w:w="1276" w:type="dxa"/>
          </w:tcPr>
          <w:p w:rsidR="001950A1" w:rsidRDefault="001950A1">
            <w:pPr>
              <w:pStyle w:val="ConsPlusNormal"/>
              <w:jc w:val="center"/>
            </w:pPr>
            <w:r>
              <w:t>396,84</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1113295,42</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не идентифицированным и не застрахованным в системе ОМС лицам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0,004274</w:t>
            </w:r>
          </w:p>
        </w:tc>
        <w:tc>
          <w:tcPr>
            <w:tcW w:w="1474" w:type="dxa"/>
          </w:tcPr>
          <w:p w:rsidR="001950A1" w:rsidRDefault="001950A1">
            <w:pPr>
              <w:pStyle w:val="ConsPlusNormal"/>
              <w:jc w:val="center"/>
            </w:pPr>
            <w:r>
              <w:t>524,45</w:t>
            </w:r>
          </w:p>
        </w:tc>
        <w:tc>
          <w:tcPr>
            <w:tcW w:w="1276" w:type="dxa"/>
          </w:tcPr>
          <w:p w:rsidR="001950A1" w:rsidRDefault="001950A1">
            <w:pPr>
              <w:pStyle w:val="ConsPlusNormal"/>
              <w:jc w:val="center"/>
            </w:pPr>
            <w:r>
              <w:t>2,24</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6288,16</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w:t>
            </w:r>
            <w:r>
              <w:lastRenderedPageBreak/>
              <w:t>больным с ВИЧ-инфекцией</w:t>
            </w:r>
          </w:p>
        </w:tc>
        <w:tc>
          <w:tcPr>
            <w:tcW w:w="2041" w:type="dxa"/>
          </w:tcPr>
          <w:p w:rsidR="001950A1" w:rsidRDefault="001950A1">
            <w:pPr>
              <w:pStyle w:val="ConsPlusNormal"/>
              <w:jc w:val="center"/>
            </w:pPr>
            <w:r>
              <w:lastRenderedPageBreak/>
              <w:t>посещений</w:t>
            </w:r>
          </w:p>
        </w:tc>
        <w:tc>
          <w:tcPr>
            <w:tcW w:w="1417" w:type="dxa"/>
          </w:tcPr>
          <w:p w:rsidR="001950A1" w:rsidRDefault="001950A1">
            <w:pPr>
              <w:pStyle w:val="ConsPlusNormal"/>
              <w:jc w:val="center"/>
            </w:pPr>
            <w:r>
              <w:t>0,011663</w:t>
            </w:r>
          </w:p>
        </w:tc>
        <w:tc>
          <w:tcPr>
            <w:tcW w:w="1474" w:type="dxa"/>
          </w:tcPr>
          <w:p w:rsidR="001950A1" w:rsidRDefault="001950A1">
            <w:pPr>
              <w:pStyle w:val="ConsPlusNormal"/>
              <w:jc w:val="center"/>
            </w:pPr>
            <w:r>
              <w:t>4654,56</w:t>
            </w:r>
          </w:p>
        </w:tc>
        <w:tc>
          <w:tcPr>
            <w:tcW w:w="1276" w:type="dxa"/>
          </w:tcPr>
          <w:p w:rsidR="001950A1" w:rsidRDefault="001950A1">
            <w:pPr>
              <w:pStyle w:val="ConsPlusNormal"/>
              <w:jc w:val="center"/>
            </w:pPr>
            <w:r>
              <w:t>54,29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152297,23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7.2.1.2.</w:t>
            </w:r>
          </w:p>
        </w:tc>
        <w:tc>
          <w:tcPr>
            <w:tcW w:w="3118" w:type="dxa"/>
          </w:tcPr>
          <w:p w:rsidR="001950A1" w:rsidRDefault="001950A1">
            <w:pPr>
              <w:pStyle w:val="ConsPlusNormal"/>
            </w:pPr>
            <w:r>
              <w:t>Медицинская помощь, оказываемая в связи с заболеваниями, всего</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0,128271</w:t>
            </w:r>
          </w:p>
        </w:tc>
        <w:tc>
          <w:tcPr>
            <w:tcW w:w="1474" w:type="dxa"/>
          </w:tcPr>
          <w:p w:rsidR="001950A1" w:rsidRDefault="001950A1">
            <w:pPr>
              <w:pStyle w:val="ConsPlusNormal"/>
              <w:jc w:val="center"/>
            </w:pPr>
            <w:r>
              <w:t>2269,03</w:t>
            </w:r>
          </w:p>
        </w:tc>
        <w:tc>
          <w:tcPr>
            <w:tcW w:w="1276" w:type="dxa"/>
          </w:tcPr>
          <w:p w:rsidR="001950A1" w:rsidRDefault="001950A1">
            <w:pPr>
              <w:pStyle w:val="ConsPlusNormal"/>
              <w:jc w:val="center"/>
            </w:pPr>
            <w:r>
              <w:t>291,05</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816501,37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7.2.2.</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0,001265</w:t>
            </w:r>
          </w:p>
        </w:tc>
        <w:tc>
          <w:tcPr>
            <w:tcW w:w="1474" w:type="dxa"/>
          </w:tcPr>
          <w:p w:rsidR="001950A1" w:rsidRDefault="001950A1">
            <w:pPr>
              <w:pStyle w:val="ConsPlusNormal"/>
              <w:jc w:val="center"/>
            </w:pPr>
            <w:r>
              <w:t>19359,24</w:t>
            </w:r>
          </w:p>
        </w:tc>
        <w:tc>
          <w:tcPr>
            <w:tcW w:w="1276" w:type="dxa"/>
          </w:tcPr>
          <w:p w:rsidR="001950A1" w:rsidRDefault="001950A1">
            <w:pPr>
              <w:pStyle w:val="ConsPlusNormal"/>
              <w:jc w:val="center"/>
            </w:pPr>
            <w:r>
              <w:t>24,49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68686,58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7.3.</w:t>
            </w: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0,003379</w:t>
            </w:r>
          </w:p>
        </w:tc>
        <w:tc>
          <w:tcPr>
            <w:tcW w:w="1474" w:type="dxa"/>
          </w:tcPr>
          <w:p w:rsidR="001950A1" w:rsidRDefault="001950A1">
            <w:pPr>
              <w:pStyle w:val="ConsPlusNormal"/>
              <w:jc w:val="center"/>
            </w:pPr>
            <w:r>
              <w:t>22457,48</w:t>
            </w:r>
          </w:p>
        </w:tc>
        <w:tc>
          <w:tcPr>
            <w:tcW w:w="1276" w:type="dxa"/>
          </w:tcPr>
          <w:p w:rsidR="001950A1" w:rsidRDefault="001950A1">
            <w:pPr>
              <w:pStyle w:val="ConsPlusNormal"/>
              <w:jc w:val="center"/>
            </w:pPr>
            <w:r>
              <w:t>75,88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212864,31</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7.4.</w:t>
            </w:r>
          </w:p>
        </w:tc>
        <w:tc>
          <w:tcPr>
            <w:tcW w:w="3118" w:type="dxa"/>
          </w:tcPr>
          <w:p w:rsidR="001950A1" w:rsidRDefault="001950A1">
            <w:pPr>
              <w:pStyle w:val="ConsPlusNormal"/>
            </w:pPr>
            <w:r>
              <w:t xml:space="preserve">Специализированная, в том числе высокотехнологичная, </w:t>
            </w:r>
            <w:r>
              <w:lastRenderedPageBreak/>
              <w:t>медицинская помощь,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4561970,27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7.4.1.</w:t>
            </w: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0,002114</w:t>
            </w:r>
          </w:p>
        </w:tc>
        <w:tc>
          <w:tcPr>
            <w:tcW w:w="1474" w:type="dxa"/>
          </w:tcPr>
          <w:p w:rsidR="001950A1" w:rsidRDefault="001950A1">
            <w:pPr>
              <w:pStyle w:val="ConsPlusNormal"/>
              <w:jc w:val="center"/>
            </w:pPr>
            <w:r>
              <w:t>24311,03</w:t>
            </w:r>
          </w:p>
        </w:tc>
        <w:tc>
          <w:tcPr>
            <w:tcW w:w="1276" w:type="dxa"/>
          </w:tcPr>
          <w:p w:rsidR="001950A1" w:rsidRDefault="001950A1">
            <w:pPr>
              <w:pStyle w:val="ConsPlusNormal"/>
              <w:jc w:val="center"/>
            </w:pPr>
            <w:r>
              <w:t>51,39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144177,73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7.4.2.</w:t>
            </w: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0,011051</w:t>
            </w:r>
          </w:p>
        </w:tc>
        <w:tc>
          <w:tcPr>
            <w:tcW w:w="1474" w:type="dxa"/>
          </w:tcPr>
          <w:p w:rsidR="001950A1" w:rsidRDefault="001950A1">
            <w:pPr>
              <w:pStyle w:val="ConsPlusNormal"/>
              <w:jc w:val="center"/>
            </w:pPr>
            <w:r>
              <w:t>142504,84</w:t>
            </w:r>
          </w:p>
        </w:tc>
        <w:tc>
          <w:tcPr>
            <w:tcW w:w="1276" w:type="dxa"/>
          </w:tcPr>
          <w:p w:rsidR="001950A1" w:rsidRDefault="001950A1">
            <w:pPr>
              <w:pStyle w:val="ConsPlusNormal"/>
              <w:jc w:val="center"/>
            </w:pPr>
            <w:r>
              <w:t>1574,76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4417792,54</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не идентифицированным и не застрахованным в системе ОМС лицам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0,000913</w:t>
            </w:r>
          </w:p>
        </w:tc>
        <w:tc>
          <w:tcPr>
            <w:tcW w:w="1474" w:type="dxa"/>
          </w:tcPr>
          <w:p w:rsidR="001950A1" w:rsidRDefault="001950A1">
            <w:pPr>
              <w:pStyle w:val="ConsPlusNormal"/>
              <w:jc w:val="center"/>
            </w:pPr>
            <w:r>
              <w:t>59242,55</w:t>
            </w:r>
          </w:p>
        </w:tc>
        <w:tc>
          <w:tcPr>
            <w:tcW w:w="1276" w:type="dxa"/>
          </w:tcPr>
          <w:p w:rsidR="001950A1" w:rsidRDefault="001950A1">
            <w:pPr>
              <w:pStyle w:val="ConsPlusNormal"/>
              <w:jc w:val="center"/>
            </w:pPr>
            <w:r>
              <w:t>54,08</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151720,17</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7.5.</w:t>
            </w:r>
          </w:p>
        </w:tc>
        <w:tc>
          <w:tcPr>
            <w:tcW w:w="3118" w:type="dxa"/>
          </w:tcPr>
          <w:p w:rsidR="001950A1" w:rsidRDefault="001950A1">
            <w:pPr>
              <w:pStyle w:val="ConsPlusNormal"/>
            </w:pPr>
            <w:r>
              <w:t>Паллиативная медицинская помощь,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7.5.1.</w:t>
            </w:r>
          </w:p>
        </w:tc>
        <w:tc>
          <w:tcPr>
            <w:tcW w:w="3118" w:type="dxa"/>
          </w:tcPr>
          <w:p w:rsidR="001950A1" w:rsidRDefault="001950A1">
            <w:pPr>
              <w:pStyle w:val="ConsPlusNormal"/>
            </w:pPr>
            <w:r>
              <w:t>Паллиативная первичная медицинская помощь (включая медицинскую помощь ветеранам боевых действий), в том числе доврачебная и врачебная,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0,028588</w:t>
            </w:r>
          </w:p>
        </w:tc>
        <w:tc>
          <w:tcPr>
            <w:tcW w:w="1474" w:type="dxa"/>
          </w:tcPr>
          <w:p w:rsidR="001950A1" w:rsidRDefault="001950A1">
            <w:pPr>
              <w:pStyle w:val="ConsPlusNormal"/>
              <w:jc w:val="center"/>
            </w:pPr>
            <w:r>
              <w:t>1359,25</w:t>
            </w:r>
          </w:p>
        </w:tc>
        <w:tc>
          <w:tcPr>
            <w:tcW w:w="1276" w:type="dxa"/>
          </w:tcPr>
          <w:p w:rsidR="001950A1" w:rsidRDefault="001950A1">
            <w:pPr>
              <w:pStyle w:val="ConsPlusNormal"/>
              <w:jc w:val="center"/>
            </w:pPr>
            <w:r>
              <w:t>38,86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109012,19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jc w:val="center"/>
            </w:pPr>
            <w:r>
              <w:t>7.5.1.1.</w:t>
            </w:r>
          </w:p>
        </w:tc>
        <w:tc>
          <w:tcPr>
            <w:tcW w:w="3118" w:type="dxa"/>
          </w:tcPr>
          <w:p w:rsidR="001950A1" w:rsidRDefault="001950A1">
            <w:pPr>
              <w:pStyle w:val="ConsPlusNormal"/>
            </w:pPr>
            <w:r>
              <w:t>Паллиативная медицинская помощь, в том числе на дому (за исключением посещений на дому выездными патронажными бригадами)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0,021762</w:t>
            </w:r>
          </w:p>
        </w:tc>
        <w:tc>
          <w:tcPr>
            <w:tcW w:w="1474" w:type="dxa"/>
          </w:tcPr>
          <w:p w:rsidR="001950A1" w:rsidRDefault="001950A1">
            <w:pPr>
              <w:pStyle w:val="ConsPlusNormal"/>
              <w:jc w:val="center"/>
            </w:pPr>
            <w:r>
              <w:t>698,19</w:t>
            </w:r>
          </w:p>
        </w:tc>
        <w:tc>
          <w:tcPr>
            <w:tcW w:w="1276" w:type="dxa"/>
          </w:tcPr>
          <w:p w:rsidR="001950A1" w:rsidRDefault="001950A1">
            <w:pPr>
              <w:pStyle w:val="ConsPlusNormal"/>
              <w:jc w:val="center"/>
            </w:pPr>
            <w:r>
              <w:t>15,19</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42624,50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7.5.1.2.</w:t>
            </w:r>
          </w:p>
        </w:tc>
        <w:tc>
          <w:tcPr>
            <w:tcW w:w="3118" w:type="dxa"/>
          </w:tcPr>
          <w:p w:rsidR="001950A1" w:rsidRDefault="001950A1">
            <w:pPr>
              <w:pStyle w:val="ConsPlusNormal"/>
            </w:pPr>
            <w:r>
              <w:t>Паллиативная медицинская помощь на дому выездными патронажными бригадами,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0,006826</w:t>
            </w:r>
          </w:p>
        </w:tc>
        <w:tc>
          <w:tcPr>
            <w:tcW w:w="1474" w:type="dxa"/>
          </w:tcPr>
          <w:p w:rsidR="001950A1" w:rsidRDefault="001950A1">
            <w:pPr>
              <w:pStyle w:val="ConsPlusNormal"/>
              <w:jc w:val="center"/>
            </w:pPr>
            <w:r>
              <w:t>3466,72</w:t>
            </w:r>
          </w:p>
        </w:tc>
        <w:tc>
          <w:tcPr>
            <w:tcW w:w="1276" w:type="dxa"/>
          </w:tcPr>
          <w:p w:rsidR="001950A1" w:rsidRDefault="001950A1">
            <w:pPr>
              <w:pStyle w:val="ConsPlusNormal"/>
              <w:jc w:val="center"/>
            </w:pPr>
            <w:r>
              <w:t>23,66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66387,69</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0,001929</w:t>
            </w:r>
          </w:p>
        </w:tc>
        <w:tc>
          <w:tcPr>
            <w:tcW w:w="1474" w:type="dxa"/>
          </w:tcPr>
          <w:p w:rsidR="001950A1" w:rsidRDefault="001950A1">
            <w:pPr>
              <w:pStyle w:val="ConsPlusNormal"/>
              <w:jc w:val="center"/>
            </w:pPr>
            <w:r>
              <w:t>3652,79</w:t>
            </w:r>
          </w:p>
        </w:tc>
        <w:tc>
          <w:tcPr>
            <w:tcW w:w="1276" w:type="dxa"/>
          </w:tcPr>
          <w:p w:rsidR="001950A1" w:rsidRDefault="001950A1">
            <w:pPr>
              <w:pStyle w:val="ConsPlusNormal"/>
              <w:jc w:val="center"/>
            </w:pPr>
            <w:r>
              <w:t>7,05</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19768,90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7.5.2.</w:t>
            </w:r>
          </w:p>
        </w:tc>
        <w:tc>
          <w:tcPr>
            <w:tcW w:w="3118" w:type="dxa"/>
          </w:tcPr>
          <w:p w:rsidR="001950A1" w:rsidRDefault="001950A1">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всего</w:t>
            </w:r>
          </w:p>
        </w:tc>
        <w:tc>
          <w:tcPr>
            <w:tcW w:w="2041" w:type="dxa"/>
          </w:tcPr>
          <w:p w:rsidR="001950A1" w:rsidRDefault="001950A1">
            <w:pPr>
              <w:pStyle w:val="ConsPlusNormal"/>
              <w:jc w:val="center"/>
            </w:pPr>
            <w:r>
              <w:t>койко-дней</w:t>
            </w:r>
          </w:p>
        </w:tc>
        <w:tc>
          <w:tcPr>
            <w:tcW w:w="1417" w:type="dxa"/>
          </w:tcPr>
          <w:p w:rsidR="001950A1" w:rsidRDefault="001950A1">
            <w:pPr>
              <w:pStyle w:val="ConsPlusNormal"/>
              <w:jc w:val="center"/>
            </w:pPr>
            <w:r>
              <w:t>0,064400</w:t>
            </w:r>
          </w:p>
        </w:tc>
        <w:tc>
          <w:tcPr>
            <w:tcW w:w="1474" w:type="dxa"/>
          </w:tcPr>
          <w:p w:rsidR="001950A1" w:rsidRDefault="001950A1">
            <w:pPr>
              <w:pStyle w:val="ConsPlusNormal"/>
              <w:jc w:val="center"/>
            </w:pPr>
            <w:r>
              <w:t>4083,95</w:t>
            </w:r>
          </w:p>
        </w:tc>
        <w:tc>
          <w:tcPr>
            <w:tcW w:w="1276" w:type="dxa"/>
          </w:tcPr>
          <w:p w:rsidR="001950A1" w:rsidRDefault="001950A1">
            <w:pPr>
              <w:pStyle w:val="ConsPlusNormal"/>
              <w:jc w:val="center"/>
            </w:pPr>
            <w:r>
              <w:t>263,01</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737829,68</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паллиативная медицинская помощь детям</w:t>
            </w:r>
          </w:p>
        </w:tc>
        <w:tc>
          <w:tcPr>
            <w:tcW w:w="2041" w:type="dxa"/>
          </w:tcPr>
          <w:p w:rsidR="001950A1" w:rsidRDefault="001950A1">
            <w:pPr>
              <w:pStyle w:val="ConsPlusNormal"/>
              <w:jc w:val="center"/>
            </w:pPr>
            <w:r>
              <w:t>койко-дней</w:t>
            </w:r>
          </w:p>
        </w:tc>
        <w:tc>
          <w:tcPr>
            <w:tcW w:w="1417" w:type="dxa"/>
          </w:tcPr>
          <w:p w:rsidR="001950A1" w:rsidRDefault="001950A1">
            <w:pPr>
              <w:pStyle w:val="ConsPlusNormal"/>
              <w:jc w:val="center"/>
            </w:pPr>
            <w:r>
              <w:t>0,001438</w:t>
            </w:r>
          </w:p>
        </w:tc>
        <w:tc>
          <w:tcPr>
            <w:tcW w:w="1474" w:type="dxa"/>
          </w:tcPr>
          <w:p w:rsidR="001950A1" w:rsidRDefault="001950A1">
            <w:pPr>
              <w:pStyle w:val="ConsPlusNormal"/>
              <w:jc w:val="center"/>
            </w:pPr>
            <w:r>
              <w:t>4108,40</w:t>
            </w:r>
          </w:p>
        </w:tc>
        <w:tc>
          <w:tcPr>
            <w:tcW w:w="1276" w:type="dxa"/>
          </w:tcPr>
          <w:p w:rsidR="001950A1" w:rsidRDefault="001950A1">
            <w:pPr>
              <w:pStyle w:val="ConsPlusNormal"/>
              <w:jc w:val="center"/>
            </w:pPr>
            <w:r>
              <w:t>8,44</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23673,53</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7.6.</w:t>
            </w:r>
          </w:p>
        </w:tc>
        <w:tc>
          <w:tcPr>
            <w:tcW w:w="3118" w:type="dxa"/>
          </w:tcPr>
          <w:p w:rsidR="001950A1" w:rsidRDefault="001950A1">
            <w:pPr>
              <w:pStyle w:val="ConsPlusNormal"/>
            </w:pPr>
            <w:r>
              <w:t>Иные государственные услуги (работы)</w:t>
            </w:r>
          </w:p>
        </w:tc>
        <w:tc>
          <w:tcPr>
            <w:tcW w:w="2041" w:type="dxa"/>
          </w:tcPr>
          <w:p w:rsidR="001950A1" w:rsidRDefault="001950A1">
            <w:pPr>
              <w:pStyle w:val="ConsPlusNormal"/>
              <w:jc w:val="center"/>
            </w:pPr>
            <w:r>
              <w:t>услуг (работ)</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1545,77</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4336446,60</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7.7.</w:t>
            </w:r>
          </w:p>
        </w:tc>
        <w:tc>
          <w:tcPr>
            <w:tcW w:w="3118" w:type="dxa"/>
          </w:tcPr>
          <w:p w:rsidR="001950A1" w:rsidRDefault="001950A1">
            <w:pPr>
              <w:pStyle w:val="ConsPlusNormal"/>
            </w:pPr>
            <w:r>
              <w:t xml:space="preserve">Высокотехнологичная медицинская помощь, оказываемая в медицинских организациях </w:t>
            </w:r>
            <w:r>
              <w:lastRenderedPageBreak/>
              <w:t>Ставропольского края</w:t>
            </w:r>
          </w:p>
        </w:tc>
        <w:tc>
          <w:tcPr>
            <w:tcW w:w="2041" w:type="dxa"/>
          </w:tcPr>
          <w:p w:rsidR="001950A1" w:rsidRDefault="001950A1">
            <w:pPr>
              <w:pStyle w:val="ConsPlusNormal"/>
              <w:jc w:val="center"/>
            </w:pPr>
            <w:r>
              <w:lastRenderedPageBreak/>
              <w:t>случаев госпитализации</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180,03</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505063,85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8.</w:t>
            </w:r>
          </w:p>
        </w:tc>
        <w:tc>
          <w:tcPr>
            <w:tcW w:w="3118" w:type="dxa"/>
          </w:tcPr>
          <w:p w:rsidR="001950A1" w:rsidRDefault="001950A1">
            <w:pPr>
              <w:pStyle w:val="ConsPlusNormal"/>
            </w:pPr>
            <w:r>
              <w:t>Бюджетные ассигнования бюджета Ставропольского края на приобретение медицинского оборудования для медицинских организаций, работающих в системе ОМС</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502,66</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1410151,85</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1,82</w:t>
            </w:r>
          </w:p>
        </w:tc>
      </w:tr>
      <w:tr w:rsidR="001950A1">
        <w:tc>
          <w:tcPr>
            <w:tcW w:w="964" w:type="dxa"/>
          </w:tcPr>
          <w:p w:rsidR="001950A1" w:rsidRDefault="001950A1">
            <w:pPr>
              <w:pStyle w:val="ConsPlusNormal"/>
              <w:jc w:val="center"/>
            </w:pPr>
            <w:r>
              <w:t>9.</w:t>
            </w:r>
          </w:p>
        </w:tc>
        <w:tc>
          <w:tcPr>
            <w:tcW w:w="3118" w:type="dxa"/>
          </w:tcPr>
          <w:p w:rsidR="001950A1" w:rsidRDefault="001950A1">
            <w:pPr>
              <w:pStyle w:val="ConsPlusNormal"/>
            </w:pPr>
            <w:r>
              <w:t>Медицинская помощь в рамках Территориальной программы ОМС,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24221,37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63756493,91</w:t>
            </w:r>
          </w:p>
        </w:tc>
        <w:tc>
          <w:tcPr>
            <w:tcW w:w="993" w:type="dxa"/>
          </w:tcPr>
          <w:p w:rsidR="001950A1" w:rsidRDefault="001950A1">
            <w:pPr>
              <w:pStyle w:val="ConsPlusNormal"/>
              <w:jc w:val="center"/>
            </w:pPr>
            <w:r>
              <w:t>82,20</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5040,06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1461,62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3847329,80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3,562616</w:t>
            </w:r>
          </w:p>
        </w:tc>
        <w:tc>
          <w:tcPr>
            <w:tcW w:w="1474" w:type="dxa"/>
          </w:tcPr>
          <w:p w:rsidR="001950A1" w:rsidRDefault="001950A1">
            <w:pPr>
              <w:pStyle w:val="ConsPlusNormal"/>
              <w:jc w:val="center"/>
            </w:pPr>
            <w:r>
              <w:t>1185,73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4224,31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11119394,52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3069,33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818,87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2155461,55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0,432393</w:t>
            </w:r>
          </w:p>
        </w:tc>
        <w:tc>
          <w:tcPr>
            <w:tcW w:w="1474" w:type="dxa"/>
          </w:tcPr>
          <w:p w:rsidR="001950A1" w:rsidRDefault="001950A1">
            <w:pPr>
              <w:pStyle w:val="ConsPlusNormal"/>
              <w:jc w:val="center"/>
            </w:pPr>
            <w:r>
              <w:t>3751,19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1621,99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4269465,66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1621,94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82,33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216702,54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взрослого населения репродуктивного возраста для оценки репродуктивного здоровья,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0,159934</w:t>
            </w:r>
          </w:p>
        </w:tc>
        <w:tc>
          <w:tcPr>
            <w:tcW w:w="1474" w:type="dxa"/>
          </w:tcPr>
          <w:p w:rsidR="001950A1" w:rsidRDefault="001950A1">
            <w:pPr>
              <w:pStyle w:val="ConsPlusNormal"/>
              <w:jc w:val="center"/>
            </w:pPr>
            <w:r>
              <w:t>2158,31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345,19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908616,14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0,081931</w:t>
            </w:r>
          </w:p>
        </w:tc>
        <w:tc>
          <w:tcPr>
            <w:tcW w:w="1474" w:type="dxa"/>
          </w:tcPr>
          <w:p w:rsidR="001950A1" w:rsidRDefault="001950A1">
            <w:pPr>
              <w:pStyle w:val="ConsPlusNormal"/>
              <w:jc w:val="center"/>
            </w:pPr>
            <w:r>
              <w:t>3420,23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280,22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737613,64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0,078003</w:t>
            </w:r>
          </w:p>
        </w:tc>
        <w:tc>
          <w:tcPr>
            <w:tcW w:w="1474" w:type="dxa"/>
          </w:tcPr>
          <w:p w:rsidR="001950A1" w:rsidRDefault="001950A1">
            <w:pPr>
              <w:pStyle w:val="ConsPlusNormal"/>
              <w:jc w:val="center"/>
            </w:pPr>
            <w:r>
              <w:t>832,86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64,96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171002,50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w:t>
            </w:r>
            <w:r>
              <w:lastRenderedPageBreak/>
              <w:t>оказываемая с иными целями</w:t>
            </w:r>
          </w:p>
        </w:tc>
        <w:tc>
          <w:tcPr>
            <w:tcW w:w="2041" w:type="dxa"/>
          </w:tcPr>
          <w:p w:rsidR="001950A1" w:rsidRDefault="001950A1">
            <w:pPr>
              <w:pStyle w:val="ConsPlusNormal"/>
              <w:jc w:val="center"/>
            </w:pPr>
            <w:r>
              <w:lastRenderedPageBreak/>
              <w:t>посещений</w:t>
            </w:r>
          </w:p>
        </w:tc>
        <w:tc>
          <w:tcPr>
            <w:tcW w:w="1417" w:type="dxa"/>
          </w:tcPr>
          <w:p w:rsidR="001950A1" w:rsidRDefault="001950A1">
            <w:pPr>
              <w:pStyle w:val="ConsPlusNormal"/>
              <w:jc w:val="center"/>
            </w:pPr>
            <w:r>
              <w:t>2,679015</w:t>
            </w:r>
          </w:p>
        </w:tc>
        <w:tc>
          <w:tcPr>
            <w:tcW w:w="1474" w:type="dxa"/>
          </w:tcPr>
          <w:p w:rsidR="001950A1" w:rsidRDefault="001950A1">
            <w:pPr>
              <w:pStyle w:val="ConsPlusNormal"/>
              <w:jc w:val="center"/>
            </w:pPr>
            <w:r>
              <w:t>524,45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1405,02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3698340,66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1152,00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622,08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1637464,32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1,146575</w:t>
            </w:r>
          </w:p>
        </w:tc>
        <w:tc>
          <w:tcPr>
            <w:tcW w:w="1474" w:type="dxa"/>
          </w:tcPr>
          <w:p w:rsidR="001950A1" w:rsidRDefault="001950A1">
            <w:pPr>
              <w:pStyle w:val="ConsPlusNormal"/>
              <w:jc w:val="center"/>
            </w:pPr>
            <w:r>
              <w:t>2582,90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2961,95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7796578,03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0,290650</w:t>
            </w:r>
          </w:p>
        </w:tc>
        <w:tc>
          <w:tcPr>
            <w:tcW w:w="1474" w:type="dxa"/>
          </w:tcPr>
          <w:p w:rsidR="001950A1" w:rsidRDefault="001950A1">
            <w:pPr>
              <w:pStyle w:val="ConsPlusNormal"/>
              <w:jc w:val="center"/>
            </w:pPr>
            <w:r>
              <w:t>2731,61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793,94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2089849,02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0,060619</w:t>
            </w:r>
          </w:p>
        </w:tc>
        <w:tc>
          <w:tcPr>
            <w:tcW w:w="1474" w:type="dxa"/>
          </w:tcPr>
          <w:p w:rsidR="001950A1" w:rsidRDefault="001950A1">
            <w:pPr>
              <w:pStyle w:val="ConsPlusNormal"/>
              <w:jc w:val="center"/>
            </w:pPr>
            <w:r>
              <w:t>4802,59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291,13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766320,32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0,023135</w:t>
            </w:r>
          </w:p>
        </w:tc>
        <w:tc>
          <w:tcPr>
            <w:tcW w:w="1474" w:type="dxa"/>
          </w:tcPr>
          <w:p w:rsidR="001950A1" w:rsidRDefault="001950A1">
            <w:pPr>
              <w:pStyle w:val="ConsPlusNormal"/>
              <w:jc w:val="center"/>
            </w:pPr>
            <w:r>
              <w:t>5499,58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127,23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334907,92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ультразвуковое исследование сердечно-сосудистой системы</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0,128528</w:t>
            </w:r>
          </w:p>
        </w:tc>
        <w:tc>
          <w:tcPr>
            <w:tcW w:w="1474" w:type="dxa"/>
          </w:tcPr>
          <w:p w:rsidR="001950A1" w:rsidRDefault="001950A1">
            <w:pPr>
              <w:pStyle w:val="ConsPlusNormal"/>
              <w:jc w:val="center"/>
            </w:pPr>
            <w:r>
              <w:t>813,32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104,53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275159,98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0,037139</w:t>
            </w:r>
          </w:p>
        </w:tc>
        <w:tc>
          <w:tcPr>
            <w:tcW w:w="1474" w:type="dxa"/>
          </w:tcPr>
          <w:p w:rsidR="001950A1" w:rsidRDefault="001950A1">
            <w:pPr>
              <w:pStyle w:val="ConsPlusNormal"/>
              <w:jc w:val="center"/>
            </w:pPr>
            <w:r>
              <w:t>1491,38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55,39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145795,82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0,001362</w:t>
            </w:r>
          </w:p>
        </w:tc>
        <w:tc>
          <w:tcPr>
            <w:tcW w:w="1474" w:type="dxa"/>
          </w:tcPr>
          <w:p w:rsidR="001950A1" w:rsidRDefault="001950A1">
            <w:pPr>
              <w:pStyle w:val="ConsPlusNormal"/>
              <w:jc w:val="center"/>
            </w:pPr>
            <w:r>
              <w:t>12524,50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17,06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44900,33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0,028458</w:t>
            </w:r>
          </w:p>
        </w:tc>
        <w:tc>
          <w:tcPr>
            <w:tcW w:w="1474" w:type="dxa"/>
          </w:tcPr>
          <w:p w:rsidR="001950A1" w:rsidRDefault="001950A1">
            <w:pPr>
              <w:pStyle w:val="ConsPlusNormal"/>
              <w:jc w:val="center"/>
            </w:pPr>
            <w:r>
              <w:t>3088,77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87,90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231373,58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38944,43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213843,87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5691,76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54265,24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1551,20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8,84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23281,96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связи с диспансерным наблюдением,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0,261736</w:t>
            </w:r>
          </w:p>
        </w:tc>
        <w:tc>
          <w:tcPr>
            <w:tcW w:w="1474" w:type="dxa"/>
          </w:tcPr>
          <w:p w:rsidR="001950A1" w:rsidRDefault="001950A1">
            <w:pPr>
              <w:pStyle w:val="ConsPlusNormal"/>
              <w:jc w:val="center"/>
            </w:pPr>
            <w:r>
              <w:t>3116,82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815,78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2147339,37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4400,58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198,25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521829,58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при </w:t>
            </w:r>
            <w:r>
              <w:lastRenderedPageBreak/>
              <w:t>сахарном диабете</w:t>
            </w:r>
          </w:p>
        </w:tc>
        <w:tc>
          <w:tcPr>
            <w:tcW w:w="2041" w:type="dxa"/>
          </w:tcPr>
          <w:p w:rsidR="001950A1" w:rsidRDefault="001950A1">
            <w:pPr>
              <w:pStyle w:val="ConsPlusNormal"/>
              <w:jc w:val="center"/>
            </w:pPr>
            <w:r>
              <w:lastRenderedPageBreak/>
              <w:t xml:space="preserve">комплексных </w:t>
            </w:r>
            <w:r>
              <w:lastRenderedPageBreak/>
              <w:t>посещений</w:t>
            </w:r>
          </w:p>
        </w:tc>
        <w:tc>
          <w:tcPr>
            <w:tcW w:w="1417" w:type="dxa"/>
          </w:tcPr>
          <w:p w:rsidR="001950A1" w:rsidRDefault="001950A1">
            <w:pPr>
              <w:pStyle w:val="ConsPlusNormal"/>
              <w:jc w:val="center"/>
            </w:pPr>
            <w:r>
              <w:lastRenderedPageBreak/>
              <w:t>0,059800</w:t>
            </w:r>
          </w:p>
        </w:tc>
        <w:tc>
          <w:tcPr>
            <w:tcW w:w="1474" w:type="dxa"/>
          </w:tcPr>
          <w:p w:rsidR="001950A1" w:rsidRDefault="001950A1">
            <w:pPr>
              <w:pStyle w:val="ConsPlusNormal"/>
              <w:jc w:val="center"/>
            </w:pPr>
            <w:r>
              <w:t>1661,42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99,35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261520,80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3694,47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462,58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1217634,51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0,024483</w:t>
            </w:r>
          </w:p>
        </w:tc>
        <w:tc>
          <w:tcPr>
            <w:tcW w:w="1474" w:type="dxa"/>
          </w:tcPr>
          <w:p w:rsidR="001950A1" w:rsidRDefault="001950A1">
            <w:pPr>
              <w:pStyle w:val="ConsPlusNormal"/>
              <w:jc w:val="center"/>
            </w:pPr>
            <w:r>
              <w:t>1357,91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33,24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87510,51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0,067518</w:t>
            </w:r>
          </w:p>
        </w:tc>
        <w:tc>
          <w:tcPr>
            <w:tcW w:w="1474" w:type="dxa"/>
          </w:tcPr>
          <w:p w:rsidR="001950A1" w:rsidRDefault="001950A1">
            <w:pPr>
              <w:pStyle w:val="ConsPlusNormal"/>
              <w:jc w:val="center"/>
            </w:pPr>
            <w:r>
              <w:t>34108,86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2302,97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6061963,11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85487,23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1118,18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2943325,33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0,000815</w:t>
            </w:r>
          </w:p>
        </w:tc>
        <w:tc>
          <w:tcPr>
            <w:tcW w:w="1474" w:type="dxa"/>
          </w:tcPr>
          <w:p w:rsidR="001950A1" w:rsidRDefault="001950A1">
            <w:pPr>
              <w:pStyle w:val="ConsPlusNormal"/>
              <w:jc w:val="center"/>
            </w:pPr>
            <w:r>
              <w:t>116202,64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94,69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249254,66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124534,77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86,53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227774,09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0,174122</w:t>
            </w:r>
          </w:p>
        </w:tc>
        <w:tc>
          <w:tcPr>
            <w:tcW w:w="1474" w:type="dxa"/>
          </w:tcPr>
          <w:p w:rsidR="001950A1" w:rsidRDefault="001950A1">
            <w:pPr>
              <w:pStyle w:val="ConsPlusNormal"/>
              <w:jc w:val="center"/>
            </w:pPr>
            <w:r>
              <w:t>59242,55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10315,43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27152697,18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111861,88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1148,26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3022508,00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0,002327</w:t>
            </w:r>
          </w:p>
        </w:tc>
        <w:tc>
          <w:tcPr>
            <w:tcW w:w="1474" w:type="dxa"/>
          </w:tcPr>
          <w:p w:rsidR="001950A1" w:rsidRDefault="001950A1">
            <w:pPr>
              <w:pStyle w:val="ConsPlusNormal"/>
              <w:jc w:val="center"/>
            </w:pPr>
            <w:r>
              <w:t>220424,07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512,91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1350097,43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286322,50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123,13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324117,07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344503,73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65,05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171218,35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стентирование/эндартерэктомия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0,000472</w:t>
            </w:r>
          </w:p>
        </w:tc>
        <w:tc>
          <w:tcPr>
            <w:tcW w:w="1474" w:type="dxa"/>
          </w:tcPr>
          <w:p w:rsidR="001950A1" w:rsidRDefault="001950A1">
            <w:pPr>
              <w:pStyle w:val="ConsPlusNormal"/>
              <w:jc w:val="center"/>
            </w:pPr>
            <w:r>
              <w:t>224234,97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105,80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278499,83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29782,25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96,52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254072,37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в условиях дневного </w:t>
            </w:r>
            <w:r>
              <w:lastRenderedPageBreak/>
              <w:t>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31475,73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85,14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224107,20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0,005643</w:t>
            </w:r>
          </w:p>
        </w:tc>
        <w:tc>
          <w:tcPr>
            <w:tcW w:w="1474" w:type="dxa"/>
          </w:tcPr>
          <w:p w:rsidR="001950A1" w:rsidRDefault="001950A1">
            <w:pPr>
              <w:pStyle w:val="ConsPlusNormal"/>
              <w:jc w:val="center"/>
            </w:pPr>
            <w:r>
              <w:t>62910,17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355,01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934467,67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186,62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491231,32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9.1.</w:t>
            </w:r>
          </w:p>
        </w:tc>
        <w:tc>
          <w:tcPr>
            <w:tcW w:w="3118" w:type="dxa"/>
          </w:tcPr>
          <w:p w:rsidR="001950A1" w:rsidRDefault="001950A1">
            <w:pPr>
              <w:pStyle w:val="ConsPlusNormal"/>
            </w:pPr>
            <w: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24208,72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63723189,66</w:t>
            </w:r>
          </w:p>
        </w:tc>
        <w:tc>
          <w:tcPr>
            <w:tcW w:w="993" w:type="dxa"/>
          </w:tcPr>
          <w:p w:rsidR="001950A1" w:rsidRDefault="001950A1">
            <w:pPr>
              <w:pStyle w:val="ConsPlusNormal"/>
              <w:jc w:val="center"/>
            </w:pPr>
            <w:r>
              <w:t>82,16</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скорая, в том числе скорая специализированная, медицинская помощь</w:t>
            </w:r>
          </w:p>
        </w:tc>
        <w:tc>
          <w:tcPr>
            <w:tcW w:w="2041" w:type="dxa"/>
          </w:tcPr>
          <w:p w:rsidR="001950A1" w:rsidRDefault="001950A1">
            <w:pPr>
              <w:pStyle w:val="ConsPlusNormal"/>
              <w:jc w:val="center"/>
            </w:pPr>
            <w:r>
              <w:t>вызовов</w:t>
            </w:r>
          </w:p>
        </w:tc>
        <w:tc>
          <w:tcPr>
            <w:tcW w:w="1417" w:type="dxa"/>
          </w:tcPr>
          <w:p w:rsidR="001950A1" w:rsidRDefault="001950A1">
            <w:pPr>
              <w:pStyle w:val="ConsPlusNormal"/>
              <w:jc w:val="center"/>
            </w:pPr>
            <w:r>
              <w:t>0,290000</w:t>
            </w:r>
          </w:p>
        </w:tc>
        <w:tc>
          <w:tcPr>
            <w:tcW w:w="1474" w:type="dxa"/>
          </w:tcPr>
          <w:p w:rsidR="001950A1" w:rsidRDefault="001950A1">
            <w:pPr>
              <w:pStyle w:val="ConsPlusNormal"/>
              <w:jc w:val="center"/>
            </w:pPr>
            <w:r>
              <w:t>5040,06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1461,62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3847329,80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первичная медико-санитарная помощь, </w:t>
            </w:r>
            <w:r>
              <w:lastRenderedPageBreak/>
              <w:t>за исключением медицинской реабилитации,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 в том числе комплексных посещений</w:t>
            </w:r>
          </w:p>
        </w:tc>
        <w:tc>
          <w:tcPr>
            <w:tcW w:w="1417" w:type="dxa"/>
          </w:tcPr>
          <w:p w:rsidR="001950A1" w:rsidRDefault="001950A1">
            <w:pPr>
              <w:pStyle w:val="ConsPlusNormal"/>
              <w:jc w:val="center"/>
            </w:pPr>
            <w:r>
              <w:t>3,562106</w:t>
            </w:r>
          </w:p>
        </w:tc>
        <w:tc>
          <w:tcPr>
            <w:tcW w:w="1474" w:type="dxa"/>
          </w:tcPr>
          <w:p w:rsidR="001950A1" w:rsidRDefault="001950A1">
            <w:pPr>
              <w:pStyle w:val="ConsPlusNormal"/>
              <w:jc w:val="center"/>
            </w:pPr>
            <w:r>
              <w:t>1185,82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4224,03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11118673,38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профилактических медицинских осмотров</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0,266791</w:t>
            </w:r>
          </w:p>
        </w:tc>
        <w:tc>
          <w:tcPr>
            <w:tcW w:w="1474" w:type="dxa"/>
          </w:tcPr>
          <w:p w:rsidR="001950A1" w:rsidRDefault="001950A1">
            <w:pPr>
              <w:pStyle w:val="ConsPlusNormal"/>
              <w:jc w:val="center"/>
            </w:pPr>
            <w:r>
              <w:t>3069,33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818,87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2155461,55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всего</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0,432393</w:t>
            </w:r>
          </w:p>
        </w:tc>
        <w:tc>
          <w:tcPr>
            <w:tcW w:w="1474" w:type="dxa"/>
          </w:tcPr>
          <w:p w:rsidR="001950A1" w:rsidRDefault="001950A1">
            <w:pPr>
              <w:pStyle w:val="ConsPlusNormal"/>
              <w:jc w:val="center"/>
            </w:pPr>
            <w:r>
              <w:t>3751,19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1621,99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4269465,66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проведение углубленной диспансеризации</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0,050758</w:t>
            </w:r>
          </w:p>
        </w:tc>
        <w:tc>
          <w:tcPr>
            <w:tcW w:w="1474" w:type="dxa"/>
          </w:tcPr>
          <w:p w:rsidR="001950A1" w:rsidRDefault="001950A1">
            <w:pPr>
              <w:pStyle w:val="ConsPlusNormal"/>
              <w:jc w:val="center"/>
            </w:pPr>
            <w:r>
              <w:t>1621,94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82,33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216702,54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проведение диспансеризации взрослого населения репродуктивного возраста для оценки </w:t>
            </w:r>
            <w:r>
              <w:lastRenderedPageBreak/>
              <w:t>репродуктивного здоровья, всего</w:t>
            </w:r>
          </w:p>
        </w:tc>
        <w:tc>
          <w:tcPr>
            <w:tcW w:w="2041" w:type="dxa"/>
          </w:tcPr>
          <w:p w:rsidR="001950A1" w:rsidRDefault="001950A1">
            <w:pPr>
              <w:pStyle w:val="ConsPlusNormal"/>
              <w:jc w:val="center"/>
            </w:pPr>
            <w:r>
              <w:lastRenderedPageBreak/>
              <w:t>комплексных посещений</w:t>
            </w:r>
          </w:p>
        </w:tc>
        <w:tc>
          <w:tcPr>
            <w:tcW w:w="1417" w:type="dxa"/>
          </w:tcPr>
          <w:p w:rsidR="001950A1" w:rsidRDefault="001950A1">
            <w:pPr>
              <w:pStyle w:val="ConsPlusNormal"/>
              <w:jc w:val="center"/>
            </w:pPr>
            <w:r>
              <w:t>0,159934</w:t>
            </w:r>
          </w:p>
        </w:tc>
        <w:tc>
          <w:tcPr>
            <w:tcW w:w="1474" w:type="dxa"/>
          </w:tcPr>
          <w:p w:rsidR="001950A1" w:rsidRDefault="001950A1">
            <w:pPr>
              <w:pStyle w:val="ConsPlusNormal"/>
              <w:jc w:val="center"/>
            </w:pPr>
            <w:r>
              <w:t>2158,31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345,19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908616,14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женщин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0,081931</w:t>
            </w:r>
          </w:p>
        </w:tc>
        <w:tc>
          <w:tcPr>
            <w:tcW w:w="1474" w:type="dxa"/>
          </w:tcPr>
          <w:p w:rsidR="001950A1" w:rsidRDefault="001950A1">
            <w:pPr>
              <w:pStyle w:val="ConsPlusNormal"/>
              <w:jc w:val="center"/>
            </w:pPr>
            <w:r>
              <w:t>3420,23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280,22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737613,64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диспансеризации мужчин</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0,078003</w:t>
            </w:r>
          </w:p>
        </w:tc>
        <w:tc>
          <w:tcPr>
            <w:tcW w:w="1474" w:type="dxa"/>
          </w:tcPr>
          <w:p w:rsidR="001950A1" w:rsidRDefault="001950A1">
            <w:pPr>
              <w:pStyle w:val="ConsPlusNormal"/>
              <w:jc w:val="center"/>
            </w:pPr>
            <w:r>
              <w:t>832,86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64,96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171002,50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2,678505</w:t>
            </w:r>
          </w:p>
        </w:tc>
        <w:tc>
          <w:tcPr>
            <w:tcW w:w="1474" w:type="dxa"/>
          </w:tcPr>
          <w:p w:rsidR="001950A1" w:rsidRDefault="001950A1">
            <w:pPr>
              <w:pStyle w:val="ConsPlusNormal"/>
              <w:jc w:val="center"/>
            </w:pPr>
            <w:r>
              <w:t>524,45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1404,74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3697619,52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неотложной форме</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0,540000</w:t>
            </w:r>
          </w:p>
        </w:tc>
        <w:tc>
          <w:tcPr>
            <w:tcW w:w="1474" w:type="dxa"/>
          </w:tcPr>
          <w:p w:rsidR="001950A1" w:rsidRDefault="001950A1">
            <w:pPr>
              <w:pStyle w:val="ConsPlusNormal"/>
              <w:jc w:val="center"/>
            </w:pPr>
            <w:r>
              <w:t>1152,00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622,08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1637464,32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1,143086</w:t>
            </w:r>
          </w:p>
        </w:tc>
        <w:tc>
          <w:tcPr>
            <w:tcW w:w="1474" w:type="dxa"/>
          </w:tcPr>
          <w:p w:rsidR="001950A1" w:rsidRDefault="001950A1">
            <w:pPr>
              <w:pStyle w:val="ConsPlusNormal"/>
              <w:jc w:val="center"/>
            </w:pPr>
            <w:r>
              <w:t>2580,45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2949,68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7764259,24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проведение следующих отдельных диагностических (лабораторных) исследований: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0,290650</w:t>
            </w:r>
          </w:p>
        </w:tc>
        <w:tc>
          <w:tcPr>
            <w:tcW w:w="1474" w:type="dxa"/>
          </w:tcPr>
          <w:p w:rsidR="001950A1" w:rsidRDefault="001950A1">
            <w:pPr>
              <w:pStyle w:val="ConsPlusNormal"/>
              <w:jc w:val="center"/>
            </w:pPr>
            <w:r>
              <w:t>2731,61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793,94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2089849,02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компьютерная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0,060619</w:t>
            </w:r>
          </w:p>
        </w:tc>
        <w:tc>
          <w:tcPr>
            <w:tcW w:w="1474" w:type="dxa"/>
          </w:tcPr>
          <w:p w:rsidR="001950A1" w:rsidRDefault="001950A1">
            <w:pPr>
              <w:pStyle w:val="ConsPlusNormal"/>
              <w:jc w:val="center"/>
            </w:pPr>
            <w:r>
              <w:t>4802,59</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291,13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766320,32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магнитно-резонансная томография</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0,023135</w:t>
            </w:r>
          </w:p>
        </w:tc>
        <w:tc>
          <w:tcPr>
            <w:tcW w:w="1474" w:type="dxa"/>
          </w:tcPr>
          <w:p w:rsidR="001950A1" w:rsidRDefault="001950A1">
            <w:pPr>
              <w:pStyle w:val="ConsPlusNormal"/>
              <w:jc w:val="center"/>
            </w:pPr>
            <w:r>
              <w:t>5499,58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127,23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334907,92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ультразвуковое </w:t>
            </w:r>
            <w:r>
              <w:lastRenderedPageBreak/>
              <w:t>исследование сердечно-сосудистой системы</w:t>
            </w:r>
          </w:p>
        </w:tc>
        <w:tc>
          <w:tcPr>
            <w:tcW w:w="2041" w:type="dxa"/>
          </w:tcPr>
          <w:p w:rsidR="001950A1" w:rsidRDefault="001950A1">
            <w:pPr>
              <w:pStyle w:val="ConsPlusNormal"/>
              <w:jc w:val="center"/>
            </w:pPr>
            <w:r>
              <w:lastRenderedPageBreak/>
              <w:t>исследований</w:t>
            </w:r>
          </w:p>
        </w:tc>
        <w:tc>
          <w:tcPr>
            <w:tcW w:w="1417" w:type="dxa"/>
          </w:tcPr>
          <w:p w:rsidR="001950A1" w:rsidRDefault="001950A1">
            <w:pPr>
              <w:pStyle w:val="ConsPlusNormal"/>
              <w:jc w:val="center"/>
            </w:pPr>
            <w:r>
              <w:t>0,128528</w:t>
            </w:r>
          </w:p>
        </w:tc>
        <w:tc>
          <w:tcPr>
            <w:tcW w:w="1474" w:type="dxa"/>
          </w:tcPr>
          <w:p w:rsidR="001950A1" w:rsidRDefault="001950A1">
            <w:pPr>
              <w:pStyle w:val="ConsPlusNormal"/>
              <w:jc w:val="center"/>
            </w:pPr>
            <w:r>
              <w:t>813,32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104,53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275159,98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эндоскопическое диагностическое исследование</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0,037139</w:t>
            </w:r>
          </w:p>
        </w:tc>
        <w:tc>
          <w:tcPr>
            <w:tcW w:w="1474" w:type="dxa"/>
          </w:tcPr>
          <w:p w:rsidR="001950A1" w:rsidRDefault="001950A1">
            <w:pPr>
              <w:pStyle w:val="ConsPlusNormal"/>
              <w:jc w:val="center"/>
            </w:pPr>
            <w:r>
              <w:t>1491,38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55,39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145795,82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молекулярно-генетическое исследование с целью диагностики онкологических заболеваний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0,001362</w:t>
            </w:r>
          </w:p>
        </w:tc>
        <w:tc>
          <w:tcPr>
            <w:tcW w:w="1474" w:type="dxa"/>
          </w:tcPr>
          <w:p w:rsidR="001950A1" w:rsidRDefault="001950A1">
            <w:pPr>
              <w:pStyle w:val="ConsPlusNormal"/>
              <w:jc w:val="center"/>
            </w:pPr>
            <w:r>
              <w:t>12524,50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17,06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44900,33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0,028458</w:t>
            </w:r>
          </w:p>
        </w:tc>
        <w:tc>
          <w:tcPr>
            <w:tcW w:w="1474" w:type="dxa"/>
          </w:tcPr>
          <w:p w:rsidR="001950A1" w:rsidRDefault="001950A1">
            <w:pPr>
              <w:pStyle w:val="ConsPlusNormal"/>
              <w:jc w:val="center"/>
            </w:pPr>
            <w:r>
              <w:t>3088,77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87,90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231373,58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позитронная эмиссионная томография, совмещенная с компьютерной томографией, при онкологических заболеваниях</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0,002086</w:t>
            </w:r>
          </w:p>
        </w:tc>
        <w:tc>
          <w:tcPr>
            <w:tcW w:w="1474" w:type="dxa"/>
          </w:tcPr>
          <w:p w:rsidR="001950A1" w:rsidRDefault="001950A1">
            <w:pPr>
              <w:pStyle w:val="ConsPlusNormal"/>
              <w:jc w:val="center"/>
            </w:pPr>
            <w:r>
              <w:t>38944,43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213843,87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однофотонная эмиссионная компьютерная томография, совмещенная с компьютерной томографией</w:t>
            </w:r>
          </w:p>
        </w:tc>
        <w:tc>
          <w:tcPr>
            <w:tcW w:w="2041" w:type="dxa"/>
          </w:tcPr>
          <w:p w:rsidR="001950A1" w:rsidRDefault="001950A1">
            <w:pPr>
              <w:pStyle w:val="ConsPlusNormal"/>
              <w:jc w:val="center"/>
            </w:pPr>
            <w:r>
              <w:t>исследований</w:t>
            </w:r>
          </w:p>
        </w:tc>
        <w:tc>
          <w:tcPr>
            <w:tcW w:w="1417" w:type="dxa"/>
          </w:tcPr>
          <w:p w:rsidR="001950A1" w:rsidRDefault="001950A1">
            <w:pPr>
              <w:pStyle w:val="ConsPlusNormal"/>
              <w:jc w:val="center"/>
            </w:pPr>
            <w:r>
              <w:t>0,003622</w:t>
            </w:r>
          </w:p>
        </w:tc>
        <w:tc>
          <w:tcPr>
            <w:tcW w:w="1474" w:type="dxa"/>
          </w:tcPr>
          <w:p w:rsidR="001950A1" w:rsidRDefault="001950A1">
            <w:pPr>
              <w:pStyle w:val="ConsPlusNormal"/>
              <w:jc w:val="center"/>
            </w:pPr>
            <w:r>
              <w:t>5691,76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20,62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54265,24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ведение школ для больных сахарным диабетом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0,005702</w:t>
            </w:r>
          </w:p>
        </w:tc>
        <w:tc>
          <w:tcPr>
            <w:tcW w:w="1474" w:type="dxa"/>
          </w:tcPr>
          <w:p w:rsidR="001950A1" w:rsidRDefault="001950A1">
            <w:pPr>
              <w:pStyle w:val="ConsPlusNormal"/>
              <w:jc w:val="center"/>
            </w:pPr>
            <w:r>
              <w:t>1551,20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8,84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23281,96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связи с диспансерным наблюдением</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0,261736</w:t>
            </w:r>
          </w:p>
        </w:tc>
        <w:tc>
          <w:tcPr>
            <w:tcW w:w="1474" w:type="dxa"/>
          </w:tcPr>
          <w:p w:rsidR="001950A1" w:rsidRDefault="001950A1">
            <w:pPr>
              <w:pStyle w:val="ConsPlusNormal"/>
              <w:jc w:val="center"/>
            </w:pPr>
            <w:r>
              <w:t>3116,82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815,78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2147339,37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онкологических заболеваниях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0,045050</w:t>
            </w:r>
          </w:p>
        </w:tc>
        <w:tc>
          <w:tcPr>
            <w:tcW w:w="1474" w:type="dxa"/>
          </w:tcPr>
          <w:p w:rsidR="001950A1" w:rsidRDefault="001950A1">
            <w:pPr>
              <w:pStyle w:val="ConsPlusNormal"/>
              <w:jc w:val="center"/>
            </w:pPr>
            <w:r>
              <w:t>4400,58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198,25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521829,58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сахарном диабете</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0,059800</w:t>
            </w:r>
          </w:p>
        </w:tc>
        <w:tc>
          <w:tcPr>
            <w:tcW w:w="1474" w:type="dxa"/>
          </w:tcPr>
          <w:p w:rsidR="001950A1" w:rsidRDefault="001950A1">
            <w:pPr>
              <w:pStyle w:val="ConsPlusNormal"/>
              <w:jc w:val="center"/>
            </w:pPr>
            <w:r>
              <w:t>1661,42</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99,35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261520,80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болезнях системы кровообращения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0,125210</w:t>
            </w:r>
          </w:p>
        </w:tc>
        <w:tc>
          <w:tcPr>
            <w:tcW w:w="1474" w:type="dxa"/>
          </w:tcPr>
          <w:p w:rsidR="001950A1" w:rsidRDefault="001950A1">
            <w:pPr>
              <w:pStyle w:val="ConsPlusNormal"/>
              <w:jc w:val="center"/>
            </w:pPr>
            <w:r>
              <w:t>3694,47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462,58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1217634,51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целью при посещении центров здоровья</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0,024483</w:t>
            </w:r>
          </w:p>
        </w:tc>
        <w:tc>
          <w:tcPr>
            <w:tcW w:w="1474" w:type="dxa"/>
          </w:tcPr>
          <w:p w:rsidR="001950A1" w:rsidRDefault="001950A1">
            <w:pPr>
              <w:pStyle w:val="ConsPlusNormal"/>
              <w:jc w:val="center"/>
            </w:pPr>
            <w:r>
              <w:t>1357,91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33,24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87510,51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в условиях дневного стационара (первичная медико-санитарная помощь, </w:t>
            </w:r>
            <w:r>
              <w:lastRenderedPageBreak/>
              <w:t>специализированная медицинская помощь), за исключением медицинской реабилитации, всего</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0,067518</w:t>
            </w:r>
          </w:p>
        </w:tc>
        <w:tc>
          <w:tcPr>
            <w:tcW w:w="1474" w:type="dxa"/>
          </w:tcPr>
          <w:p w:rsidR="001950A1" w:rsidRDefault="001950A1">
            <w:pPr>
              <w:pStyle w:val="ConsPlusNormal"/>
              <w:jc w:val="center"/>
            </w:pPr>
            <w:r>
              <w:t>34108,86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2302,97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6061963,11</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по профилю "онкология"</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0,013080</w:t>
            </w:r>
          </w:p>
        </w:tc>
        <w:tc>
          <w:tcPr>
            <w:tcW w:w="1474" w:type="dxa"/>
          </w:tcPr>
          <w:p w:rsidR="001950A1" w:rsidRDefault="001950A1">
            <w:pPr>
              <w:pStyle w:val="ConsPlusNormal"/>
              <w:jc w:val="center"/>
            </w:pPr>
            <w:r>
              <w:t>85487,23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1118,18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2943325,33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0,000815</w:t>
            </w:r>
          </w:p>
        </w:tc>
        <w:tc>
          <w:tcPr>
            <w:tcW w:w="1474" w:type="dxa"/>
          </w:tcPr>
          <w:p w:rsidR="001950A1" w:rsidRDefault="001950A1">
            <w:pPr>
              <w:pStyle w:val="ConsPlusNormal"/>
              <w:jc w:val="center"/>
            </w:pPr>
            <w:r>
              <w:t>116202,64</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94,69</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249254,66</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0,000695</w:t>
            </w:r>
          </w:p>
        </w:tc>
        <w:tc>
          <w:tcPr>
            <w:tcW w:w="1474" w:type="dxa"/>
          </w:tcPr>
          <w:p w:rsidR="001950A1" w:rsidRDefault="001950A1">
            <w:pPr>
              <w:pStyle w:val="ConsPlusNormal"/>
              <w:jc w:val="center"/>
            </w:pPr>
            <w:r>
              <w:t>124534,77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86,53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227774,09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всего</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 xml:space="preserve">медицинская помощь, </w:t>
            </w:r>
            <w:r>
              <w:lastRenderedPageBreak/>
              <w:t>оказываемая по профилю "онкология"</w:t>
            </w:r>
          </w:p>
        </w:tc>
        <w:tc>
          <w:tcPr>
            <w:tcW w:w="2041" w:type="dxa"/>
          </w:tcPr>
          <w:p w:rsidR="001950A1" w:rsidRDefault="001950A1">
            <w:pPr>
              <w:pStyle w:val="ConsPlusNormal"/>
              <w:jc w:val="center"/>
            </w:pPr>
            <w:r>
              <w:lastRenderedPageBreak/>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при экстракорпоральном оплодотворении</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больным вирусным гепатитом C</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стационарных условиях, всего</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0,174122</w:t>
            </w:r>
          </w:p>
        </w:tc>
        <w:tc>
          <w:tcPr>
            <w:tcW w:w="1474" w:type="dxa"/>
          </w:tcPr>
          <w:p w:rsidR="001950A1" w:rsidRDefault="001950A1">
            <w:pPr>
              <w:pStyle w:val="ConsPlusNormal"/>
              <w:jc w:val="center"/>
            </w:pPr>
            <w:r>
              <w:t>59242,55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10315,43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27152697,18</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по профилю "онкология"</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0,010265</w:t>
            </w:r>
          </w:p>
        </w:tc>
        <w:tc>
          <w:tcPr>
            <w:tcW w:w="1474" w:type="dxa"/>
          </w:tcPr>
          <w:p w:rsidR="001950A1" w:rsidRDefault="001950A1">
            <w:pPr>
              <w:pStyle w:val="ConsPlusNormal"/>
              <w:jc w:val="center"/>
            </w:pPr>
            <w:r>
              <w:t>111861,88</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1148,26</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3022508,00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 для больных инфарктом миокарда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0,002327</w:t>
            </w:r>
          </w:p>
        </w:tc>
        <w:tc>
          <w:tcPr>
            <w:tcW w:w="1474" w:type="dxa"/>
          </w:tcPr>
          <w:p w:rsidR="001950A1" w:rsidRDefault="001950A1">
            <w:pPr>
              <w:pStyle w:val="ConsPlusNormal"/>
              <w:jc w:val="center"/>
            </w:pPr>
            <w:r>
              <w:t>220424,07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512,91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1350097,43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имплантация частотно-адаптированного кардиостимулятора взрослым</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0,000430</w:t>
            </w:r>
          </w:p>
        </w:tc>
        <w:tc>
          <w:tcPr>
            <w:tcW w:w="1474" w:type="dxa"/>
          </w:tcPr>
          <w:p w:rsidR="001950A1" w:rsidRDefault="001950A1">
            <w:pPr>
              <w:pStyle w:val="ConsPlusNormal"/>
              <w:jc w:val="center"/>
            </w:pPr>
            <w:r>
              <w:t>286322,50</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123,13</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324117,07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эндоваскулярная деструкция дополнительных проводящих путей и аритмогенных зон сердца</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0,000189</w:t>
            </w:r>
          </w:p>
        </w:tc>
        <w:tc>
          <w:tcPr>
            <w:tcW w:w="1474" w:type="dxa"/>
          </w:tcPr>
          <w:p w:rsidR="001950A1" w:rsidRDefault="001950A1">
            <w:pPr>
              <w:pStyle w:val="ConsPlusNormal"/>
              <w:jc w:val="center"/>
            </w:pPr>
            <w:r>
              <w:t>344503,73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65,05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171218,35</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стентирование/эндартерэкто</w:t>
            </w:r>
            <w:r>
              <w:lastRenderedPageBreak/>
              <w:t>мия</w:t>
            </w:r>
          </w:p>
        </w:tc>
        <w:tc>
          <w:tcPr>
            <w:tcW w:w="2041" w:type="dxa"/>
          </w:tcPr>
          <w:p w:rsidR="001950A1" w:rsidRDefault="001950A1">
            <w:pPr>
              <w:pStyle w:val="ConsPlusNormal"/>
              <w:jc w:val="center"/>
            </w:pPr>
            <w:r>
              <w:lastRenderedPageBreak/>
              <w:t xml:space="preserve">случаев </w:t>
            </w:r>
            <w:r>
              <w:lastRenderedPageBreak/>
              <w:t>госпитализации</w:t>
            </w:r>
          </w:p>
        </w:tc>
        <w:tc>
          <w:tcPr>
            <w:tcW w:w="1417" w:type="dxa"/>
          </w:tcPr>
          <w:p w:rsidR="001950A1" w:rsidRDefault="001950A1">
            <w:pPr>
              <w:pStyle w:val="ConsPlusNormal"/>
              <w:jc w:val="center"/>
            </w:pPr>
            <w:r>
              <w:lastRenderedPageBreak/>
              <w:t>0,000472</w:t>
            </w:r>
          </w:p>
        </w:tc>
        <w:tc>
          <w:tcPr>
            <w:tcW w:w="1474" w:type="dxa"/>
          </w:tcPr>
          <w:p w:rsidR="001950A1" w:rsidRDefault="001950A1">
            <w:pPr>
              <w:pStyle w:val="ConsPlusNormal"/>
              <w:jc w:val="center"/>
            </w:pPr>
            <w:r>
              <w:t>224234,97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105,80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278499,83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высокотехнологичная медицинская помощь</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0,005248</w:t>
            </w:r>
          </w:p>
        </w:tc>
        <w:tc>
          <w:tcPr>
            <w:tcW w:w="1474" w:type="dxa"/>
          </w:tcPr>
          <w:p w:rsidR="001950A1" w:rsidRDefault="001950A1">
            <w:pPr>
              <w:pStyle w:val="ConsPlusNormal"/>
              <w:jc w:val="center"/>
            </w:pPr>
            <w:r>
              <w:t>210337,71</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1103,77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2905394,79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реабилитация,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амбулаторных условиях</w:t>
            </w:r>
          </w:p>
        </w:tc>
        <w:tc>
          <w:tcPr>
            <w:tcW w:w="2041" w:type="dxa"/>
          </w:tcPr>
          <w:p w:rsidR="001950A1" w:rsidRDefault="001950A1">
            <w:pPr>
              <w:pStyle w:val="ConsPlusNormal"/>
              <w:jc w:val="center"/>
            </w:pPr>
            <w:r>
              <w:t>комплексных посещений</w:t>
            </w:r>
          </w:p>
        </w:tc>
        <w:tc>
          <w:tcPr>
            <w:tcW w:w="1417" w:type="dxa"/>
          </w:tcPr>
          <w:p w:rsidR="001950A1" w:rsidRDefault="001950A1">
            <w:pPr>
              <w:pStyle w:val="ConsPlusNormal"/>
              <w:jc w:val="center"/>
            </w:pPr>
            <w:r>
              <w:t>0,003241</w:t>
            </w:r>
          </w:p>
        </w:tc>
        <w:tc>
          <w:tcPr>
            <w:tcW w:w="1474" w:type="dxa"/>
          </w:tcPr>
          <w:p w:rsidR="001950A1" w:rsidRDefault="001950A1">
            <w:pPr>
              <w:pStyle w:val="ConsPlusNormal"/>
              <w:jc w:val="center"/>
            </w:pPr>
            <w:r>
              <w:t>29782,25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96,52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254072,37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в условиях дневного стационара (первичная медико-санитарная помощь, специализированная медицинская помощь)</w:t>
            </w:r>
          </w:p>
        </w:tc>
        <w:tc>
          <w:tcPr>
            <w:tcW w:w="2041" w:type="dxa"/>
          </w:tcPr>
          <w:p w:rsidR="001950A1" w:rsidRDefault="001950A1">
            <w:pPr>
              <w:pStyle w:val="ConsPlusNormal"/>
              <w:jc w:val="center"/>
            </w:pPr>
            <w:r>
              <w:t>случаев лечения</w:t>
            </w:r>
          </w:p>
        </w:tc>
        <w:tc>
          <w:tcPr>
            <w:tcW w:w="1417" w:type="dxa"/>
          </w:tcPr>
          <w:p w:rsidR="001950A1" w:rsidRDefault="001950A1">
            <w:pPr>
              <w:pStyle w:val="ConsPlusNormal"/>
              <w:jc w:val="center"/>
            </w:pPr>
            <w:r>
              <w:t>0,002705</w:t>
            </w:r>
          </w:p>
        </w:tc>
        <w:tc>
          <w:tcPr>
            <w:tcW w:w="1474" w:type="dxa"/>
          </w:tcPr>
          <w:p w:rsidR="001950A1" w:rsidRDefault="001950A1">
            <w:pPr>
              <w:pStyle w:val="ConsPlusNormal"/>
              <w:jc w:val="center"/>
            </w:pPr>
            <w:r>
              <w:t>31475,73</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85,14</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224107,20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специализированная, в том числе высокотехнологичная, медицинская помощь в стационарных условиях</w:t>
            </w:r>
          </w:p>
        </w:tc>
        <w:tc>
          <w:tcPr>
            <w:tcW w:w="2041" w:type="dxa"/>
          </w:tcPr>
          <w:p w:rsidR="001950A1" w:rsidRDefault="001950A1">
            <w:pPr>
              <w:pStyle w:val="ConsPlusNormal"/>
              <w:jc w:val="center"/>
            </w:pPr>
            <w:r>
              <w:t>случаев госпитализации</w:t>
            </w:r>
          </w:p>
        </w:tc>
        <w:tc>
          <w:tcPr>
            <w:tcW w:w="1417" w:type="dxa"/>
          </w:tcPr>
          <w:p w:rsidR="001950A1" w:rsidRDefault="001950A1">
            <w:pPr>
              <w:pStyle w:val="ConsPlusNormal"/>
              <w:jc w:val="center"/>
            </w:pPr>
            <w:r>
              <w:t>0,005643</w:t>
            </w:r>
          </w:p>
        </w:tc>
        <w:tc>
          <w:tcPr>
            <w:tcW w:w="1474" w:type="dxa"/>
          </w:tcPr>
          <w:p w:rsidR="001950A1" w:rsidRDefault="001950A1">
            <w:pPr>
              <w:pStyle w:val="ConsPlusNormal"/>
              <w:jc w:val="center"/>
            </w:pPr>
            <w:r>
              <w:t>62910,17</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355,01</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934467,67</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186,52</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490967,00</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t>9.2.</w:t>
            </w:r>
          </w:p>
        </w:tc>
        <w:tc>
          <w:tcPr>
            <w:tcW w:w="3118" w:type="dxa"/>
          </w:tcPr>
          <w:p w:rsidR="001950A1" w:rsidRDefault="001950A1">
            <w:pPr>
              <w:pStyle w:val="ConsPlusNormal"/>
            </w:pPr>
            <w:r>
              <w:t xml:space="preserve">Медицинская помощь, предоставляемая в рамках Территориальной программы ОМС по видам и заболеваниям, не </w:t>
            </w:r>
            <w:r>
              <w:lastRenderedPageBreak/>
              <w:t>установленным базовой программой обязательного медицинского страхования, всего</w:t>
            </w:r>
          </w:p>
        </w:tc>
        <w:tc>
          <w:tcPr>
            <w:tcW w:w="2041" w:type="dxa"/>
          </w:tcPr>
          <w:p w:rsidR="001950A1" w:rsidRDefault="001950A1">
            <w:pPr>
              <w:pStyle w:val="ConsPlusNormal"/>
              <w:jc w:val="center"/>
            </w:pPr>
            <w:r>
              <w:lastRenderedPageBreak/>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12,65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33304,25</w:t>
            </w:r>
          </w:p>
        </w:tc>
        <w:tc>
          <w:tcPr>
            <w:tcW w:w="993" w:type="dxa"/>
          </w:tcPr>
          <w:p w:rsidR="001950A1" w:rsidRDefault="001950A1">
            <w:pPr>
              <w:pStyle w:val="ConsPlusNormal"/>
              <w:jc w:val="center"/>
            </w:pPr>
            <w:r>
              <w:t>0,04</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первичная медико-санитарная помощь в амбулаторных условиях, за исключением медицинской реабилитации, всего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12,55</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33039,93</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417" w:type="dxa"/>
          </w:tcPr>
          <w:p w:rsidR="001950A1" w:rsidRDefault="001950A1">
            <w:pPr>
              <w:pStyle w:val="ConsPlusNormal"/>
            </w:pPr>
          </w:p>
        </w:tc>
        <w:tc>
          <w:tcPr>
            <w:tcW w:w="1474" w:type="dxa"/>
          </w:tcPr>
          <w:p w:rsidR="001950A1" w:rsidRDefault="001950A1">
            <w:pPr>
              <w:pStyle w:val="ConsPlusNormal"/>
            </w:pPr>
          </w:p>
        </w:tc>
        <w:tc>
          <w:tcPr>
            <w:tcW w:w="1276" w:type="dxa"/>
          </w:tcPr>
          <w:p w:rsidR="001950A1" w:rsidRDefault="001950A1">
            <w:pPr>
              <w:pStyle w:val="ConsPlusNormal"/>
            </w:pPr>
          </w:p>
        </w:tc>
        <w:tc>
          <w:tcPr>
            <w:tcW w:w="1418" w:type="dxa"/>
          </w:tcPr>
          <w:p w:rsidR="001950A1" w:rsidRDefault="001950A1">
            <w:pPr>
              <w:pStyle w:val="ConsPlusNormal"/>
            </w:pPr>
          </w:p>
        </w:tc>
        <w:tc>
          <w:tcPr>
            <w:tcW w:w="1644" w:type="dxa"/>
          </w:tcPr>
          <w:p w:rsidR="001950A1" w:rsidRDefault="001950A1">
            <w:pPr>
              <w:pStyle w:val="ConsPlusNormal"/>
            </w:pPr>
          </w:p>
        </w:tc>
        <w:tc>
          <w:tcPr>
            <w:tcW w:w="1531" w:type="dxa"/>
          </w:tcPr>
          <w:p w:rsidR="001950A1" w:rsidRDefault="001950A1">
            <w:pPr>
              <w:pStyle w:val="ConsPlusNormal"/>
            </w:pPr>
          </w:p>
        </w:tc>
        <w:tc>
          <w:tcPr>
            <w:tcW w:w="993" w:type="dxa"/>
          </w:tcPr>
          <w:p w:rsidR="001950A1" w:rsidRDefault="001950A1">
            <w:pPr>
              <w:pStyle w:val="ConsPlusNormal"/>
            </w:pP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с профилактической и иными целями, всего</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в том числе медицинская помощь, оказываемая с иными целями</w:t>
            </w:r>
          </w:p>
        </w:tc>
        <w:tc>
          <w:tcPr>
            <w:tcW w:w="2041" w:type="dxa"/>
          </w:tcPr>
          <w:p w:rsidR="001950A1" w:rsidRDefault="001950A1">
            <w:pPr>
              <w:pStyle w:val="ConsPlusNormal"/>
              <w:jc w:val="center"/>
            </w:pPr>
            <w:r>
              <w:t>посещений</w:t>
            </w:r>
          </w:p>
        </w:tc>
        <w:tc>
          <w:tcPr>
            <w:tcW w:w="1417" w:type="dxa"/>
          </w:tcPr>
          <w:p w:rsidR="001950A1" w:rsidRDefault="001950A1">
            <w:pPr>
              <w:pStyle w:val="ConsPlusNormal"/>
              <w:jc w:val="center"/>
            </w:pPr>
            <w:r>
              <w:t>0,000510</w:t>
            </w:r>
          </w:p>
        </w:tc>
        <w:tc>
          <w:tcPr>
            <w:tcW w:w="1474" w:type="dxa"/>
          </w:tcPr>
          <w:p w:rsidR="001950A1" w:rsidRDefault="001950A1">
            <w:pPr>
              <w:pStyle w:val="ConsPlusNormal"/>
              <w:jc w:val="center"/>
            </w:pPr>
            <w:r>
              <w:t>537,36</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0,27</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721,14</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медицинская помощь, оказываемая в связи с заболеваниями</w:t>
            </w:r>
          </w:p>
        </w:tc>
        <w:tc>
          <w:tcPr>
            <w:tcW w:w="2041" w:type="dxa"/>
          </w:tcPr>
          <w:p w:rsidR="001950A1" w:rsidRDefault="001950A1">
            <w:pPr>
              <w:pStyle w:val="ConsPlusNormal"/>
              <w:jc w:val="center"/>
            </w:pPr>
            <w:r>
              <w:t>обращений</w:t>
            </w:r>
          </w:p>
        </w:tc>
        <w:tc>
          <w:tcPr>
            <w:tcW w:w="1417" w:type="dxa"/>
          </w:tcPr>
          <w:p w:rsidR="001950A1" w:rsidRDefault="001950A1">
            <w:pPr>
              <w:pStyle w:val="ConsPlusNormal"/>
              <w:jc w:val="center"/>
            </w:pPr>
            <w:r>
              <w:t>0,003671</w:t>
            </w:r>
          </w:p>
        </w:tc>
        <w:tc>
          <w:tcPr>
            <w:tcW w:w="1474" w:type="dxa"/>
          </w:tcPr>
          <w:p w:rsidR="001950A1" w:rsidRDefault="001950A1">
            <w:pPr>
              <w:pStyle w:val="ConsPlusNormal"/>
              <w:jc w:val="center"/>
            </w:pPr>
            <w:r>
              <w:t>3344,25</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12,28</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32318,79</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затраты на ведение дела страховых медицинских организаций</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0,10</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264,32</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иные расходы</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jc w:val="center"/>
            </w:pPr>
            <w:r>
              <w:lastRenderedPageBreak/>
              <w:t>9.3.</w:t>
            </w:r>
          </w:p>
        </w:tc>
        <w:tc>
          <w:tcPr>
            <w:tcW w:w="3118" w:type="dxa"/>
          </w:tcPr>
          <w:p w:rsidR="001950A1" w:rsidRDefault="001950A1">
            <w:pPr>
              <w:pStyle w:val="ConsPlusNormal"/>
            </w:pPr>
            <w:r>
              <w:t>Медицинская помощь, предоставляемая в рамках Территориальной программы по видам и заболеваниям, установленным базовой программой (дополнительное финансирование)</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w:t>
            </w:r>
          </w:p>
        </w:tc>
        <w:tc>
          <w:tcPr>
            <w:tcW w:w="1418" w:type="dxa"/>
          </w:tcPr>
          <w:p w:rsidR="001950A1" w:rsidRDefault="001950A1">
            <w:pPr>
              <w:pStyle w:val="ConsPlusNormal"/>
              <w:jc w:val="center"/>
            </w:pPr>
            <w:r>
              <w:t>-</w:t>
            </w:r>
          </w:p>
        </w:tc>
        <w:tc>
          <w:tcPr>
            <w:tcW w:w="1644" w:type="dxa"/>
          </w:tcPr>
          <w:p w:rsidR="001950A1" w:rsidRDefault="001950A1">
            <w:pPr>
              <w:pStyle w:val="ConsPlusNormal"/>
              <w:jc w:val="center"/>
            </w:pPr>
            <w:r>
              <w:t>-</w:t>
            </w:r>
          </w:p>
        </w:tc>
        <w:tc>
          <w:tcPr>
            <w:tcW w:w="1531" w:type="dxa"/>
          </w:tcPr>
          <w:p w:rsidR="001950A1" w:rsidRDefault="001950A1">
            <w:pPr>
              <w:pStyle w:val="ConsPlusNormal"/>
              <w:jc w:val="center"/>
            </w:pPr>
            <w:r>
              <w:t>-</w:t>
            </w:r>
          </w:p>
        </w:tc>
        <w:tc>
          <w:tcPr>
            <w:tcW w:w="993" w:type="dxa"/>
          </w:tcPr>
          <w:p w:rsidR="001950A1" w:rsidRDefault="001950A1">
            <w:pPr>
              <w:pStyle w:val="ConsPlusNormal"/>
              <w:jc w:val="center"/>
            </w:pPr>
            <w:r>
              <w:t>-</w:t>
            </w:r>
          </w:p>
        </w:tc>
      </w:tr>
      <w:tr w:rsidR="001950A1">
        <w:tc>
          <w:tcPr>
            <w:tcW w:w="964" w:type="dxa"/>
          </w:tcPr>
          <w:p w:rsidR="001950A1" w:rsidRDefault="001950A1">
            <w:pPr>
              <w:pStyle w:val="ConsPlusNormal"/>
            </w:pPr>
          </w:p>
        </w:tc>
        <w:tc>
          <w:tcPr>
            <w:tcW w:w="3118" w:type="dxa"/>
          </w:tcPr>
          <w:p w:rsidR="001950A1" w:rsidRDefault="001950A1">
            <w:pPr>
              <w:pStyle w:val="ConsPlusNormal"/>
            </w:pPr>
            <w:r>
              <w:t>Итого</w:t>
            </w:r>
          </w:p>
        </w:tc>
        <w:tc>
          <w:tcPr>
            <w:tcW w:w="2041" w:type="dxa"/>
          </w:tcPr>
          <w:p w:rsidR="001950A1" w:rsidRDefault="001950A1">
            <w:pPr>
              <w:pStyle w:val="ConsPlusNormal"/>
              <w:jc w:val="center"/>
            </w:pPr>
            <w:r>
              <w:t>-</w:t>
            </w:r>
          </w:p>
        </w:tc>
        <w:tc>
          <w:tcPr>
            <w:tcW w:w="1417" w:type="dxa"/>
          </w:tcPr>
          <w:p w:rsidR="001950A1" w:rsidRDefault="001950A1">
            <w:pPr>
              <w:pStyle w:val="ConsPlusNormal"/>
              <w:jc w:val="center"/>
            </w:pPr>
            <w:r>
              <w:t>-</w:t>
            </w:r>
          </w:p>
        </w:tc>
        <w:tc>
          <w:tcPr>
            <w:tcW w:w="1474" w:type="dxa"/>
          </w:tcPr>
          <w:p w:rsidR="001950A1" w:rsidRDefault="001950A1">
            <w:pPr>
              <w:pStyle w:val="ConsPlusNormal"/>
              <w:jc w:val="center"/>
            </w:pPr>
            <w:r>
              <w:t>-</w:t>
            </w:r>
          </w:p>
        </w:tc>
        <w:tc>
          <w:tcPr>
            <w:tcW w:w="1276" w:type="dxa"/>
          </w:tcPr>
          <w:p w:rsidR="001950A1" w:rsidRDefault="001950A1">
            <w:pPr>
              <w:pStyle w:val="ConsPlusNormal"/>
              <w:jc w:val="center"/>
            </w:pPr>
            <w:r>
              <w:t>4920,20</w:t>
            </w:r>
          </w:p>
        </w:tc>
        <w:tc>
          <w:tcPr>
            <w:tcW w:w="1418" w:type="dxa"/>
          </w:tcPr>
          <w:p w:rsidR="001950A1" w:rsidRDefault="001950A1">
            <w:pPr>
              <w:pStyle w:val="ConsPlusNormal"/>
              <w:jc w:val="center"/>
            </w:pPr>
            <w:r>
              <w:t>24221,37</w:t>
            </w:r>
          </w:p>
        </w:tc>
        <w:tc>
          <w:tcPr>
            <w:tcW w:w="1644" w:type="dxa"/>
          </w:tcPr>
          <w:p w:rsidR="001950A1" w:rsidRDefault="001950A1">
            <w:pPr>
              <w:pStyle w:val="ConsPlusNormal"/>
              <w:jc w:val="center"/>
            </w:pPr>
            <w:r>
              <w:t>13802985,04</w:t>
            </w:r>
          </w:p>
        </w:tc>
        <w:tc>
          <w:tcPr>
            <w:tcW w:w="1531" w:type="dxa"/>
          </w:tcPr>
          <w:p w:rsidR="001950A1" w:rsidRDefault="001950A1">
            <w:pPr>
              <w:pStyle w:val="ConsPlusNormal"/>
              <w:jc w:val="center"/>
            </w:pPr>
            <w:r>
              <w:t>63756493,91</w:t>
            </w:r>
          </w:p>
        </w:tc>
        <w:tc>
          <w:tcPr>
            <w:tcW w:w="993" w:type="dxa"/>
          </w:tcPr>
          <w:p w:rsidR="001950A1" w:rsidRDefault="001950A1">
            <w:pPr>
              <w:pStyle w:val="ConsPlusNormal"/>
              <w:jc w:val="center"/>
            </w:pPr>
            <w:r>
              <w:t>100,00</w:t>
            </w:r>
          </w:p>
        </w:tc>
      </w:tr>
    </w:tbl>
    <w:p w:rsidR="001950A1" w:rsidRDefault="001950A1">
      <w:pPr>
        <w:pStyle w:val="ConsPlusNormal"/>
        <w:sectPr w:rsidR="001950A1">
          <w:headerReference w:type="default" r:id="rId58"/>
          <w:footerReference w:type="default" r:id="rId59"/>
          <w:pgSz w:w="16838" w:h="11906" w:orient="landscape"/>
          <w:pgMar w:top="1133" w:right="397" w:bottom="566" w:left="397" w:header="0" w:footer="0" w:gutter="0"/>
          <w:cols w:space="720"/>
          <w:noEndnote/>
        </w:sectPr>
      </w:pP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18" w:name="Par8380"/>
      <w:bookmarkEnd w:id="18"/>
      <w:r>
        <w:t>&lt;2&gt; Далее по тексту используется сокращение - Территориальная программа ОМС.</w:t>
      </w:r>
    </w:p>
    <w:p w:rsidR="001950A1" w:rsidRDefault="001950A1">
      <w:pPr>
        <w:pStyle w:val="ConsPlusNormal"/>
        <w:spacing w:before="240"/>
        <w:ind w:firstLine="540"/>
        <w:jc w:val="both"/>
      </w:pPr>
      <w:bookmarkStart w:id="19" w:name="Par8381"/>
      <w:bookmarkEnd w:id="19"/>
      <w:r>
        <w:t>&lt;3&gt; Далее по тексту используется сокращение - ОМС.</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5</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20" w:name="Par8395"/>
      <w:bookmarkEnd w:id="20"/>
      <w:r>
        <w:t>ПОРЯДОК И УСЛОВИЯ</w:t>
      </w:r>
    </w:p>
    <w:p w:rsidR="001950A1" w:rsidRDefault="001950A1">
      <w:pPr>
        <w:pStyle w:val="ConsPlusTitle"/>
        <w:jc w:val="center"/>
      </w:pPr>
      <w:r>
        <w:t>ОКАЗАНИЯ МЕДИЦИНСКОЙ ПОМОЩИ В РАМКАХ ТЕРРИТОРИАЛЬНОЙ</w:t>
      </w:r>
    </w:p>
    <w:p w:rsidR="001950A1" w:rsidRDefault="001950A1">
      <w:pPr>
        <w:pStyle w:val="ConsPlusTitle"/>
        <w:jc w:val="center"/>
      </w:pPr>
      <w:r>
        <w:t>ПРОГРАММЫ ГОСУДАРСТВЕННЫХ ГАРАНТИЙ БЕСПЛАТНОГО ОКАЗАНИЯ</w:t>
      </w:r>
    </w:p>
    <w:p w:rsidR="001950A1" w:rsidRDefault="001950A1">
      <w:pPr>
        <w:pStyle w:val="ConsPlusTitle"/>
        <w:jc w:val="center"/>
      </w:pPr>
      <w:r>
        <w:t>ГРАЖДАНАМ МЕДИЦИНСКОЙ ПОМОЩИ НА ТЕРРИТОРИИ</w:t>
      </w:r>
    </w:p>
    <w:p w:rsidR="001950A1" w:rsidRDefault="001950A1">
      <w:pPr>
        <w:pStyle w:val="ConsPlusTitle"/>
        <w:jc w:val="center"/>
      </w:pPr>
      <w:r>
        <w:t>СТАВРОПОЛЬСКОГО КРАЯ НА 2025 ГОД И ПЛАНОВЫЙ ПЕРИОД 2026</w:t>
      </w:r>
    </w:p>
    <w:p w:rsidR="001950A1" w:rsidRDefault="001950A1">
      <w:pPr>
        <w:pStyle w:val="ConsPlusTitle"/>
        <w:jc w:val="center"/>
      </w:pPr>
      <w:r>
        <w:t>И 2027 ГОДОВ, ВКЛЮЧАЯ ТЕРРИТОРИАЛЬНУЮ ПРОГРАММУ</w:t>
      </w:r>
    </w:p>
    <w:p w:rsidR="001950A1" w:rsidRDefault="001950A1">
      <w:pPr>
        <w:pStyle w:val="ConsPlusTitle"/>
        <w:jc w:val="center"/>
      </w:pPr>
      <w:r>
        <w:t>ОБЯЗАТЕЛЬНОГО МЕДИЦИНСКОГО СТРАХОВАНИЯ НА 2025 ГОД</w:t>
      </w:r>
    </w:p>
    <w:p w:rsidR="001950A1" w:rsidRDefault="001950A1">
      <w:pPr>
        <w:pStyle w:val="ConsPlusTitle"/>
        <w:jc w:val="center"/>
      </w:pPr>
      <w:r>
        <w:t>И ПЛАНОВЫЙ ПЕРИОД 2026 И 2027 ГОДОВ</w:t>
      </w:r>
    </w:p>
    <w:p w:rsidR="001950A1" w:rsidRDefault="001950A1">
      <w:pPr>
        <w:pStyle w:val="ConsPlusNormal"/>
        <w:jc w:val="both"/>
      </w:pPr>
    </w:p>
    <w:p w:rsidR="001950A1" w:rsidRDefault="001950A1">
      <w:pPr>
        <w:pStyle w:val="ConsPlusTitle"/>
        <w:jc w:val="center"/>
        <w:outlineLvl w:val="2"/>
      </w:pPr>
      <w:r>
        <w:t>I. Общие положения</w:t>
      </w:r>
    </w:p>
    <w:p w:rsidR="001950A1" w:rsidRDefault="001950A1">
      <w:pPr>
        <w:pStyle w:val="ConsPlusNormal"/>
        <w:jc w:val="both"/>
      </w:pPr>
    </w:p>
    <w:p w:rsidR="001950A1" w:rsidRDefault="001950A1">
      <w:pPr>
        <w:pStyle w:val="ConsPlusNormal"/>
        <w:ind w:firstLine="540"/>
        <w:jc w:val="both"/>
      </w:pPr>
      <w: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(далее - Территориальная программа), включая территориальную программу обязательного медицинского страхования на 2025 год и плановый период 2026 и 2027 годов (далее - Территориальная программа ОМС), осуществляется медицинскими организациями Ставропольского края, включенными в </w:t>
      </w:r>
      <w:hyperlink w:anchor="Par8698" w:tooltip="ПЕРЕЧЕНЬ" w:history="1">
        <w:r>
          <w:rPr>
            <w:color w:val="0000FF"/>
          </w:rPr>
          <w:t>перечень</w:t>
        </w:r>
      </w:hyperlink>
      <w: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являющийся приложением 7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1950A1" w:rsidRDefault="001950A1">
      <w:pPr>
        <w:pStyle w:val="ConsPlusNormal"/>
        <w:spacing w:before="240"/>
        <w:ind w:firstLine="540"/>
        <w:jc w:val="both"/>
      </w:pPr>
      <w:r>
        <w:t>2. Оказание медицинской помощи в зависимости от состояния здоровья гражданина осуществляется в экстренной, неотложной или плановой форме.</w:t>
      </w:r>
    </w:p>
    <w:p w:rsidR="001950A1" w:rsidRDefault="001950A1">
      <w:pPr>
        <w:pStyle w:val="ConsPlusNormal"/>
        <w:spacing w:before="240"/>
        <w:ind w:firstLine="540"/>
        <w:jc w:val="both"/>
      </w:pPr>
      <w:r>
        <w:lastRenderedPageBreak/>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1950A1" w:rsidRDefault="001950A1">
      <w:pPr>
        <w:pStyle w:val="ConsPlusNormal"/>
        <w:spacing w:before="240"/>
        <w:ind w:firstLine="540"/>
        <w:jc w:val="both"/>
      </w:pPr>
      <w:r>
        <w:t>3. Медицинская помощь оказывается медицинскими организациями Ставропольского края в соответствии с порядками оказания медицинской помощи и с учетом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1950A1" w:rsidRDefault="001950A1">
      <w:pPr>
        <w:pStyle w:val="ConsPlusNormal"/>
        <w:spacing w:before="240"/>
        <w:ind w:firstLine="540"/>
        <w:jc w:val="both"/>
      </w:pPr>
      <w:r>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1950A1" w:rsidRDefault="001950A1">
      <w:pPr>
        <w:pStyle w:val="ConsPlusNormal"/>
        <w:spacing w:before="240"/>
        <w:ind w:firstLine="540"/>
        <w:jc w:val="both"/>
      </w:pPr>
      <w:r>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1950A1" w:rsidRDefault="001950A1">
      <w:pPr>
        <w:pStyle w:val="ConsPlusNormal"/>
        <w:spacing w:before="240"/>
        <w:ind w:firstLine="540"/>
        <w:jc w:val="both"/>
      </w:pPr>
      <w: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1950A1" w:rsidRDefault="001950A1">
      <w:pPr>
        <w:pStyle w:val="ConsPlusNormal"/>
        <w:spacing w:before="240"/>
        <w:ind w:firstLine="540"/>
        <w:jc w:val="both"/>
      </w:pPr>
      <w:r>
        <w:t>7. Медицинская организация Ставропольского края обязана:</w:t>
      </w:r>
    </w:p>
    <w:p w:rsidR="001950A1" w:rsidRDefault="001950A1">
      <w:pPr>
        <w:pStyle w:val="ConsPlusNormal"/>
        <w:spacing w:before="240"/>
        <w:ind w:firstLine="540"/>
        <w:jc w:val="both"/>
      </w:pPr>
      <w:r>
        <w:t>1) информировать граждан о возможности и сроках получения медицинской помощи в рамках Территориальной программы;</w:t>
      </w:r>
    </w:p>
    <w:p w:rsidR="001950A1" w:rsidRDefault="001950A1">
      <w:pPr>
        <w:pStyle w:val="ConsPlusNormal"/>
        <w:spacing w:before="240"/>
        <w:ind w:firstLine="540"/>
        <w:jc w:val="both"/>
      </w:pPr>
      <w: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1950A1" w:rsidRDefault="001950A1">
      <w:pPr>
        <w:pStyle w:val="ConsPlusNormal"/>
        <w:spacing w:before="240"/>
        <w:ind w:firstLine="540"/>
        <w:jc w:val="both"/>
      </w:pPr>
      <w:r>
        <w:t>3) 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Ставропольского края информацию.</w:t>
      </w:r>
    </w:p>
    <w:p w:rsidR="001950A1" w:rsidRDefault="001950A1">
      <w:pPr>
        <w:pStyle w:val="ConsPlusNormal"/>
        <w:jc w:val="both"/>
      </w:pPr>
    </w:p>
    <w:p w:rsidR="001950A1" w:rsidRDefault="001950A1">
      <w:pPr>
        <w:pStyle w:val="ConsPlusTitle"/>
        <w:jc w:val="center"/>
        <w:outlineLvl w:val="2"/>
      </w:pPr>
      <w:r>
        <w:t>II. Условия предоставления медицинской помощи</w:t>
      </w:r>
    </w:p>
    <w:p w:rsidR="001950A1" w:rsidRDefault="001950A1">
      <w:pPr>
        <w:pStyle w:val="ConsPlusTitle"/>
        <w:jc w:val="center"/>
      </w:pPr>
      <w:r>
        <w:lastRenderedPageBreak/>
        <w:t>по Территориальной программе, включая</w:t>
      </w:r>
    </w:p>
    <w:p w:rsidR="001950A1" w:rsidRDefault="001950A1">
      <w:pPr>
        <w:pStyle w:val="ConsPlusTitle"/>
        <w:jc w:val="center"/>
      </w:pPr>
      <w:r>
        <w:t>Территориальную программу ОМС</w:t>
      </w:r>
    </w:p>
    <w:p w:rsidR="001950A1" w:rsidRDefault="001950A1">
      <w:pPr>
        <w:pStyle w:val="ConsPlusNormal"/>
        <w:jc w:val="both"/>
      </w:pPr>
    </w:p>
    <w:p w:rsidR="001950A1" w:rsidRDefault="001950A1">
      <w:pPr>
        <w:pStyle w:val="ConsPlusNormal"/>
        <w:ind w:firstLine="540"/>
        <w:jc w:val="both"/>
      </w:pPr>
      <w: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1950A1" w:rsidRDefault="001950A1">
      <w:pPr>
        <w:pStyle w:val="ConsPlusNormal"/>
        <w:spacing w:before="240"/>
        <w:ind w:firstLine="540"/>
        <w:jc w:val="both"/>
      </w:pPr>
      <w: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1950A1" w:rsidRDefault="001950A1">
      <w:pPr>
        <w:pStyle w:val="ConsPlusNormal"/>
        <w:spacing w:before="240"/>
        <w:ind w:firstLine="540"/>
        <w:jc w:val="both"/>
      </w:pPr>
      <w:r>
        <w:t>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1950A1" w:rsidRDefault="001950A1">
      <w:pPr>
        <w:pStyle w:val="ConsPlusNormal"/>
        <w:spacing w:before="240"/>
        <w:ind w:firstLine="540"/>
        <w:jc w:val="both"/>
      </w:pPr>
      <w:r>
        <w:t>9. Оказание первичной специализированной медико-санитарной помощи осуществляется:</w:t>
      </w:r>
    </w:p>
    <w:p w:rsidR="001950A1" w:rsidRDefault="001950A1">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950A1" w:rsidRDefault="001950A1">
      <w:pPr>
        <w:pStyle w:val="ConsPlusNormal"/>
        <w:spacing w:before="240"/>
        <w:ind w:firstLine="540"/>
        <w:jc w:val="both"/>
      </w:pPr>
      <w:r>
        <w:t xml:space="preserve">2) 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ar8444" w:tooltip="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 w:history="1">
        <w:r>
          <w:rPr>
            <w:color w:val="0000FF"/>
          </w:rPr>
          <w:t>пунктами 18</w:t>
        </w:r>
      </w:hyperlink>
      <w:r>
        <w:t xml:space="preserve"> и </w:t>
      </w:r>
      <w:hyperlink w:anchor="Par8445" w:tooltip="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 w:history="1">
        <w:r>
          <w:rPr>
            <w:color w:val="0000FF"/>
          </w:rPr>
          <w:t>19</w:t>
        </w:r>
      </w:hyperlink>
      <w: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1950A1" w:rsidRDefault="001950A1">
      <w:pPr>
        <w:pStyle w:val="ConsPlusNormal"/>
        <w:spacing w:before="240"/>
        <w:ind w:firstLine="540"/>
        <w:jc w:val="both"/>
      </w:pPr>
      <w:r>
        <w:t>10. Скорая, в том числе скорая специализированная,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1950A1" w:rsidRDefault="001950A1">
      <w:pPr>
        <w:pStyle w:val="ConsPlusNormal"/>
        <w:spacing w:before="240"/>
        <w:ind w:firstLine="540"/>
        <w:jc w:val="both"/>
      </w:pPr>
      <w: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1950A1" w:rsidRDefault="001950A1">
      <w:pPr>
        <w:pStyle w:val="ConsPlusNormal"/>
        <w:spacing w:before="240"/>
        <w:ind w:firstLine="540"/>
        <w:jc w:val="both"/>
      </w:pPr>
      <w: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1950A1" w:rsidRDefault="001950A1">
      <w:pPr>
        <w:pStyle w:val="ConsPlusNormal"/>
        <w:spacing w:before="240"/>
        <w:ind w:firstLine="540"/>
        <w:jc w:val="both"/>
      </w:pPr>
      <w:r>
        <w:lastRenderedPageBreak/>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1950A1" w:rsidRDefault="001950A1">
      <w:pPr>
        <w:pStyle w:val="ConsPlusNormal"/>
        <w:spacing w:before="240"/>
        <w:ind w:firstLine="540"/>
        <w:jc w:val="both"/>
      </w:pPr>
      <w: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ar14345" w:tooltip="ПЕРЕЧЕНЬ" w:history="1">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12 к Территориальной программе.</w:t>
      </w:r>
    </w:p>
    <w:p w:rsidR="001950A1" w:rsidRDefault="001950A1">
      <w:pPr>
        <w:pStyle w:val="ConsPlusNormal"/>
        <w:spacing w:before="240"/>
        <w:ind w:firstLine="540"/>
        <w:jc w:val="both"/>
      </w:pPr>
      <w:r>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1950A1" w:rsidRDefault="001950A1">
      <w:pPr>
        <w:pStyle w:val="ConsPlusNormal"/>
        <w:spacing w:before="240"/>
        <w:ind w:firstLine="540"/>
        <w:jc w:val="both"/>
      </w:pPr>
      <w: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1950A1" w:rsidRDefault="001950A1">
      <w:pPr>
        <w:pStyle w:val="ConsPlusNormal"/>
        <w:spacing w:before="240"/>
        <w:ind w:firstLine="540"/>
        <w:jc w:val="both"/>
      </w:pPr>
      <w: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1950A1" w:rsidRDefault="001950A1">
      <w:pPr>
        <w:pStyle w:val="ConsPlusNormal"/>
        <w:spacing w:before="240"/>
        <w:ind w:firstLine="540"/>
        <w:jc w:val="both"/>
      </w:pPr>
      <w:r>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1950A1" w:rsidRDefault="001950A1">
      <w:pPr>
        <w:pStyle w:val="ConsPlusNormal"/>
        <w:spacing w:before="240"/>
        <w:ind w:firstLine="540"/>
        <w:jc w:val="both"/>
      </w:pPr>
      <w:r>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1950A1" w:rsidRDefault="001950A1">
      <w:pPr>
        <w:pStyle w:val="ConsPlusNormal"/>
        <w:jc w:val="both"/>
      </w:pPr>
    </w:p>
    <w:p w:rsidR="001950A1" w:rsidRDefault="001950A1">
      <w:pPr>
        <w:pStyle w:val="ConsPlusTitle"/>
        <w:jc w:val="center"/>
        <w:outlineLvl w:val="2"/>
      </w:pPr>
      <w:r>
        <w:t>III. Условия реализации установленного законодательством</w:t>
      </w:r>
    </w:p>
    <w:p w:rsidR="001950A1" w:rsidRDefault="001950A1">
      <w:pPr>
        <w:pStyle w:val="ConsPlusTitle"/>
        <w:jc w:val="center"/>
      </w:pPr>
      <w:r>
        <w:t>Российской Федерации права на выбор врача, в том числе врача</w:t>
      </w:r>
    </w:p>
    <w:p w:rsidR="001950A1" w:rsidRDefault="001950A1">
      <w:pPr>
        <w:pStyle w:val="ConsPlusTitle"/>
        <w:jc w:val="center"/>
      </w:pPr>
      <w:r>
        <w:t>общей практики (семейного врача) и лечащего врача</w:t>
      </w:r>
    </w:p>
    <w:p w:rsidR="001950A1" w:rsidRDefault="001950A1">
      <w:pPr>
        <w:pStyle w:val="ConsPlusTitle"/>
        <w:jc w:val="center"/>
      </w:pPr>
      <w:r>
        <w:t>(с учетом согласия врача)</w:t>
      </w:r>
    </w:p>
    <w:p w:rsidR="001950A1" w:rsidRDefault="001950A1">
      <w:pPr>
        <w:pStyle w:val="ConsPlusNormal"/>
        <w:jc w:val="both"/>
      </w:pPr>
    </w:p>
    <w:p w:rsidR="001950A1" w:rsidRDefault="001950A1">
      <w:pPr>
        <w:pStyle w:val="ConsPlusNormal"/>
        <w:ind w:firstLine="540"/>
        <w:jc w:val="both"/>
      </w:pPr>
      <w:bookmarkStart w:id="21" w:name="Par8444"/>
      <w:bookmarkEnd w:id="21"/>
      <w:r>
        <w:t xml:space="preserve">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w:t>
      </w:r>
      <w:r>
        <w:lastRenderedPageBreak/>
        <w:t>законодательством Российской Федерации.</w:t>
      </w:r>
    </w:p>
    <w:p w:rsidR="001950A1" w:rsidRDefault="001950A1">
      <w:pPr>
        <w:pStyle w:val="ConsPlusNormal"/>
        <w:spacing w:before="240"/>
        <w:ind w:firstLine="540"/>
        <w:jc w:val="both"/>
      </w:pPr>
      <w:bookmarkStart w:id="22" w:name="Par8445"/>
      <w:bookmarkEnd w:id="22"/>
      <w:r>
        <w:t>19. 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1950A1" w:rsidRDefault="001950A1">
      <w:pPr>
        <w:pStyle w:val="ConsPlusNormal"/>
        <w:spacing w:before="240"/>
        <w:ind w:firstLine="540"/>
        <w:jc w:val="both"/>
      </w:pPr>
      <w:r>
        <w:t xml:space="preserve">20. Гражданам, имеющим право на выбор врача в соответствии с положениями </w:t>
      </w:r>
      <w:hyperlink r:id="rId60"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21</w:t>
        </w:r>
      </w:hyperlink>
      <w:r>
        <w:t xml:space="preserve"> Федерального закона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950A1" w:rsidRDefault="001950A1">
      <w:pPr>
        <w:pStyle w:val="ConsPlusNormal"/>
        <w:spacing w:before="240"/>
        <w:ind w:firstLine="540"/>
        <w:jc w:val="both"/>
      </w:pPr>
      <w: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61"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62" w:tooltip="Федеральный закон от 28.03.1998 N 53-ФЗ (ред. от 02.10.2024) &quot;О воинской обязанности и военной службе&quot;{КонсультантПлюс}" w:history="1">
        <w:r>
          <w:rPr>
            <w:color w:val="0000FF"/>
          </w:rPr>
          <w:t>законом</w:t>
        </w:r>
      </w:hyperlink>
      <w:r>
        <w:t xml:space="preserve"> "О воинской обязанности и военной службе".</w:t>
      </w:r>
    </w:p>
    <w:p w:rsidR="001950A1" w:rsidRDefault="001950A1">
      <w:pPr>
        <w:pStyle w:val="ConsPlusNormal"/>
        <w:spacing w:before="240"/>
        <w:ind w:firstLine="540"/>
        <w:jc w:val="both"/>
      </w:pPr>
      <w:r>
        <w:t xml:space="preserve">Выбор врача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63"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26</w:t>
        </w:r>
      </w:hyperlink>
      <w:r>
        <w:t xml:space="preserve"> Федерального закона "Об основах охраны здоровья граждан в Российской Федерации".</w:t>
      </w:r>
    </w:p>
    <w:p w:rsidR="001950A1" w:rsidRDefault="001950A1">
      <w:pPr>
        <w:pStyle w:val="ConsPlusNormal"/>
        <w:spacing w:before="240"/>
        <w:ind w:firstLine="540"/>
        <w:jc w:val="both"/>
      </w:pPr>
      <w: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6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КонсультантПлюс}" w:history="1">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N 407н.</w:t>
      </w:r>
    </w:p>
    <w:p w:rsidR="001950A1" w:rsidRDefault="001950A1">
      <w:pPr>
        <w:pStyle w:val="ConsPlusNormal"/>
        <w:spacing w:before="240"/>
        <w:ind w:firstLine="540"/>
        <w:jc w:val="both"/>
      </w:pPr>
      <w:r>
        <w:t xml:space="preserve">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w:t>
      </w:r>
      <w:r>
        <w:lastRenderedPageBreak/>
        <w:t>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1950A1" w:rsidRDefault="001950A1">
      <w:pPr>
        <w:pStyle w:val="ConsPlusNormal"/>
        <w:spacing w:before="240"/>
        <w:ind w:firstLine="540"/>
        <w:jc w:val="both"/>
      </w:pPr>
      <w: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6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КонсультантПлюс}" w:history="1">
        <w:r>
          <w:rPr>
            <w:color w:val="0000FF"/>
          </w:rPr>
          <w:t>Порядком</w:t>
        </w:r>
      </w:hyperlink>
      <w: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N 252н.</w:t>
      </w:r>
    </w:p>
    <w:p w:rsidR="001950A1" w:rsidRDefault="001950A1">
      <w:pPr>
        <w:pStyle w:val="ConsPlusNormal"/>
        <w:spacing w:before="240"/>
        <w:ind w:firstLine="540"/>
        <w:jc w:val="both"/>
      </w:pPr>
      <w: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1950A1" w:rsidRDefault="001950A1">
      <w:pPr>
        <w:pStyle w:val="ConsPlusNormal"/>
        <w:jc w:val="both"/>
      </w:pPr>
    </w:p>
    <w:p w:rsidR="001950A1" w:rsidRDefault="001950A1">
      <w:pPr>
        <w:pStyle w:val="ConsPlusTitle"/>
        <w:jc w:val="center"/>
        <w:outlineLvl w:val="2"/>
      </w:pPr>
      <w:r>
        <w:t>IV. Условия предоставления детям-сиротам и детям, оставшимся</w:t>
      </w:r>
    </w:p>
    <w:p w:rsidR="001950A1" w:rsidRDefault="001950A1">
      <w:pPr>
        <w:pStyle w:val="ConsPlusTitle"/>
        <w:jc w:val="center"/>
      </w:pPr>
      <w:r>
        <w:t>без попечения родителей, в случае выявления у них</w:t>
      </w:r>
    </w:p>
    <w:p w:rsidR="001950A1" w:rsidRDefault="001950A1">
      <w:pPr>
        <w:pStyle w:val="ConsPlusTitle"/>
        <w:jc w:val="center"/>
      </w:pPr>
      <w:r>
        <w:t>заболеваний медицинской помощи всех видов, включая</w:t>
      </w:r>
    </w:p>
    <w:p w:rsidR="001950A1" w:rsidRDefault="001950A1">
      <w:pPr>
        <w:pStyle w:val="ConsPlusTitle"/>
        <w:jc w:val="center"/>
      </w:pPr>
      <w:r>
        <w:t>специализированную, в том числе высокотехнологичную,</w:t>
      </w:r>
    </w:p>
    <w:p w:rsidR="001950A1" w:rsidRDefault="001950A1">
      <w:pPr>
        <w:pStyle w:val="ConsPlusTitle"/>
        <w:jc w:val="center"/>
      </w:pPr>
      <w:r>
        <w:t>медицинскую помощь, а также медицинскую реабилитацию</w:t>
      </w:r>
    </w:p>
    <w:p w:rsidR="001950A1" w:rsidRDefault="001950A1">
      <w:pPr>
        <w:pStyle w:val="ConsPlusNormal"/>
        <w:jc w:val="both"/>
      </w:pPr>
    </w:p>
    <w:p w:rsidR="001950A1" w:rsidRDefault="001950A1">
      <w:pPr>
        <w:pStyle w:val="ConsPlusNormal"/>
        <w:ind w:firstLine="540"/>
        <w:jc w:val="both"/>
      </w:pPr>
      <w:r>
        <w:t xml:space="preserve">26. Предоставление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ar8462" w:tooltip="V. Сроки ожидания медицинской помощи, оказываемой в плановой" w:history="1">
        <w:r>
          <w:rPr>
            <w:color w:val="0000FF"/>
          </w:rPr>
          <w:t>разделом V</w:t>
        </w:r>
      </w:hyperlink>
      <w:r>
        <w:t xml:space="preserve"> настоящих Порядка и условий.</w:t>
      </w:r>
    </w:p>
    <w:p w:rsidR="001950A1" w:rsidRDefault="001950A1">
      <w:pPr>
        <w:pStyle w:val="ConsPlusNormal"/>
        <w:jc w:val="both"/>
      </w:pPr>
    </w:p>
    <w:p w:rsidR="001950A1" w:rsidRDefault="001950A1">
      <w:pPr>
        <w:pStyle w:val="ConsPlusTitle"/>
        <w:jc w:val="center"/>
        <w:outlineLvl w:val="2"/>
      </w:pPr>
      <w:bookmarkStart w:id="23" w:name="Par8462"/>
      <w:bookmarkEnd w:id="23"/>
      <w:r>
        <w:t>V. Сроки ожидания медицинской помощи, оказываемой в плановой</w:t>
      </w:r>
    </w:p>
    <w:p w:rsidR="001950A1" w:rsidRDefault="001950A1">
      <w:pPr>
        <w:pStyle w:val="ConsPlusTitle"/>
        <w:jc w:val="center"/>
      </w:pPr>
      <w:r>
        <w:t>форме, в том числе сроки ожидания оказания медицинской</w:t>
      </w:r>
    </w:p>
    <w:p w:rsidR="001950A1" w:rsidRDefault="001950A1">
      <w:pPr>
        <w:pStyle w:val="ConsPlusTitle"/>
        <w:jc w:val="center"/>
      </w:pPr>
      <w:r>
        <w:t>помощи в стационарных условиях, проведения отдельных</w:t>
      </w:r>
    </w:p>
    <w:p w:rsidR="001950A1" w:rsidRDefault="001950A1">
      <w:pPr>
        <w:pStyle w:val="ConsPlusTitle"/>
        <w:jc w:val="center"/>
      </w:pPr>
      <w:r>
        <w:t>диагностических обследований, а также консультаций</w:t>
      </w:r>
    </w:p>
    <w:p w:rsidR="001950A1" w:rsidRDefault="001950A1">
      <w:pPr>
        <w:pStyle w:val="ConsPlusTitle"/>
        <w:jc w:val="center"/>
      </w:pPr>
      <w:r>
        <w:t>врачей-специалистов</w:t>
      </w:r>
    </w:p>
    <w:p w:rsidR="001950A1" w:rsidRDefault="001950A1">
      <w:pPr>
        <w:pStyle w:val="ConsPlusNormal"/>
        <w:jc w:val="both"/>
      </w:pPr>
    </w:p>
    <w:p w:rsidR="001950A1" w:rsidRDefault="001950A1">
      <w:pPr>
        <w:pStyle w:val="ConsPlusNormal"/>
        <w:ind w:firstLine="540"/>
        <w:jc w:val="both"/>
      </w:pPr>
      <w:r>
        <w:t xml:space="preserve">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w:t>
      </w:r>
      <w:r>
        <w:lastRenderedPageBreak/>
        <w:t>помощи.</w:t>
      </w:r>
    </w:p>
    <w:p w:rsidR="001950A1" w:rsidRDefault="001950A1">
      <w:pPr>
        <w:pStyle w:val="ConsPlusNormal"/>
        <w:spacing w:before="240"/>
        <w:ind w:firstLine="540"/>
        <w:jc w:val="both"/>
      </w:pPr>
      <w:r>
        <w:t>28. 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1950A1" w:rsidRDefault="001950A1">
      <w:pPr>
        <w:pStyle w:val="ConsPlusNormal"/>
        <w:spacing w:before="240"/>
        <w:ind w:firstLine="540"/>
        <w:jc w:val="both"/>
      </w:pPr>
      <w:r>
        <w:t>Срок ожидания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14 рабочих дней со дня обращения пациента в медицинскую организацию Ставропольского края, для детей-сирот и детей, оставшихся без попечения родителей, - не более 10 рабочих дней со дня обращения пациента в медицинскую организацию Ставропольского края, в случае подозрения на онкологическое заболевание - не более 3 рабочих дней со дня обращения пациента в медицинскую организацию Ставропольского края.</w:t>
      </w:r>
    </w:p>
    <w:p w:rsidR="001950A1" w:rsidRDefault="001950A1">
      <w:pPr>
        <w:pStyle w:val="ConsPlusNormal"/>
        <w:spacing w:before="240"/>
        <w:ind w:firstLine="540"/>
        <w:jc w:val="both"/>
      </w:pPr>
      <w:r>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исследований, для детей-сирот и детей, оставшихся без попечения родителей, - не более 10 рабочих дней со дня назначения исследований.</w:t>
      </w:r>
    </w:p>
    <w:p w:rsidR="001950A1" w:rsidRDefault="001950A1">
      <w:pPr>
        <w:pStyle w:val="ConsPlusNormal"/>
        <w:spacing w:before="240"/>
        <w:ind w:firstLine="540"/>
        <w:jc w:val="both"/>
      </w:pPr>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w:t>
      </w:r>
    </w:p>
    <w:p w:rsidR="001950A1" w:rsidRDefault="001950A1">
      <w:pPr>
        <w:pStyle w:val="ConsPlusNormal"/>
        <w:spacing w:before="240"/>
        <w:ind w:firstLine="540"/>
        <w:jc w:val="both"/>
      </w:pPr>
      <w:r>
        <w:t>Срок ожидания проведения диагностических инструментальных и лабораторных исследований при оказании первичной медико-санитарной помощи в плановой форме в случае подозрения на онкологическое заболевание составляет не более 7 рабочих дней со дня назначения исследований.</w:t>
      </w:r>
    </w:p>
    <w:p w:rsidR="001950A1" w:rsidRDefault="001950A1">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w:t>
      </w:r>
    </w:p>
    <w:p w:rsidR="001950A1" w:rsidRDefault="001950A1">
      <w:pPr>
        <w:pStyle w:val="ConsPlusNormal"/>
        <w:spacing w:before="240"/>
        <w:ind w:firstLine="540"/>
        <w:jc w:val="both"/>
      </w:pPr>
      <w:r>
        <w:t>Срок ожидания оказания специализированной (за исключением высокотехнологичной) медицинской помощи в плановой форме, в том числе для лиц, находящихся в стационарных организациях социального обслуживания Ставропольского края, составляет не более 14 рабочих дней со дня выдачи лечащим врачом направления на госпитализацию,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для детей-сирот и детей, оставшихся без попечения родителей,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1950A1" w:rsidRDefault="001950A1">
      <w:pPr>
        <w:pStyle w:val="ConsPlusNormal"/>
        <w:spacing w:before="240"/>
        <w:ind w:firstLine="540"/>
        <w:jc w:val="both"/>
      </w:pPr>
      <w:r>
        <w:t xml:space="preserve">29. Направление пациента на плановую госпитализацию осуществляется лечащим врачом в </w:t>
      </w:r>
      <w:r>
        <w:lastRenderedPageBreak/>
        <w:t>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1950A1" w:rsidRDefault="001950A1">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Ставропольского края (специализированное структурное подразделение медицинской организации Ставропольского края),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950A1" w:rsidRDefault="001950A1">
      <w:pPr>
        <w:pStyle w:val="ConsPlusNormal"/>
        <w:spacing w:before="240"/>
        <w:ind w:firstLine="540"/>
        <w:jc w:val="both"/>
      </w:pPr>
      <w:r>
        <w:t>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950A1" w:rsidRDefault="001950A1">
      <w:pPr>
        <w:pStyle w:val="ConsPlusNormal"/>
        <w:jc w:val="both"/>
      </w:pPr>
    </w:p>
    <w:p w:rsidR="001950A1" w:rsidRDefault="001950A1">
      <w:pPr>
        <w:pStyle w:val="ConsPlusTitle"/>
        <w:jc w:val="center"/>
        <w:outlineLvl w:val="2"/>
      </w:pPr>
      <w:r>
        <w:t>VI. Порядок реализации установленного законодательством</w:t>
      </w:r>
    </w:p>
    <w:p w:rsidR="001950A1" w:rsidRDefault="001950A1">
      <w:pPr>
        <w:pStyle w:val="ConsPlusTitle"/>
        <w:jc w:val="center"/>
      </w:pPr>
      <w:r>
        <w:t>Российской Федерации и законодательством</w:t>
      </w:r>
    </w:p>
    <w:p w:rsidR="001950A1" w:rsidRDefault="001950A1">
      <w:pPr>
        <w:pStyle w:val="ConsPlusTitle"/>
        <w:jc w:val="center"/>
      </w:pPr>
      <w:r>
        <w:t>Ставропольского края права внеочередного оказания</w:t>
      </w:r>
    </w:p>
    <w:p w:rsidR="001950A1" w:rsidRDefault="001950A1">
      <w:pPr>
        <w:pStyle w:val="ConsPlusTitle"/>
        <w:jc w:val="center"/>
      </w:pPr>
      <w:r>
        <w:t>медицинской помощи отдельным категориям граждан</w:t>
      </w:r>
    </w:p>
    <w:p w:rsidR="001950A1" w:rsidRDefault="001950A1">
      <w:pPr>
        <w:pStyle w:val="ConsPlusTitle"/>
        <w:jc w:val="center"/>
      </w:pPr>
      <w:r>
        <w:t>в медицинских организациях Ставропольского края</w:t>
      </w:r>
    </w:p>
    <w:p w:rsidR="001950A1" w:rsidRDefault="001950A1">
      <w:pPr>
        <w:pStyle w:val="ConsPlusNormal"/>
        <w:jc w:val="both"/>
      </w:pPr>
    </w:p>
    <w:p w:rsidR="001950A1" w:rsidRDefault="001950A1">
      <w:pPr>
        <w:pStyle w:val="ConsPlusNormal"/>
        <w:ind w:firstLine="540"/>
        <w:jc w:val="both"/>
      </w:pPr>
      <w: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1950A1" w:rsidRDefault="001950A1">
      <w:pPr>
        <w:pStyle w:val="ConsPlusNormal"/>
        <w:spacing w:before="240"/>
        <w:ind w:firstLine="540"/>
        <w:jc w:val="both"/>
      </w:pPr>
      <w: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1950A1" w:rsidRDefault="001950A1">
      <w:pPr>
        <w:pStyle w:val="ConsPlusNormal"/>
        <w:spacing w:before="240"/>
        <w:ind w:firstLine="540"/>
        <w:jc w:val="both"/>
      </w:pPr>
      <w:r>
        <w:t>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1950A1" w:rsidRDefault="001950A1">
      <w:pPr>
        <w:pStyle w:val="ConsPlusNormal"/>
        <w:jc w:val="both"/>
      </w:pPr>
    </w:p>
    <w:p w:rsidR="001950A1" w:rsidRDefault="001950A1">
      <w:pPr>
        <w:pStyle w:val="ConsPlusTitle"/>
        <w:jc w:val="center"/>
        <w:outlineLvl w:val="2"/>
      </w:pPr>
      <w:r>
        <w:t>VII. Порядок обеспечения граждан лекарственными препаратами,</w:t>
      </w:r>
    </w:p>
    <w:p w:rsidR="001950A1" w:rsidRDefault="001950A1">
      <w:pPr>
        <w:pStyle w:val="ConsPlusTitle"/>
        <w:jc w:val="center"/>
      </w:pPr>
      <w:r>
        <w:lastRenderedPageBreak/>
        <w:t>а также медицинскими изделиями, включенными в утверждаемый</w:t>
      </w:r>
    </w:p>
    <w:p w:rsidR="001950A1" w:rsidRDefault="001950A1">
      <w:pPr>
        <w:pStyle w:val="ConsPlusTitle"/>
        <w:jc w:val="center"/>
      </w:pPr>
      <w:r>
        <w:t>Правительством Российской Федерации перечень медицинских</w:t>
      </w:r>
    </w:p>
    <w:p w:rsidR="001950A1" w:rsidRDefault="001950A1">
      <w:pPr>
        <w:pStyle w:val="ConsPlusTitle"/>
        <w:jc w:val="center"/>
      </w:pPr>
      <w:r>
        <w:t>изделий, имплантируемых в организм человека, лечебным</w:t>
      </w:r>
    </w:p>
    <w:p w:rsidR="001950A1" w:rsidRDefault="001950A1">
      <w:pPr>
        <w:pStyle w:val="ConsPlusTitle"/>
        <w:jc w:val="center"/>
      </w:pPr>
      <w:r>
        <w:t>питанием, в том числе специализированными продуктами</w:t>
      </w:r>
    </w:p>
    <w:p w:rsidR="001950A1" w:rsidRDefault="001950A1">
      <w:pPr>
        <w:pStyle w:val="ConsPlusTitle"/>
        <w:jc w:val="center"/>
      </w:pPr>
      <w:r>
        <w:t>лечебного питания, по назначению врача (за исключением</w:t>
      </w:r>
    </w:p>
    <w:p w:rsidR="001950A1" w:rsidRDefault="001950A1">
      <w:pPr>
        <w:pStyle w:val="ConsPlusTitle"/>
        <w:jc w:val="center"/>
      </w:pPr>
      <w:r>
        <w:t>лечебного питания, в том числе специализированных продуктов</w:t>
      </w:r>
    </w:p>
    <w:p w:rsidR="001950A1" w:rsidRDefault="001950A1">
      <w:pPr>
        <w:pStyle w:val="ConsPlusTitle"/>
        <w:jc w:val="center"/>
      </w:pPr>
      <w:r>
        <w:t>лечебного питания, по желанию пациента), а также донорской</w:t>
      </w:r>
    </w:p>
    <w:p w:rsidR="001950A1" w:rsidRDefault="001950A1">
      <w:pPr>
        <w:pStyle w:val="ConsPlusTitle"/>
        <w:jc w:val="center"/>
      </w:pPr>
      <w:r>
        <w:t>кровью и ее компонентами по медицинским показаниям</w:t>
      </w:r>
    </w:p>
    <w:p w:rsidR="001950A1" w:rsidRDefault="001950A1">
      <w:pPr>
        <w:pStyle w:val="ConsPlusTitle"/>
        <w:jc w:val="center"/>
      </w:pPr>
      <w:r>
        <w:t>в соответствии со стандартами медицинской помощи с учетом</w:t>
      </w:r>
    </w:p>
    <w:p w:rsidR="001950A1" w:rsidRDefault="001950A1">
      <w:pPr>
        <w:pStyle w:val="ConsPlusTitle"/>
        <w:jc w:val="center"/>
      </w:pPr>
      <w:r>
        <w:t>видов, условий и форм оказания медицинской помощи</w:t>
      </w:r>
    </w:p>
    <w:p w:rsidR="001950A1" w:rsidRDefault="001950A1">
      <w:pPr>
        <w:pStyle w:val="ConsPlusNormal"/>
        <w:jc w:val="both"/>
      </w:pPr>
    </w:p>
    <w:p w:rsidR="001950A1" w:rsidRDefault="001950A1">
      <w:pPr>
        <w:pStyle w:val="ConsPlusNormal"/>
        <w:ind w:firstLine="540"/>
        <w:jc w:val="both"/>
      </w:pPr>
      <w:r>
        <w:t>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1950A1" w:rsidRDefault="001950A1">
      <w:pPr>
        <w:pStyle w:val="ConsPlusNormal"/>
        <w:spacing w:before="240"/>
        <w:ind w:firstLine="540"/>
        <w:jc w:val="both"/>
      </w:pPr>
      <w: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1950A1" w:rsidRDefault="001950A1">
      <w:pPr>
        <w:pStyle w:val="ConsPlusNormal"/>
        <w:spacing w:before="240"/>
        <w:ind w:firstLine="540"/>
        <w:jc w:val="both"/>
      </w:pPr>
      <w: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6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ar12164" w:tooltip="ПЕРЕЧЕНЬ" w:history="1">
        <w:r>
          <w:rPr>
            <w:color w:val="0000FF"/>
          </w:rPr>
          <w:t>приложением 9</w:t>
        </w:r>
      </w:hyperlink>
      <w:r>
        <w:t xml:space="preserve"> к Территориальной программе, а медицинскими изделиями в соответствии с </w:t>
      </w:r>
      <w:hyperlink r:id="rId68" w:tooltip="Постановление Правительства Ставропольского края от 19.04.2006 N 49-п (ред. от 02.12.2021) &quot;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quot; (вместе с &quot;Перечнем лекарственных препаратов и медицинских изделий, предоставляемых гражданам, страдающим социально значимыми заболеваниями&quot;, &quot;Перечнем лекарственных препаратов, предоставляемых гражданам, страдающим заболевания{КонсультантПлюс}" w:history="1">
        <w:r>
          <w:rPr>
            <w:color w:val="0000FF"/>
          </w:rPr>
          <w:t>постановлением</w:t>
        </w:r>
      </w:hyperlink>
      <w:r>
        <w:t xml:space="preserve"> Правительства Ставропольского края от 19 апреля 2006 г. N 49-п "Об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p>
    <w:p w:rsidR="001950A1" w:rsidRDefault="001950A1">
      <w:pPr>
        <w:pStyle w:val="ConsPlusNormal"/>
        <w:spacing w:before="240"/>
        <w:ind w:firstLine="540"/>
        <w:jc w:val="both"/>
      </w:pPr>
      <w: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1950A1" w:rsidRDefault="001950A1">
      <w:pPr>
        <w:pStyle w:val="ConsPlusNonformat"/>
        <w:spacing w:before="200"/>
        <w:jc w:val="both"/>
      </w:pPr>
      <w:r>
        <w:t xml:space="preserve">    Обеспечение  граждан,  включенных  в  Федеральный  регистр лиц, имеющих</w:t>
      </w:r>
    </w:p>
    <w:p w:rsidR="001950A1" w:rsidRDefault="001950A1">
      <w:pPr>
        <w:pStyle w:val="ConsPlusNonformat"/>
        <w:jc w:val="both"/>
      </w:pPr>
      <w:r>
        <w:lastRenderedPageBreak/>
        <w:t>право  на  получение государственной социальной помощи и не отказавшихся от</w:t>
      </w:r>
    </w:p>
    <w:p w:rsidR="001950A1" w:rsidRDefault="001950A1">
      <w:pPr>
        <w:pStyle w:val="ConsPlusNonformat"/>
        <w:jc w:val="both"/>
      </w:pPr>
      <w:r>
        <w:t xml:space="preserve">                                                                          2</w:t>
      </w:r>
    </w:p>
    <w:p w:rsidR="001950A1" w:rsidRDefault="001950A1">
      <w:pPr>
        <w:pStyle w:val="ConsPlusNonformat"/>
        <w:jc w:val="both"/>
      </w:pPr>
      <w:r>
        <w:t xml:space="preserve">получения  социальной  услуги,  предусмотренной </w:t>
      </w:r>
      <w:hyperlink r:id="rId69"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w:t>
        </w:r>
      </w:hyperlink>
    </w:p>
    <w:p w:rsidR="001950A1" w:rsidRDefault="001950A1">
      <w:pPr>
        <w:pStyle w:val="ConsPlusNonformat"/>
        <w:jc w:val="both"/>
      </w:pPr>
      <w:r>
        <w:t>Федерального  закона  "О государственной социальной помощи", лекарственными</w:t>
      </w:r>
    </w:p>
    <w:p w:rsidR="001950A1" w:rsidRDefault="001950A1">
      <w:pPr>
        <w:pStyle w:val="ConsPlusNonformat"/>
        <w:jc w:val="both"/>
      </w:pPr>
      <w:r>
        <w:t>препаратами, медицинскими изделиями, а также специализированными продуктами</w:t>
      </w:r>
    </w:p>
    <w:p w:rsidR="001950A1" w:rsidRDefault="001950A1">
      <w:pPr>
        <w:pStyle w:val="ConsPlusNonformat"/>
        <w:jc w:val="both"/>
      </w:pPr>
      <w:r>
        <w:t>лечебного  питания  для  детей-инвалидов  осуществляется  в  соответствии с</w:t>
      </w:r>
    </w:p>
    <w:p w:rsidR="001950A1" w:rsidRDefault="001950A1">
      <w:pPr>
        <w:pStyle w:val="ConsPlusNonformat"/>
        <w:jc w:val="both"/>
      </w:pPr>
      <w:r>
        <w:t>указанным Федеральным законом.</w:t>
      </w:r>
    </w:p>
    <w:p w:rsidR="001950A1" w:rsidRDefault="001950A1">
      <w:pPr>
        <w:pStyle w:val="ConsPlusNormal"/>
        <w:ind w:firstLine="540"/>
        <w:jc w:val="both"/>
      </w:pPr>
      <w: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ar13867" w:tooltip="ПЕРЕЧЕНЬ" w:history="1">
        <w:r>
          <w:rPr>
            <w:color w:val="0000FF"/>
          </w:rPr>
          <w:t>приложению 10</w:t>
        </w:r>
      </w:hyperlink>
      <w:r>
        <w:t xml:space="preserve"> к Территориальной программе.</w:t>
      </w:r>
    </w:p>
    <w:p w:rsidR="001950A1" w:rsidRDefault="001950A1">
      <w:pPr>
        <w:pStyle w:val="ConsPlusNormal"/>
        <w:spacing w:before="240"/>
        <w:ind w:firstLine="540"/>
        <w:jc w:val="both"/>
      </w:pPr>
      <w: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осуществляются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70"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КонсультантПлюс}" w:history="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1950A1" w:rsidRDefault="001950A1">
      <w:pPr>
        <w:pStyle w:val="ConsPlusNormal"/>
        <w:spacing w:before="240"/>
        <w:ind w:firstLine="540"/>
        <w:jc w:val="both"/>
      </w:pPr>
      <w:r>
        <w:t>35. 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утверждаемый Правительством Российской Федерации, допускаются при условии их включения в формулярный перечень медицинской организации Ставропольского края.</w:t>
      </w:r>
    </w:p>
    <w:p w:rsidR="001950A1" w:rsidRDefault="001950A1">
      <w:pPr>
        <w:pStyle w:val="ConsPlusNormal"/>
        <w:spacing w:before="240"/>
        <w:ind w:firstLine="540"/>
        <w:jc w:val="both"/>
      </w:pPr>
      <w:r>
        <w:t>36.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в рамках Территориальной программы не подлежат оплате за счет личных средств граждан:</w:t>
      </w:r>
    </w:p>
    <w:p w:rsidR="001950A1" w:rsidRDefault="001950A1">
      <w:pPr>
        <w:pStyle w:val="ConsPlusNormal"/>
        <w:spacing w:before="240"/>
        <w:ind w:firstLine="540"/>
        <w:jc w:val="both"/>
      </w:pPr>
      <w:r>
        <w:t>1)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утверждаемый Правительством Российской Федерации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1950A1" w:rsidRDefault="001950A1">
      <w:pPr>
        <w:pStyle w:val="ConsPlusNormal"/>
        <w:spacing w:before="24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w:t>
      </w:r>
      <w:r>
        <w:lastRenderedPageBreak/>
        <w:t>организм человека, в случаях их замены из-за индивидуальной непереносимости, по жизненным показаниям по решению врачебной комиссии.</w:t>
      </w:r>
    </w:p>
    <w:p w:rsidR="001950A1" w:rsidRDefault="001950A1">
      <w:pPr>
        <w:pStyle w:val="ConsPlusNormal"/>
        <w:spacing w:before="240"/>
        <w:ind w:firstLine="540"/>
        <w:jc w:val="both"/>
      </w:pPr>
      <w: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71" w:tooltip="Постановление Правительства Ставропольского края от 10.10.2013 N 386-п (ред. от 28.11.2024) &quot;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КонсультантПлюс}" w:history="1">
        <w:r>
          <w:rPr>
            <w:color w:val="0000FF"/>
          </w:rPr>
          <w:t>постановлением</w:t>
        </w:r>
      </w:hyperlink>
      <w:r>
        <w:t xml:space="preserve"> Правительства Ставропольского края от 10 октября 2013 г. N 386-п "Об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p>
    <w:p w:rsidR="001950A1" w:rsidRDefault="001950A1">
      <w:pPr>
        <w:pStyle w:val="ConsPlusNormal"/>
        <w:spacing w:before="240"/>
        <w:ind w:firstLine="540"/>
        <w:jc w:val="both"/>
      </w:pPr>
      <w:r>
        <w:t>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1950A1" w:rsidRDefault="001950A1">
      <w:pPr>
        <w:pStyle w:val="ConsPlusNormal"/>
        <w:spacing w:before="240"/>
        <w:ind w:firstLine="540"/>
        <w:jc w:val="both"/>
      </w:pPr>
      <w:r>
        <w:t xml:space="preserve">39. Обеспечение пациентов донорской кровью и ее компонентами осуществляется в соответствии с </w:t>
      </w:r>
      <w:hyperlink r:id="rId72" w:tooltip="Постановление Правительства РФ от 22.06.2019 N 797 &quo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quot;{КонсультантПлюс}" w:history="1">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1950A1" w:rsidRDefault="001950A1">
      <w:pPr>
        <w:pStyle w:val="ConsPlusNormal"/>
        <w:jc w:val="both"/>
      </w:pPr>
    </w:p>
    <w:p w:rsidR="001950A1" w:rsidRDefault="001950A1">
      <w:pPr>
        <w:pStyle w:val="ConsPlusTitle"/>
        <w:jc w:val="center"/>
        <w:outlineLvl w:val="2"/>
      </w:pPr>
      <w:r>
        <w:t>VIII. Порядок оказания медицинской помощи гражданам</w:t>
      </w:r>
    </w:p>
    <w:p w:rsidR="001950A1" w:rsidRDefault="001950A1">
      <w:pPr>
        <w:pStyle w:val="ConsPlusTitle"/>
        <w:jc w:val="center"/>
      </w:pPr>
      <w:r>
        <w:t>и их маршрутизация при проведении медицинской реабилитации</w:t>
      </w:r>
    </w:p>
    <w:p w:rsidR="001950A1" w:rsidRDefault="001950A1">
      <w:pPr>
        <w:pStyle w:val="ConsPlusTitle"/>
        <w:jc w:val="center"/>
      </w:pPr>
      <w:r>
        <w:t>на всех этапах ее оказания</w:t>
      </w:r>
    </w:p>
    <w:p w:rsidR="001950A1" w:rsidRDefault="001950A1">
      <w:pPr>
        <w:pStyle w:val="ConsPlusNormal"/>
        <w:jc w:val="both"/>
      </w:pPr>
    </w:p>
    <w:p w:rsidR="001950A1" w:rsidRDefault="001950A1">
      <w:pPr>
        <w:pStyle w:val="ConsPlusNormal"/>
        <w:ind w:firstLine="540"/>
        <w:jc w:val="both"/>
      </w:pPr>
      <w:r>
        <w:t>40. Медицинская реабилитация граждан осуществляется в медицинских организациях Ставропольского края, имеющих лицензию на медицинскую деятельность с указанием работ (услуг) по медицинской реабилитации, и включает комплексное применение природных лечебных факторов, лекарственной, немедикаментозной терапии и других методов.</w:t>
      </w:r>
    </w:p>
    <w:p w:rsidR="001950A1" w:rsidRDefault="001950A1">
      <w:pPr>
        <w:pStyle w:val="ConsPlusNormal"/>
        <w:spacing w:before="240"/>
        <w:ind w:firstLine="540"/>
        <w:jc w:val="both"/>
      </w:pPr>
      <w:r>
        <w:t>41. Организация медицинской помощи гражданам и их маршрутизация при проведении медицинской реабилитации осуществляются в соответствии с нормативными правовыми актами Министерства здравоохранения Российской Федерации и министерства здравоохранения Ставропольского края по вопросам организации медицинской помощи по профилю "медицинская реабилитация".</w:t>
      </w:r>
    </w:p>
    <w:p w:rsidR="001950A1" w:rsidRDefault="001950A1">
      <w:pPr>
        <w:pStyle w:val="ConsPlusNormal"/>
        <w:spacing w:before="240"/>
        <w:ind w:firstLine="540"/>
        <w:jc w:val="both"/>
      </w:pPr>
      <w:r>
        <w:t xml:space="preserve">42.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применяется шкала реабилитационной маршрутизации, приведенная в </w:t>
      </w:r>
      <w:hyperlink r:id="rId7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КонсультантПлюс}" w:history="1">
        <w:r>
          <w:rPr>
            <w:color w:val="0000FF"/>
          </w:rPr>
          <w:t>Правилах</w:t>
        </w:r>
      </w:hyperlink>
      <w:r>
        <w:t xml:space="preserve"> определения этапов медицинской реабилитации, группы медицинской организации, осуществляющей медицинскую реабилитацию </w:t>
      </w:r>
      <w:r>
        <w:lastRenderedPageBreak/>
        <w:t>взрослых, являющихся приложением N 1 к Порядку организации медицинской реабилитации взрослых, утвержденному приказом Министерства здравоохранения Российской Федерации от 31 июля 2020 г. N 788н (далее - шкала реабилитационной маршрутизации).</w:t>
      </w:r>
    </w:p>
    <w:p w:rsidR="001950A1" w:rsidRDefault="001950A1">
      <w:pPr>
        <w:pStyle w:val="ConsPlusNormal"/>
        <w:spacing w:before="240"/>
        <w:ind w:firstLine="540"/>
        <w:jc w:val="both"/>
      </w:pPr>
      <w:r>
        <w:t>43. Медицинская реабилитация осуществляется в следующих условиях:</w:t>
      </w:r>
    </w:p>
    <w:p w:rsidR="001950A1" w:rsidRDefault="001950A1">
      <w:pPr>
        <w:pStyle w:val="ConsPlusNormal"/>
        <w:spacing w:before="240"/>
        <w:ind w:firstLine="540"/>
        <w:jc w:val="both"/>
      </w:pPr>
      <w:r>
        <w:t>1) амбулаторно (в условиях, не предусматривающих круглосуточного наблюдения и лечения);</w:t>
      </w:r>
    </w:p>
    <w:p w:rsidR="001950A1" w:rsidRDefault="001950A1">
      <w:pPr>
        <w:pStyle w:val="ConsPlusNormal"/>
        <w:spacing w:before="240"/>
        <w:ind w:firstLine="540"/>
        <w:jc w:val="both"/>
      </w:pPr>
      <w:r>
        <w:t>2) стационарно (в условиях, обеспечивающих круглосуточное медицинское наблюдение и лечение);</w:t>
      </w:r>
    </w:p>
    <w:p w:rsidR="001950A1" w:rsidRDefault="001950A1">
      <w:pPr>
        <w:pStyle w:val="ConsPlusNormal"/>
        <w:spacing w:before="240"/>
        <w:ind w:firstLine="540"/>
        <w:jc w:val="both"/>
      </w:pPr>
      <w:r>
        <w:t>3) в дневном стационаре (в условиях, не предусматривающих круглосуточного наблюдения и лечения).</w:t>
      </w:r>
    </w:p>
    <w:p w:rsidR="001950A1" w:rsidRDefault="001950A1">
      <w:pPr>
        <w:pStyle w:val="ConsPlusNormal"/>
        <w:spacing w:before="240"/>
        <w:ind w:firstLine="540"/>
        <w:jc w:val="both"/>
      </w:pPr>
      <w:r>
        <w:t>44. 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 на основе клинических рекомендаций и с учетом стандартов медицинской помощи.</w:t>
      </w:r>
    </w:p>
    <w:p w:rsidR="001950A1" w:rsidRDefault="001950A1">
      <w:pPr>
        <w:pStyle w:val="ConsPlusNormal"/>
        <w:spacing w:before="240"/>
        <w:ind w:firstLine="540"/>
        <w:jc w:val="both"/>
      </w:pPr>
      <w:r>
        <w:t>45. Медицинская реабилитация осуществляется в три этапа. Первый этап медицинской реабилитации осуществляется в структурных подразделениях медицинских организаций Ставропольского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1950A1" w:rsidRDefault="001950A1">
      <w:pPr>
        <w:pStyle w:val="ConsPlusNormal"/>
        <w:spacing w:before="240"/>
        <w:ind w:firstLine="540"/>
        <w:jc w:val="both"/>
      </w:pPr>
      <w:r>
        <w:t>Второй этап медицинской реабилитации осуществляется при оказании специализированной, в том числе высокотехнологичной, медицинской помощи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w:t>
      </w:r>
    </w:p>
    <w:p w:rsidR="001950A1" w:rsidRDefault="001950A1">
      <w:pPr>
        <w:pStyle w:val="ConsPlusNormal"/>
        <w:spacing w:before="240"/>
        <w:ind w:firstLine="540"/>
        <w:jc w:val="both"/>
      </w:pPr>
      <w:r>
        <w:t>При оказании специализированной медицинской помощи в стационарных условиях пациентам, состояние которых оценивается по шкале реабилитационной маршрутизации в 2 - 4 балла, могут использоваться структурные подразделения медицинской организации Ставропольского края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w:t>
      </w:r>
    </w:p>
    <w:p w:rsidR="001950A1" w:rsidRDefault="001950A1">
      <w:pPr>
        <w:pStyle w:val="ConsPlusNormal"/>
        <w:spacing w:before="240"/>
        <w:ind w:firstLine="540"/>
        <w:jc w:val="both"/>
      </w:pPr>
      <w:r>
        <w:t>При завершении лечения пациента в стационарных условиях и при наличии у него медицинских показаний к продолжению медицинской реабилитации в условиях дневного стационара и в амбулаторных условиях по месту его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(далее - перечень рекомендуемых мероприятий).</w:t>
      </w:r>
    </w:p>
    <w:p w:rsidR="001950A1" w:rsidRDefault="001950A1">
      <w:pPr>
        <w:pStyle w:val="ConsPlusNormal"/>
        <w:spacing w:before="240"/>
        <w:ind w:firstLine="540"/>
        <w:jc w:val="both"/>
      </w:pPr>
      <w:r>
        <w:lastRenderedPageBreak/>
        <w:t>В случае проживания пациента в отдаленном 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помощи, для организации ему медицинской реабилитации.</w:t>
      </w:r>
    </w:p>
    <w:p w:rsidR="001950A1" w:rsidRDefault="001950A1">
      <w:pPr>
        <w:pStyle w:val="ConsPlusNormal"/>
        <w:spacing w:before="24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в амбулаторном отделении медицинской реабилитации, дневном стационаре медицинской реабилитации. 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лечащим врачом мероприятиями по медицинской реабилитации с учетом перечня рекомендуемых мероприятий.</w:t>
      </w:r>
    </w:p>
    <w:p w:rsidR="001950A1" w:rsidRDefault="001950A1">
      <w:pPr>
        <w:pStyle w:val="ConsPlusNormal"/>
        <w:spacing w:before="240"/>
        <w:ind w:firstLine="540"/>
        <w:jc w:val="both"/>
      </w:pPr>
      <w:r>
        <w:t>46.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950A1" w:rsidRDefault="001950A1">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950A1" w:rsidRDefault="001950A1">
      <w:pPr>
        <w:pStyle w:val="ConsPlusNormal"/>
        <w:spacing w:before="240"/>
        <w:ind w:firstLine="540"/>
        <w:jc w:val="both"/>
      </w:pPr>
      <w:r>
        <w:t>47. Оказание медицинской реабилитации на дому медицинскими организациями Ставропольского края осуществляется в порядке, устанавливаемом Министерством здравоохранения Российской Федерации.</w:t>
      </w:r>
    </w:p>
    <w:p w:rsidR="001950A1" w:rsidRDefault="001950A1">
      <w:pPr>
        <w:pStyle w:val="ConsPlusNormal"/>
        <w:jc w:val="both"/>
      </w:pPr>
    </w:p>
    <w:p w:rsidR="001950A1" w:rsidRDefault="001950A1">
      <w:pPr>
        <w:pStyle w:val="ConsPlusTitle"/>
        <w:jc w:val="center"/>
        <w:outlineLvl w:val="2"/>
      </w:pPr>
      <w:r>
        <w:t>IX. Порядок обеспечения граждан, в том числе детей, в рамках</w:t>
      </w:r>
    </w:p>
    <w:p w:rsidR="001950A1" w:rsidRDefault="001950A1">
      <w:pPr>
        <w:pStyle w:val="ConsPlusTitle"/>
        <w:jc w:val="center"/>
      </w:pPr>
      <w:r>
        <w:t>оказания паллиативной медицинской помощи для использования</w:t>
      </w:r>
    </w:p>
    <w:p w:rsidR="001950A1" w:rsidRDefault="001950A1">
      <w:pPr>
        <w:pStyle w:val="ConsPlusTitle"/>
        <w:jc w:val="center"/>
      </w:pPr>
      <w:r>
        <w:t>на дому медицинскими изделиями, предназначенными</w:t>
      </w:r>
    </w:p>
    <w:p w:rsidR="001950A1" w:rsidRDefault="001950A1">
      <w:pPr>
        <w:pStyle w:val="ConsPlusTitle"/>
        <w:jc w:val="center"/>
      </w:pPr>
      <w:r>
        <w:t>для поддержания функций органов и систем организма человека,</w:t>
      </w:r>
    </w:p>
    <w:p w:rsidR="001950A1" w:rsidRDefault="001950A1">
      <w:pPr>
        <w:pStyle w:val="ConsPlusTitle"/>
        <w:jc w:val="center"/>
      </w:pPr>
      <w:r>
        <w:t>а также наркотическими лекарственными препаратами</w:t>
      </w:r>
    </w:p>
    <w:p w:rsidR="001950A1" w:rsidRDefault="001950A1">
      <w:pPr>
        <w:pStyle w:val="ConsPlusTitle"/>
        <w:jc w:val="center"/>
      </w:pPr>
      <w:r>
        <w:t>и психотропными лекарственными препаратами</w:t>
      </w:r>
    </w:p>
    <w:p w:rsidR="001950A1" w:rsidRDefault="001950A1">
      <w:pPr>
        <w:pStyle w:val="ConsPlusTitle"/>
        <w:jc w:val="center"/>
      </w:pPr>
      <w:r>
        <w:t>при посещениях на дому</w:t>
      </w:r>
    </w:p>
    <w:p w:rsidR="001950A1" w:rsidRDefault="001950A1">
      <w:pPr>
        <w:pStyle w:val="ConsPlusNormal"/>
        <w:jc w:val="both"/>
      </w:pPr>
    </w:p>
    <w:p w:rsidR="001950A1" w:rsidRDefault="001950A1">
      <w:pPr>
        <w:pStyle w:val="ConsPlusNormal"/>
        <w:ind w:firstLine="540"/>
        <w:jc w:val="both"/>
      </w:pPr>
      <w:r>
        <w:t>48. Медицинские организации Ставропольского края, оказывающие первичную медико-санитарную помощь в рамках оказания паллиативной медицинской помощи,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наркотическими лекарственными препаратами и психотропными лекарственными препаратами за счет бюджетных ассигнований бюджета Ставропольского края и федерального бюджета.</w:t>
      </w:r>
    </w:p>
    <w:p w:rsidR="001950A1" w:rsidRDefault="001950A1">
      <w:pPr>
        <w:pStyle w:val="ConsPlusNormal"/>
        <w:spacing w:before="240"/>
        <w:ind w:firstLine="540"/>
        <w:jc w:val="both"/>
      </w:pPr>
      <w:r>
        <w:lastRenderedPageBreak/>
        <w:t>49. 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1950A1" w:rsidRDefault="001950A1">
      <w:pPr>
        <w:pStyle w:val="ConsPlusNormal"/>
        <w:spacing w:before="240"/>
        <w:ind w:firstLine="540"/>
        <w:jc w:val="both"/>
      </w:pPr>
      <w:r>
        <w:t xml:space="preserve">50. При выписке гражданина из медицинской организации Ставропольского края, в которой ему оказывалась медицинская помощь в стационарных условиях, данному гражданину при необходимости продолжения приема лекарственного препарата в амбулаторных условиях в соответствии с </w:t>
      </w:r>
      <w:hyperlink r:id="rId74"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КонсультантПлюс}" w:history="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по решению руководителя медицинской организации Ставропольского края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(гражданину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7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Pr>
            <w:color w:val="0000FF"/>
          </w:rPr>
          <w:t>списки II</w:t>
        </w:r>
      </w:hyperlink>
      <w:r>
        <w:t xml:space="preserve"> и </w:t>
      </w:r>
      <w:hyperlink r:id="rId7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сильнодействующие лекарственные препараты, на срок приема пациентом до 5 дней.</w:t>
      </w:r>
    </w:p>
    <w:p w:rsidR="001950A1" w:rsidRDefault="001950A1">
      <w:pPr>
        <w:pStyle w:val="ConsPlusNormal"/>
        <w:spacing w:before="240"/>
        <w:ind w:firstLine="540"/>
        <w:jc w:val="both"/>
      </w:pPr>
      <w:r>
        <w:t>51. Обеспечение граждан наркотическими лекарственными препаратами и психотропными лекарственными препаратами при посещениях пациента на дому в рамках оказания паллиативной медицинской помощи осуществляется путем оформления медицинским работником назначения наркотических лекарственных препаратов и психотропных лекарственных препаратов на рецептурном бланке, оформленном в соответствии с требованиями законодательства Российской Федерации. Факт выдачи рецепта (гражданину или его законному представителю) на наркотический лекарственный препарат и психотропный лекарственный препарат фиксируется в медицинской документации гражданина.</w:t>
      </w:r>
    </w:p>
    <w:p w:rsidR="001950A1" w:rsidRDefault="001950A1">
      <w:pPr>
        <w:pStyle w:val="ConsPlusNormal"/>
        <w:spacing w:before="240"/>
        <w:ind w:firstLine="540"/>
        <w:jc w:val="both"/>
      </w:pPr>
      <w:r>
        <w:t xml:space="preserve">52. Обеспечение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w:t>
      </w:r>
      <w:hyperlink r:id="rId77" w:tooltip="Приказ министерства здравоохранения Ставропольского края от 17.05.2024 N 01-05/371 &quot;Об организации оказания паллиативной медицинской помощи детскому населению Ставропольского края&quot; (вместе со &quot;Схемой маршрутизации несовершеннолетних пациентов для оказания паллиативной медицинской помощи&quot;){КонсультантПлюс}" w:history="1">
        <w:r>
          <w:rPr>
            <w:color w:val="0000FF"/>
          </w:rPr>
          <w:t>приказом</w:t>
        </w:r>
      </w:hyperlink>
      <w:r>
        <w:t xml:space="preserve"> министерства здравоохранения Ставропольского края от 17 мая 2024 г. N </w:t>
      </w:r>
      <w:r>
        <w:lastRenderedPageBreak/>
        <w:t>01-05/371 "Об организации оказания паллиативной медицинской помощи детскому населению Ставропольского края".</w:t>
      </w:r>
    </w:p>
    <w:p w:rsidR="001950A1" w:rsidRDefault="001950A1">
      <w:pPr>
        <w:pStyle w:val="ConsPlusNormal"/>
        <w:jc w:val="both"/>
      </w:pPr>
    </w:p>
    <w:p w:rsidR="001950A1" w:rsidRDefault="001950A1">
      <w:pPr>
        <w:pStyle w:val="ConsPlusTitle"/>
        <w:jc w:val="center"/>
        <w:outlineLvl w:val="2"/>
      </w:pPr>
      <w:r>
        <w:t>X. Условия пребывания в медицинских организациях</w:t>
      </w:r>
    </w:p>
    <w:p w:rsidR="001950A1" w:rsidRDefault="001950A1">
      <w:pPr>
        <w:pStyle w:val="ConsPlusTitle"/>
        <w:jc w:val="center"/>
      </w:pPr>
      <w:r>
        <w:t>Ставропольского края при оказании медицинской помощи</w:t>
      </w:r>
    </w:p>
    <w:p w:rsidR="001950A1" w:rsidRDefault="001950A1">
      <w:pPr>
        <w:pStyle w:val="ConsPlusTitle"/>
        <w:jc w:val="center"/>
      </w:pPr>
      <w:r>
        <w:t>в стационарных условиях, включая предоставление спального</w:t>
      </w:r>
    </w:p>
    <w:p w:rsidR="001950A1" w:rsidRDefault="001950A1">
      <w:pPr>
        <w:pStyle w:val="ConsPlusTitle"/>
        <w:jc w:val="center"/>
      </w:pPr>
      <w:r>
        <w:t>места и питания, при совместном нахождении одного</w:t>
      </w:r>
    </w:p>
    <w:p w:rsidR="001950A1" w:rsidRDefault="001950A1">
      <w:pPr>
        <w:pStyle w:val="ConsPlusTitle"/>
        <w:jc w:val="center"/>
      </w:pPr>
      <w:r>
        <w:t>из родителей, иного члена семьи или иного законного</w:t>
      </w:r>
    </w:p>
    <w:p w:rsidR="001950A1" w:rsidRDefault="001950A1">
      <w:pPr>
        <w:pStyle w:val="ConsPlusTitle"/>
        <w:jc w:val="center"/>
      </w:pPr>
      <w:r>
        <w:t>представителя в медицинской организации Ставропольского края</w:t>
      </w:r>
    </w:p>
    <w:p w:rsidR="001950A1" w:rsidRDefault="001950A1">
      <w:pPr>
        <w:pStyle w:val="ConsPlusTitle"/>
        <w:jc w:val="center"/>
      </w:pPr>
      <w:r>
        <w:t>в стационарных условиях с ребенком до достижения им возраста</w:t>
      </w:r>
    </w:p>
    <w:p w:rsidR="001950A1" w:rsidRDefault="001950A1">
      <w:pPr>
        <w:pStyle w:val="ConsPlusTitle"/>
        <w:jc w:val="center"/>
      </w:pPr>
      <w:r>
        <w:t>четырех лет, а с ребенком старше указанного</w:t>
      </w:r>
    </w:p>
    <w:p w:rsidR="001950A1" w:rsidRDefault="001950A1">
      <w:pPr>
        <w:pStyle w:val="ConsPlusTitle"/>
        <w:jc w:val="center"/>
      </w:pPr>
      <w:r>
        <w:t>возраста - при наличии медицинских показаний</w:t>
      </w:r>
    </w:p>
    <w:p w:rsidR="001950A1" w:rsidRDefault="001950A1">
      <w:pPr>
        <w:pStyle w:val="ConsPlusNormal"/>
        <w:jc w:val="both"/>
      </w:pPr>
    </w:p>
    <w:p w:rsidR="001950A1" w:rsidRDefault="001950A1">
      <w:pPr>
        <w:pStyle w:val="ConsPlusNormal"/>
        <w:ind w:firstLine="540"/>
        <w:jc w:val="both"/>
      </w:pPr>
      <w:r>
        <w:t>53.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законного представителя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 Ставропольского края с ребенком-инвалидом, который в соответствии с индивидуальной программой реабилитации или абилитации ребенка-инвалида, выданной по результатом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с ребенком до достижения им возраста четырех лет, с ребенком старше четырех лет - при наличии медицинских показаний.</w:t>
      </w:r>
    </w:p>
    <w:p w:rsidR="001950A1" w:rsidRDefault="001950A1">
      <w:pPr>
        <w:pStyle w:val="ConsPlusNormal"/>
        <w:spacing w:before="240"/>
        <w:ind w:firstLine="540"/>
        <w:jc w:val="both"/>
      </w:pPr>
      <w: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 и за счет средств бюджета Ставропольского края по видам медицинской помощи и заболеваниям (состояниям), не включенным в территориальную программу обязательного медицинского страхования.</w:t>
      </w:r>
    </w:p>
    <w:p w:rsidR="001950A1" w:rsidRDefault="001950A1">
      <w:pPr>
        <w:pStyle w:val="ConsPlusNormal"/>
        <w:spacing w:before="240"/>
        <w:ind w:firstLine="540"/>
        <w:jc w:val="both"/>
      </w:pPr>
      <w:r>
        <w:t>54. Решение о наличии медицинских показаний к совместному 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1950A1" w:rsidRDefault="001950A1">
      <w:pPr>
        <w:pStyle w:val="ConsPlusNormal"/>
        <w:jc w:val="both"/>
      </w:pPr>
    </w:p>
    <w:p w:rsidR="001950A1" w:rsidRDefault="001950A1">
      <w:pPr>
        <w:pStyle w:val="ConsPlusTitle"/>
        <w:jc w:val="center"/>
        <w:outlineLvl w:val="2"/>
      </w:pPr>
      <w:r>
        <w:t>XI. Условия размещения пациентов в маломестных палатах</w:t>
      </w:r>
    </w:p>
    <w:p w:rsidR="001950A1" w:rsidRDefault="001950A1">
      <w:pPr>
        <w:pStyle w:val="ConsPlusTitle"/>
        <w:jc w:val="center"/>
      </w:pPr>
      <w:r>
        <w:t>(боксах) по медицинским и (или) эпидемиологическим</w:t>
      </w:r>
    </w:p>
    <w:p w:rsidR="001950A1" w:rsidRDefault="001950A1">
      <w:pPr>
        <w:pStyle w:val="ConsPlusTitle"/>
        <w:jc w:val="center"/>
      </w:pPr>
      <w:r>
        <w:t>показаниям, установленным Министерством здравоохранения</w:t>
      </w:r>
    </w:p>
    <w:p w:rsidR="001950A1" w:rsidRDefault="001950A1">
      <w:pPr>
        <w:pStyle w:val="ConsPlusTitle"/>
        <w:jc w:val="center"/>
      </w:pPr>
      <w:r>
        <w:t>Российской Федерации</w:t>
      </w:r>
    </w:p>
    <w:p w:rsidR="001950A1" w:rsidRDefault="001950A1">
      <w:pPr>
        <w:pStyle w:val="ConsPlusNormal"/>
        <w:jc w:val="both"/>
      </w:pPr>
    </w:p>
    <w:p w:rsidR="001950A1" w:rsidRDefault="001950A1">
      <w:pPr>
        <w:pStyle w:val="ConsPlusNormal"/>
        <w:ind w:firstLine="540"/>
        <w:jc w:val="both"/>
      </w:pPr>
      <w:r>
        <w:t xml:space="preserve">55.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7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КонсультантПлюс}"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w:t>
      </w:r>
      <w:hyperlink r:id="rId7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КонсультантПлюс}" w:history="1">
        <w:r>
          <w:rPr>
            <w:color w:val="0000FF"/>
          </w:rPr>
          <w:t>правил</w:t>
        </w:r>
      </w:hyperlink>
      <w: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года N 44.</w:t>
      </w:r>
    </w:p>
    <w:p w:rsidR="001950A1" w:rsidRDefault="001950A1">
      <w:pPr>
        <w:pStyle w:val="ConsPlusNormal"/>
        <w:spacing w:before="240"/>
        <w:ind w:firstLine="540"/>
        <w:jc w:val="both"/>
      </w:pPr>
      <w:r>
        <w:t>56. 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1950A1" w:rsidRDefault="001950A1">
      <w:pPr>
        <w:pStyle w:val="ConsPlusNormal"/>
        <w:jc w:val="both"/>
      </w:pPr>
    </w:p>
    <w:p w:rsidR="001950A1" w:rsidRDefault="001950A1">
      <w:pPr>
        <w:pStyle w:val="ConsPlusTitle"/>
        <w:jc w:val="center"/>
        <w:outlineLvl w:val="2"/>
      </w:pPr>
      <w:r>
        <w:t>XII. Порядок предоставления транспортных услуг</w:t>
      </w:r>
    </w:p>
    <w:p w:rsidR="001950A1" w:rsidRDefault="001950A1">
      <w:pPr>
        <w:pStyle w:val="ConsPlusTitle"/>
        <w:jc w:val="center"/>
      </w:pPr>
      <w:r>
        <w:t>при сопровождении медицинским работником пациента,</w:t>
      </w:r>
    </w:p>
    <w:p w:rsidR="001950A1" w:rsidRDefault="001950A1">
      <w:pPr>
        <w:pStyle w:val="ConsPlusTitle"/>
        <w:jc w:val="center"/>
      </w:pPr>
      <w:r>
        <w:t>находящегося на лечении в стационарных условиях, в целях</w:t>
      </w:r>
    </w:p>
    <w:p w:rsidR="001950A1" w:rsidRDefault="001950A1">
      <w:pPr>
        <w:pStyle w:val="ConsPlusTitle"/>
        <w:jc w:val="center"/>
      </w:pPr>
      <w:r>
        <w:t>выполнения порядков оказания медицинской помощи и стандартов</w:t>
      </w:r>
    </w:p>
    <w:p w:rsidR="001950A1" w:rsidRDefault="001950A1">
      <w:pPr>
        <w:pStyle w:val="ConsPlusTitle"/>
        <w:jc w:val="center"/>
      </w:pPr>
      <w:r>
        <w:t>медицинской помощи в случае необходимости проведения такому</w:t>
      </w:r>
    </w:p>
    <w:p w:rsidR="001950A1" w:rsidRDefault="001950A1">
      <w:pPr>
        <w:pStyle w:val="ConsPlusTitle"/>
        <w:jc w:val="center"/>
      </w:pPr>
      <w:r>
        <w:t>пациенту диагностических исследований (при отсутствии</w:t>
      </w:r>
    </w:p>
    <w:p w:rsidR="001950A1" w:rsidRDefault="001950A1">
      <w:pPr>
        <w:pStyle w:val="ConsPlusTitle"/>
        <w:jc w:val="center"/>
      </w:pPr>
      <w:r>
        <w:t>возможности их проведения медицинской организацией</w:t>
      </w:r>
    </w:p>
    <w:p w:rsidR="001950A1" w:rsidRDefault="001950A1">
      <w:pPr>
        <w:pStyle w:val="ConsPlusTitle"/>
        <w:jc w:val="center"/>
      </w:pPr>
      <w:r>
        <w:t>Ставропольского края, оказывающей медицинскую</w:t>
      </w:r>
    </w:p>
    <w:p w:rsidR="001950A1" w:rsidRDefault="001950A1">
      <w:pPr>
        <w:pStyle w:val="ConsPlusTitle"/>
        <w:jc w:val="center"/>
      </w:pPr>
      <w:r>
        <w:t>помощь пациенту)</w:t>
      </w:r>
    </w:p>
    <w:p w:rsidR="001950A1" w:rsidRDefault="001950A1">
      <w:pPr>
        <w:pStyle w:val="ConsPlusNormal"/>
        <w:jc w:val="both"/>
      </w:pPr>
    </w:p>
    <w:p w:rsidR="001950A1" w:rsidRDefault="001950A1">
      <w:pPr>
        <w:pStyle w:val="ConsPlusNormal"/>
        <w:ind w:firstLine="540"/>
        <w:jc w:val="both"/>
      </w:pPr>
      <w:r>
        <w:t>57.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1950A1" w:rsidRDefault="001950A1">
      <w:pPr>
        <w:pStyle w:val="ConsPlusNormal"/>
        <w:spacing w:before="240"/>
        <w:ind w:firstLine="540"/>
        <w:jc w:val="both"/>
      </w:pPr>
      <w:r>
        <w:t>58.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1950A1" w:rsidRDefault="001950A1">
      <w:pPr>
        <w:pStyle w:val="ConsPlusNormal"/>
        <w:spacing w:before="240"/>
        <w:ind w:firstLine="540"/>
        <w:jc w:val="both"/>
      </w:pPr>
      <w:r>
        <w:t xml:space="preserve">59.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w:t>
      </w:r>
      <w:r>
        <w:lastRenderedPageBreak/>
        <w:t>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1950A1" w:rsidRDefault="001950A1">
      <w:pPr>
        <w:pStyle w:val="ConsPlusNormal"/>
        <w:spacing w:before="240"/>
        <w:ind w:firstLine="540"/>
        <w:jc w:val="both"/>
      </w:pPr>
      <w:bookmarkStart w:id="24" w:name="Par8595"/>
      <w:bookmarkEnd w:id="24"/>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950A1" w:rsidRDefault="001950A1">
      <w:pPr>
        <w:pStyle w:val="ConsPlusNormal"/>
        <w:jc w:val="both"/>
      </w:pPr>
    </w:p>
    <w:p w:rsidR="001950A1" w:rsidRDefault="001950A1">
      <w:pPr>
        <w:pStyle w:val="ConsPlusTitle"/>
        <w:jc w:val="center"/>
        <w:outlineLvl w:val="2"/>
      </w:pPr>
      <w:r>
        <w:t>XIII. Условия и сроки диспансеризации для отдельных</w:t>
      </w:r>
    </w:p>
    <w:p w:rsidR="001950A1" w:rsidRDefault="001950A1">
      <w:pPr>
        <w:pStyle w:val="ConsPlusTitle"/>
        <w:jc w:val="center"/>
      </w:pPr>
      <w:r>
        <w:t>категорий населения Ставропольского края, профилактических</w:t>
      </w:r>
    </w:p>
    <w:p w:rsidR="001950A1" w:rsidRDefault="001950A1">
      <w:pPr>
        <w:pStyle w:val="ConsPlusTitle"/>
        <w:jc w:val="center"/>
      </w:pPr>
      <w:r>
        <w:t>осмотров несовершеннолетних</w:t>
      </w:r>
    </w:p>
    <w:p w:rsidR="001950A1" w:rsidRDefault="001950A1">
      <w:pPr>
        <w:pStyle w:val="ConsPlusNormal"/>
        <w:jc w:val="both"/>
      </w:pPr>
    </w:p>
    <w:p w:rsidR="001950A1" w:rsidRDefault="001950A1">
      <w:pPr>
        <w:pStyle w:val="ConsPlusNormal"/>
        <w:ind w:firstLine="540"/>
        <w:jc w:val="both"/>
      </w:pPr>
      <w:bookmarkStart w:id="25" w:name="Par8601"/>
      <w:bookmarkEnd w:id="25"/>
      <w:r>
        <w:t>61.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w:t>
      </w:r>
    </w:p>
    <w:p w:rsidR="001950A1" w:rsidRDefault="001950A1">
      <w:pPr>
        <w:pStyle w:val="ConsPlusNormal"/>
        <w:spacing w:before="240"/>
        <w:ind w:firstLine="540"/>
        <w:jc w:val="both"/>
      </w:pPr>
      <w:r>
        <w:t>Диспансеризации подлежат:</w:t>
      </w:r>
    </w:p>
    <w:p w:rsidR="001950A1" w:rsidRDefault="001950A1">
      <w:pPr>
        <w:pStyle w:val="ConsPlusNormal"/>
        <w:spacing w:before="240"/>
        <w:ind w:firstLine="540"/>
        <w:jc w:val="both"/>
      </w:pPr>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1950A1" w:rsidRDefault="001950A1">
      <w:pPr>
        <w:pStyle w:val="ConsPlusNormal"/>
        <w:spacing w:before="240"/>
        <w:ind w:firstLine="540"/>
        <w:jc w:val="both"/>
      </w:pPr>
      <w:r>
        <w:t>пребывающие в стационарных учреждениях дети-сироты и дети, находящиеся в трудной жизненной ситуации;</w:t>
      </w:r>
    </w:p>
    <w:p w:rsidR="001950A1" w:rsidRDefault="001950A1">
      <w:pPr>
        <w:pStyle w:val="ConsPlusNormal"/>
        <w:spacing w:before="240"/>
        <w:ind w:firstLine="540"/>
        <w:jc w:val="both"/>
      </w:pPr>
      <w:r>
        <w:t>отдельные группы взрослого населения;</w:t>
      </w:r>
    </w:p>
    <w:p w:rsidR="001950A1" w:rsidRDefault="001950A1">
      <w:pPr>
        <w:pStyle w:val="ConsPlusNormal"/>
        <w:spacing w:before="240"/>
        <w:ind w:firstLine="540"/>
        <w:jc w:val="both"/>
      </w:pPr>
      <w:r>
        <w:t>граждане, подвергшиеся воздействию радиации вследствие катастрофы на Чернобыльской АЭС.</w:t>
      </w:r>
    </w:p>
    <w:p w:rsidR="001950A1" w:rsidRDefault="001950A1">
      <w:pPr>
        <w:pStyle w:val="ConsPlusNormal"/>
        <w:spacing w:before="240"/>
        <w:ind w:firstLine="540"/>
        <w:jc w:val="both"/>
      </w:pPr>
      <w:r>
        <w:t xml:space="preserve">62. Условия и сроки проведения диспансеризации, в том числе углубленной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80" w:tooltip="Приказ Минздрава РФ от 26.05.2003 N 216 &quot;О диспансеризации граждан, подвергшихся воздействию радиации вследствие катастрофы на Чернобыльской АЭС&quot;{КонсультантПлюс}" w:history="1">
        <w:r>
          <w:rPr>
            <w:color w:val="0000FF"/>
          </w:rPr>
          <w:t>N 216</w:t>
        </w:r>
      </w:hyperlink>
      <w:r>
        <w:t xml:space="preserve"> "О диспансеризации граждан, подвергшихся воздействию радиации вследствие катастрофы на Чернобыльской АЭС", от 15 февраля 2013 г. </w:t>
      </w:r>
      <w:hyperlink r:id="rId81"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КонсультантПлюс}"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27 апреля 2021 г. </w:t>
      </w:r>
      <w:hyperlink r:id="rId82"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КонсультантПлюс}" w:history="1">
        <w:r>
          <w:rPr>
            <w:color w:val="0000FF"/>
          </w:rPr>
          <w:t>N 404н</w:t>
        </w:r>
      </w:hyperlink>
      <w:r>
        <w:t xml:space="preserve"> "Об утверждении Порядка проведения профилактического </w:t>
      </w:r>
      <w:r>
        <w:lastRenderedPageBreak/>
        <w:t xml:space="preserve">медицинского осмотра и диспансеризации определенных групп взрослого населения", от 1 июля 2021 г. </w:t>
      </w:r>
      <w:hyperlink r:id="rId8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КонсультантПлюс}" w:history="1">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от 21 апреля 2022 г. </w:t>
      </w:r>
      <w:hyperlink r:id="rId84"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КонсультантПлюс}" w:history="1">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950A1" w:rsidRDefault="001950A1">
      <w:pPr>
        <w:pStyle w:val="ConsPlusNormal"/>
        <w:spacing w:before="240"/>
        <w:ind w:firstLine="540"/>
        <w:jc w:val="both"/>
      </w:pPr>
      <w:r>
        <w:t>63.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1950A1" w:rsidRDefault="001950A1">
      <w:pPr>
        <w:pStyle w:val="ConsPlusNormal"/>
        <w:spacing w:before="240"/>
        <w:ind w:firstLine="540"/>
        <w:jc w:val="both"/>
      </w:pPr>
      <w:r>
        <w:t xml:space="preserve">64. Условия и сроки проведения профилактических осмотров 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85"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КонсультантПлюс}" w:history="1">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21 марта 2017 г. </w:t>
      </w:r>
      <w:hyperlink r:id="rId86"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КонсультантПлюс}" w:history="1">
        <w:r>
          <w:rPr>
            <w:color w:val="0000FF"/>
          </w:rPr>
          <w:t>N 124н</w:t>
        </w:r>
      </w:hyperlink>
      <w:r>
        <w:t xml:space="preserve"> "Об утверждении порядка и сроков проведения профилактических медицинских осмотров граждан в целях выявления туберкулеза", от 10 августа 2017 г. </w:t>
      </w:r>
      <w:hyperlink r:id="rId8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КонсультантПлюс}" w:history="1">
        <w:r>
          <w:rPr>
            <w:color w:val="0000FF"/>
          </w:rPr>
          <w:t>N 514н</w:t>
        </w:r>
      </w:hyperlink>
      <w:r>
        <w:t xml:space="preserve"> "О Порядке проведения профилактических медицинских осмотров несовершеннолетних".</w:t>
      </w:r>
    </w:p>
    <w:p w:rsidR="001950A1" w:rsidRDefault="001950A1">
      <w:pPr>
        <w:pStyle w:val="ConsPlusNormal"/>
        <w:spacing w:before="240"/>
        <w:ind w:firstLine="540"/>
        <w:jc w:val="both"/>
      </w:pPr>
      <w:r>
        <w:t>65.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1950A1" w:rsidRDefault="001950A1">
      <w:pPr>
        <w:pStyle w:val="ConsPlusNormal"/>
        <w:jc w:val="both"/>
      </w:pPr>
    </w:p>
    <w:p w:rsidR="001950A1" w:rsidRDefault="001950A1">
      <w:pPr>
        <w:pStyle w:val="ConsPlusTitle"/>
        <w:jc w:val="center"/>
        <w:outlineLvl w:val="2"/>
      </w:pPr>
      <w:r>
        <w:t>XIV. Порядок взаимодействия медицинских организаций</w:t>
      </w:r>
    </w:p>
    <w:p w:rsidR="001950A1" w:rsidRDefault="001950A1">
      <w:pPr>
        <w:pStyle w:val="ConsPlusTitle"/>
        <w:jc w:val="center"/>
      </w:pPr>
      <w:r>
        <w:t>государственной системы здравоохранения Ставропольского края</w:t>
      </w:r>
    </w:p>
    <w:p w:rsidR="001950A1" w:rsidRDefault="001950A1">
      <w:pPr>
        <w:pStyle w:val="ConsPlusTitle"/>
        <w:jc w:val="center"/>
      </w:pPr>
      <w:r>
        <w:t>с референс-центрами Министерства здравоохранения</w:t>
      </w:r>
    </w:p>
    <w:p w:rsidR="001950A1" w:rsidRDefault="001950A1">
      <w:pPr>
        <w:pStyle w:val="ConsPlusTitle"/>
        <w:jc w:val="center"/>
      </w:pPr>
      <w:r>
        <w:t>Российской Федерации, созданными в целях предупреждения</w:t>
      </w:r>
    </w:p>
    <w:p w:rsidR="001950A1" w:rsidRDefault="001950A1">
      <w:pPr>
        <w:pStyle w:val="ConsPlusTitle"/>
        <w:jc w:val="center"/>
      </w:pPr>
      <w:r>
        <w:t>распространения биологических угроз (опасностей),</w:t>
      </w:r>
    </w:p>
    <w:p w:rsidR="001950A1" w:rsidRDefault="001950A1">
      <w:pPr>
        <w:pStyle w:val="ConsPlusTitle"/>
        <w:jc w:val="center"/>
      </w:pPr>
      <w:r>
        <w:t>а также порядок взаимодействия с референс-центрами</w:t>
      </w:r>
    </w:p>
    <w:p w:rsidR="001950A1" w:rsidRDefault="001950A1">
      <w:pPr>
        <w:pStyle w:val="ConsPlusTitle"/>
        <w:jc w:val="center"/>
      </w:pPr>
      <w:r>
        <w:t>иммуногистохимических, патоморфологических и лучевых методов</w:t>
      </w:r>
    </w:p>
    <w:p w:rsidR="001950A1" w:rsidRDefault="001950A1">
      <w:pPr>
        <w:pStyle w:val="ConsPlusTitle"/>
        <w:jc w:val="center"/>
      </w:pPr>
      <w:r>
        <w:t>исследований, функционирующими на базе медицинских</w:t>
      </w:r>
    </w:p>
    <w:p w:rsidR="001950A1" w:rsidRDefault="001950A1">
      <w:pPr>
        <w:pStyle w:val="ConsPlusTitle"/>
        <w:jc w:val="center"/>
      </w:pPr>
      <w:r>
        <w:t>организаций, подведомственных Министерству здравоохранения</w:t>
      </w:r>
    </w:p>
    <w:p w:rsidR="001950A1" w:rsidRDefault="001950A1">
      <w:pPr>
        <w:pStyle w:val="ConsPlusTitle"/>
        <w:jc w:val="center"/>
      </w:pPr>
      <w:r>
        <w:t>Российской Федерации</w:t>
      </w:r>
    </w:p>
    <w:p w:rsidR="001950A1" w:rsidRDefault="001950A1">
      <w:pPr>
        <w:pStyle w:val="ConsPlusNormal"/>
        <w:jc w:val="both"/>
      </w:pPr>
    </w:p>
    <w:p w:rsidR="001950A1" w:rsidRDefault="001950A1">
      <w:pPr>
        <w:pStyle w:val="ConsPlusNormal"/>
        <w:ind w:firstLine="540"/>
        <w:jc w:val="both"/>
      </w:pPr>
      <w:r>
        <w:t>66. Медицинскими организациями государственной системы здравоохранения Ставропольского края, оказывающими медицинскую помощь больным с онкологическими заболеваниями, осуществляется взаимодействие с референс-центрами, созданными на базе медицинских организаций, подведомственных Министерству здравоохранения Российской Федерации, оказывающих специализированную медицинскую помощь больным с онкологическими заболеваниями (далее - референс-центры иммуногистохимических, патоморфологических и лучевых методов исследований).</w:t>
      </w:r>
    </w:p>
    <w:p w:rsidR="001950A1" w:rsidRDefault="001950A1">
      <w:pPr>
        <w:pStyle w:val="ConsPlusNormal"/>
        <w:spacing w:before="240"/>
        <w:ind w:firstLine="540"/>
        <w:jc w:val="both"/>
      </w:pPr>
      <w:r>
        <w:lastRenderedPageBreak/>
        <w:t>На основании запросов, направляемых из медицинских организаций государственной системы здравоохранения Ставропольского края, оказывающих медицинскую помощь больным с онкологическими заболеваниям, референс-центры иммуногистохимических, патоморфологических и лучевых методов исследований осуществляют проведение консультаций, в том числе с применением телемедицинских (дистанционных) технологий, по интерпретации и описанию результатов иммуногистохимических, патоморфологических и лучевых методов исследований злокачественных образований, полученных при дистанционном взаимодействии медицинских работников между собой.</w:t>
      </w:r>
    </w:p>
    <w:p w:rsidR="001950A1" w:rsidRDefault="001950A1">
      <w:pPr>
        <w:pStyle w:val="ConsPlusNormal"/>
        <w:spacing w:before="240"/>
        <w:ind w:firstLine="540"/>
        <w:jc w:val="both"/>
      </w:pPr>
      <w:r>
        <w:t>В рамках консультаций референс-центрами иммуногистохимических, патоморфологических и лучевых методов исследований осуществляется проведение экспертных иммуногистохимических, патоморфологических, молекулярно-генетических исследований биологического материала с целью верификации диагноза, проведение экспертных иммуногистохимических, патоморфологических, молекулярно-генетических исследований биологического материала с целью подбора специального лечения, формирование и предоставление врачебных заключений по результатам иммуногистохимических, патоморфологических, молекулярно-генетических и лучевых исследований, оказание методической помощи медицинским организациям государственной системы здравоохранения Ставропольского края, оказывающим медицинскую помощь больным с онкологическими заболеваниями, по вопросам проведения иммуногистохимических, патоморфологических, молекулярно-генетических и лучевых исследований в соответствии с правилами проведения патолого-анатомических, рентгенологических и иных исследований с учетом стандартов медицинской помощи и на основе клинических рекомендаций, включая анализ типичных ошибок и недостатков, а также по формулированию итоговых заключений.</w:t>
      </w:r>
    </w:p>
    <w:p w:rsidR="001950A1" w:rsidRDefault="001950A1">
      <w:pPr>
        <w:pStyle w:val="ConsPlusNormal"/>
        <w:spacing w:before="240"/>
        <w:ind w:firstLine="540"/>
        <w:jc w:val="both"/>
      </w:pPr>
      <w:r>
        <w:t>67. Уполномоченными министерством здравоохранения Ставропольского края медицинскими организациями государственной системы здравоохранения Ставропольского края (далее - уполномоченные медицинские организации) осуществляется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Уполномоченные медицинские организации организовывают сбор биологического материала от больных и направление его в референс-центры Министерства здравоохранения Российской Федерации, созданные в целях предупреждения распространения биологических угроз (опасностей), для проведения углубленных молекулярно-генетических и вирусологических исследований в целях ранней идентификации и снижения биологических рисков распространения в том числе новых, потенциально пандемических, патогенных биологических агентов.</w:t>
      </w:r>
    </w:p>
    <w:p w:rsidR="001950A1" w:rsidRDefault="001950A1">
      <w:pPr>
        <w:pStyle w:val="ConsPlusNormal"/>
        <w:jc w:val="both"/>
      </w:pPr>
    </w:p>
    <w:p w:rsidR="001950A1" w:rsidRDefault="001950A1">
      <w:pPr>
        <w:pStyle w:val="ConsPlusTitle"/>
        <w:jc w:val="center"/>
        <w:outlineLvl w:val="2"/>
      </w:pPr>
      <w:r>
        <w:t>XV. Условия оказания медицинской помощи, предоставляемой</w:t>
      </w:r>
    </w:p>
    <w:p w:rsidR="001950A1" w:rsidRDefault="001950A1">
      <w:pPr>
        <w:pStyle w:val="ConsPlusTitle"/>
        <w:jc w:val="center"/>
      </w:pPr>
      <w:r>
        <w:t>в дополнение к базовой программе обязательного</w:t>
      </w:r>
    </w:p>
    <w:p w:rsidR="001950A1" w:rsidRDefault="001950A1">
      <w:pPr>
        <w:pStyle w:val="ConsPlusTitle"/>
        <w:jc w:val="center"/>
      </w:pPr>
      <w:r>
        <w:t>медицинского страхования</w:t>
      </w:r>
    </w:p>
    <w:p w:rsidR="001950A1" w:rsidRDefault="001950A1">
      <w:pPr>
        <w:pStyle w:val="ConsPlusNormal"/>
        <w:jc w:val="both"/>
      </w:pPr>
    </w:p>
    <w:p w:rsidR="001950A1" w:rsidRDefault="001950A1">
      <w:pPr>
        <w:pStyle w:val="ConsPlusNormal"/>
        <w:ind w:firstLine="540"/>
        <w:jc w:val="both"/>
      </w:pPr>
      <w:r>
        <w:t>68.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 центрах охраны здоровья семьи и репродукции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1950A1" w:rsidRDefault="001950A1">
      <w:pPr>
        <w:pStyle w:val="ConsPlusNormal"/>
        <w:spacing w:before="240"/>
        <w:ind w:firstLine="540"/>
        <w:jc w:val="both"/>
      </w:pPr>
      <w:r>
        <w:lastRenderedPageBreak/>
        <w:t>69. Срок ожидания оказания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1950A1" w:rsidRDefault="001950A1">
      <w:pPr>
        <w:pStyle w:val="ConsPlusNormal"/>
        <w:spacing w:before="240"/>
        <w:ind w:firstLine="540"/>
        <w:jc w:val="both"/>
      </w:pPr>
      <w:r>
        <w:t xml:space="preserve">70. За исключением особенностей, установленных </w:t>
      </w:r>
      <w:hyperlink w:anchor="Par8595" w:tooltip="60.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 w:history="1">
        <w:r>
          <w:rPr>
            <w:color w:val="0000FF"/>
          </w:rPr>
          <w:t>пунктами 60</w:t>
        </w:r>
      </w:hyperlink>
      <w:r>
        <w:t xml:space="preserve"> и </w:t>
      </w:r>
      <w:hyperlink w:anchor="Par8601" w:tooltip="61.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осуществляемых в отношении указанных категорий населения Ставропольского края в соответствии с законодательством Российской Федерации." w:history="1">
        <w:r>
          <w:rPr>
            <w:color w:val="0000FF"/>
          </w:rPr>
          <w:t>61</w:t>
        </w:r>
      </w:hyperlink>
      <w: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ar3001" w:tooltip="УТВЕРЖДЕННАЯ СТОИМОСТЬ" w:history="1">
        <w:r>
          <w:rPr>
            <w:color w:val="0000FF"/>
          </w:rPr>
          <w:t>приложением 3</w:t>
        </w:r>
      </w:hyperlink>
      <w:r>
        <w:t xml:space="preserve"> к Территориальной программе.</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6</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26" w:name="Par8648"/>
      <w:bookmarkEnd w:id="26"/>
      <w:r>
        <w:t>ПЕРЕЧЕНЬ</w:t>
      </w:r>
    </w:p>
    <w:p w:rsidR="001950A1" w:rsidRDefault="001950A1">
      <w:pPr>
        <w:pStyle w:val="ConsPlusTitle"/>
        <w:jc w:val="center"/>
      </w:pPr>
      <w:r>
        <w:t>МЕРОПРИЯТИЙ ПО ПРОФИЛАКТИКЕ ЗАБОЛЕВАНИЙ И ФОРМИРОВАНИЮ</w:t>
      </w:r>
    </w:p>
    <w:p w:rsidR="001950A1" w:rsidRDefault="001950A1">
      <w:pPr>
        <w:pStyle w:val="ConsPlusTitle"/>
        <w:jc w:val="center"/>
      </w:pPr>
      <w:r>
        <w:t>ЗДОРОВОГО ОБРАЗА ЖИЗНИ, ОСУЩЕСТВЛЯЕМЫХ В РАМКАХ</w:t>
      </w:r>
    </w:p>
    <w:p w:rsidR="001950A1" w:rsidRDefault="001950A1">
      <w:pPr>
        <w:pStyle w:val="ConsPlusTitle"/>
        <w:jc w:val="center"/>
      </w:pPr>
      <w:r>
        <w:t>ТЕРРИТОРИАЛЬНОЙ ПРОГРАММЫ ГОСУДАРСТВЕННЫХ ГАРАНТИЙ</w:t>
      </w:r>
    </w:p>
    <w:p w:rsidR="001950A1" w:rsidRDefault="001950A1">
      <w:pPr>
        <w:pStyle w:val="ConsPlusTitle"/>
        <w:jc w:val="center"/>
      </w:pPr>
      <w:r>
        <w:t>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 И ПЛАНОВЫЙ</w:t>
      </w:r>
    </w:p>
    <w:p w:rsidR="001950A1" w:rsidRDefault="001950A1">
      <w:pPr>
        <w:pStyle w:val="ConsPlusTitle"/>
        <w:jc w:val="center"/>
      </w:pPr>
      <w:r>
        <w:t>ПЕРИОД 2026 И 2027 ГОДОВ, ВКЛЮЧАЯ МЕРЫ ПО ПРОФИЛАКТИКЕ</w:t>
      </w:r>
    </w:p>
    <w:p w:rsidR="001950A1" w:rsidRDefault="001950A1">
      <w:pPr>
        <w:pStyle w:val="ConsPlusTitle"/>
        <w:jc w:val="center"/>
      </w:pPr>
      <w:r>
        <w:t>РАСПРОСТРАНЕНИЯ ВИЧ-ИНФЕКЦИИ И ГЕПАТИТА C</w:t>
      </w:r>
    </w:p>
    <w:p w:rsidR="001950A1" w:rsidRDefault="001950A1">
      <w:pPr>
        <w:pStyle w:val="ConsPlusNormal"/>
        <w:jc w:val="both"/>
      </w:pPr>
    </w:p>
    <w:p w:rsidR="001950A1" w:rsidRDefault="001950A1">
      <w:pPr>
        <w:pStyle w:val="ConsPlusNormal"/>
        <w:ind w:firstLine="540"/>
        <w:jc w:val="both"/>
      </w:pPr>
      <w: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регламентируются законодательством Российской Федерации за счет бюджетных ассигнований федерального бюджета.</w:t>
      </w:r>
    </w:p>
    <w:p w:rsidR="001950A1" w:rsidRDefault="001950A1">
      <w:pPr>
        <w:pStyle w:val="ConsPlusNormal"/>
        <w:spacing w:before="240"/>
        <w:ind w:firstLine="540"/>
        <w:jc w:val="both"/>
      </w:pPr>
      <w:r>
        <w:t>2. Медицинская консультация несовершеннолетних при определении профессиональной пригодности.</w:t>
      </w:r>
    </w:p>
    <w:p w:rsidR="001950A1" w:rsidRDefault="001950A1">
      <w:pPr>
        <w:pStyle w:val="ConsPlusNormal"/>
        <w:spacing w:before="240"/>
        <w:ind w:firstLine="540"/>
        <w:jc w:val="both"/>
      </w:pPr>
      <w: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1950A1" w:rsidRDefault="001950A1">
      <w:pPr>
        <w:pStyle w:val="ConsPlusNormal"/>
        <w:spacing w:before="240"/>
        <w:ind w:firstLine="540"/>
        <w:jc w:val="both"/>
      </w:pPr>
      <w:r>
        <w:t>4. Диспансерное наблюдение здоровых детей.</w:t>
      </w:r>
    </w:p>
    <w:p w:rsidR="001950A1" w:rsidRDefault="001950A1">
      <w:pPr>
        <w:pStyle w:val="ConsPlusNormal"/>
        <w:spacing w:before="240"/>
        <w:ind w:firstLine="540"/>
        <w:jc w:val="both"/>
      </w:pPr>
      <w:r>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1950A1" w:rsidRDefault="001950A1">
      <w:pPr>
        <w:pStyle w:val="ConsPlusNormal"/>
        <w:spacing w:before="240"/>
        <w:ind w:firstLine="540"/>
        <w:jc w:val="both"/>
      </w:pPr>
      <w:r>
        <w:lastRenderedPageBreak/>
        <w:t>6. Диспансерное наблюдение женщин в период беременности и осуществление мер по предупреждению абортов.</w:t>
      </w:r>
    </w:p>
    <w:p w:rsidR="001950A1" w:rsidRDefault="001950A1">
      <w:pPr>
        <w:pStyle w:val="ConsPlusNormal"/>
        <w:spacing w:before="240"/>
        <w:ind w:firstLine="540"/>
        <w:jc w:val="both"/>
      </w:pPr>
      <w:r>
        <w:t>7. Дородовой и послеродовой патронаж, осуществляемый медицинскими работниками медицинских организаций Ставропольского края.</w:t>
      </w:r>
    </w:p>
    <w:p w:rsidR="001950A1" w:rsidRDefault="001950A1">
      <w:pPr>
        <w:pStyle w:val="ConsPlusNormal"/>
        <w:spacing w:before="240"/>
        <w:ind w:firstLine="540"/>
        <w:jc w:val="both"/>
      </w:pPr>
      <w:r>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1950A1" w:rsidRDefault="001950A1">
      <w:pPr>
        <w:pStyle w:val="ConsPlusNormal"/>
        <w:spacing w:before="240"/>
        <w:ind w:firstLine="540"/>
        <w:jc w:val="both"/>
      </w:pPr>
      <w:r>
        <w:t>9. Проведение профилактических флюорографических обследований лиц в возрасте старше 15 лет.</w:t>
      </w:r>
    </w:p>
    <w:p w:rsidR="001950A1" w:rsidRDefault="001950A1">
      <w:pPr>
        <w:pStyle w:val="ConsPlusNormal"/>
        <w:spacing w:before="240"/>
        <w:ind w:firstLine="540"/>
        <w:jc w:val="both"/>
      </w:pPr>
      <w:r>
        <w:t>10. Проведение диспансеризации отдельных категорий взрослого населения Ставропольского края, в том числе углубленной диспансеризации и диспансеризации взрослого населения репродуктивного возраста для оценки репродуктивного здоровья.</w:t>
      </w:r>
    </w:p>
    <w:p w:rsidR="001950A1" w:rsidRDefault="001950A1">
      <w:pPr>
        <w:pStyle w:val="ConsPlusNormal"/>
        <w:spacing w:before="240"/>
        <w:ind w:firstLine="540"/>
        <w:jc w:val="both"/>
      </w:pPr>
      <w:r>
        <w:t>11. Оказание медицинских услуг по введению иммунобиологических препаратов в рамках национального календаря профилактических прививок.</w:t>
      </w:r>
    </w:p>
    <w:p w:rsidR="001950A1" w:rsidRDefault="001950A1">
      <w:pPr>
        <w:pStyle w:val="ConsPlusNormal"/>
        <w:spacing w:before="240"/>
        <w:ind w:firstLine="540"/>
        <w:jc w:val="both"/>
      </w:pPr>
      <w:r>
        <w:t>12. Проведение профилактических прививок в рамках календаря профилактических прививок по эпидемическим показаниям.</w:t>
      </w:r>
    </w:p>
    <w:p w:rsidR="001950A1" w:rsidRDefault="001950A1">
      <w:pPr>
        <w:pStyle w:val="ConsPlusNormal"/>
        <w:spacing w:before="240"/>
        <w:ind w:firstLine="540"/>
        <w:jc w:val="both"/>
      </w:pPr>
      <w:r>
        <w:t>13. Проведение туберкулинодиагностики перед иммунизацией в рамках национального календаря профилактических прививок.</w:t>
      </w:r>
    </w:p>
    <w:p w:rsidR="001950A1" w:rsidRDefault="001950A1">
      <w:pPr>
        <w:pStyle w:val="ConsPlusNormal"/>
        <w:spacing w:before="240"/>
        <w:ind w:firstLine="540"/>
        <w:jc w:val="both"/>
      </w:pPr>
      <w:r>
        <w:t>14. Проведение лечебной иммунизации против бешенства.</w:t>
      </w:r>
    </w:p>
    <w:p w:rsidR="001950A1" w:rsidRDefault="001950A1">
      <w:pPr>
        <w:pStyle w:val="ConsPlusNormal"/>
        <w:spacing w:before="240"/>
        <w:ind w:firstLine="540"/>
        <w:jc w:val="both"/>
      </w:pPr>
      <w:r>
        <w:t>15. Проведение экстренной специфической профилактики столбняка.</w:t>
      </w:r>
    </w:p>
    <w:p w:rsidR="001950A1" w:rsidRDefault="001950A1">
      <w:pPr>
        <w:pStyle w:val="ConsPlusNormal"/>
        <w:spacing w:before="240"/>
        <w:ind w:firstLine="540"/>
        <w:jc w:val="both"/>
      </w:pPr>
      <w:r>
        <w:t>16. Проведение лицам в возрасте до 18 лет включительно туберкулинодиагностики.</w:t>
      </w:r>
    </w:p>
    <w:p w:rsidR="001950A1" w:rsidRDefault="001950A1">
      <w:pPr>
        <w:pStyle w:val="ConsPlusNormal"/>
        <w:spacing w:before="240"/>
        <w:ind w:firstLine="540"/>
        <w:jc w:val="both"/>
      </w:pPr>
      <w: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1950A1" w:rsidRDefault="001950A1">
      <w:pPr>
        <w:pStyle w:val="ConsPlusNormal"/>
        <w:spacing w:before="240"/>
        <w:ind w:firstLine="540"/>
        <w:jc w:val="both"/>
      </w:pPr>
      <w: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1950A1" w:rsidRDefault="001950A1">
      <w:pPr>
        <w:pStyle w:val="ConsPlusNormal"/>
        <w:spacing w:before="240"/>
        <w:ind w:firstLine="540"/>
        <w:jc w:val="both"/>
      </w:pPr>
      <w: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1950A1" w:rsidRDefault="001950A1">
      <w:pPr>
        <w:pStyle w:val="ConsPlusNormal"/>
        <w:spacing w:before="240"/>
        <w:ind w:firstLine="540"/>
        <w:jc w:val="both"/>
      </w:pPr>
      <w:r>
        <w:t>20. Проведение скринингового обследования населения Ставропольского края на предмет выявления лиц с ВИЧ-инфекцией.</w:t>
      </w:r>
    </w:p>
    <w:p w:rsidR="001950A1" w:rsidRDefault="001950A1">
      <w:pPr>
        <w:pStyle w:val="ConsPlusNormal"/>
        <w:spacing w:before="240"/>
        <w:ind w:firstLine="540"/>
        <w:jc w:val="both"/>
      </w:pPr>
      <w:r>
        <w:lastRenderedPageBreak/>
        <w:t>21. Организация дополнительных скрининговых мероприятий по выявлению вирусного гепатита С в группах населения Ставропольского края, имеющих повышенный риск инфицирования, а также по выявлению вирусного гепатита С среди категорий населения Ставропольского края, подлежащих обязательному обследованию на вирусный гепатит С.</w:t>
      </w:r>
    </w:p>
    <w:p w:rsidR="001950A1" w:rsidRDefault="001950A1">
      <w:pPr>
        <w:pStyle w:val="ConsPlusNormal"/>
        <w:spacing w:before="240"/>
        <w:ind w:firstLine="540"/>
        <w:jc w:val="both"/>
      </w:pPr>
      <w:r>
        <w:t>22.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1950A1" w:rsidRDefault="001950A1">
      <w:pPr>
        <w:pStyle w:val="ConsPlusNormal"/>
        <w:spacing w:before="240"/>
        <w:ind w:firstLine="540"/>
        <w:jc w:val="both"/>
      </w:pPr>
      <w:r>
        <w:t>23. Организация и проведение информационных мероприятий для медицинских работников медицинских организаций государственной системы здравоохранения Ставропольского края по вопросам профилактики и диагностики ВИЧ-инфекции, а также профилактики, раннего выявления вирусного гепатита С, повышения настороженности населения Ставропольского края в отношении гепатита С.</w:t>
      </w:r>
    </w:p>
    <w:p w:rsidR="001950A1" w:rsidRDefault="001950A1">
      <w:pPr>
        <w:pStyle w:val="ConsPlusNormal"/>
        <w:spacing w:before="240"/>
        <w:ind w:firstLine="540"/>
        <w:jc w:val="both"/>
      </w:pPr>
      <w:r>
        <w:t>24. Разработка, изготовление и распространение среди населения Ставропольского края 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C.</w:t>
      </w:r>
    </w:p>
    <w:p w:rsidR="001950A1" w:rsidRDefault="001950A1">
      <w:pPr>
        <w:pStyle w:val="ConsPlusNormal"/>
        <w:spacing w:before="240"/>
        <w:ind w:firstLine="540"/>
        <w:jc w:val="both"/>
      </w:pPr>
      <w:r>
        <w:t>25.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1950A1" w:rsidRDefault="001950A1">
      <w:pPr>
        <w:pStyle w:val="ConsPlusNormal"/>
        <w:spacing w:before="240"/>
        <w:ind w:firstLine="540"/>
        <w:jc w:val="both"/>
      </w:pPr>
      <w:r>
        <w:t>26.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"Интернет".</w:t>
      </w:r>
    </w:p>
    <w:p w:rsidR="001950A1" w:rsidRDefault="001950A1">
      <w:pPr>
        <w:pStyle w:val="ConsPlusNormal"/>
        <w:spacing w:before="240"/>
        <w:ind w:firstLine="540"/>
        <w:jc w:val="both"/>
      </w:pPr>
      <w:r>
        <w:t>27. Проведение центром медицинской профилактики государственного бюджетного учреждения здравоохранения Ставропольского края "Ставропольский краевой специализированный центр лечебной физкультуры и спортивной медицины"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1950A1" w:rsidRDefault="001950A1">
      <w:pPr>
        <w:pStyle w:val="ConsPlusNormal"/>
        <w:spacing w:before="240"/>
        <w:ind w:firstLine="540"/>
        <w:jc w:val="both"/>
      </w:pPr>
      <w:r>
        <w:t>28.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7</w:t>
      </w:r>
    </w:p>
    <w:p w:rsidR="001950A1" w:rsidRDefault="001950A1">
      <w:pPr>
        <w:pStyle w:val="ConsPlusNormal"/>
        <w:jc w:val="right"/>
      </w:pPr>
      <w:r>
        <w:lastRenderedPageBreak/>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27" w:name="Par8698"/>
      <w:bookmarkEnd w:id="27"/>
      <w:r>
        <w:t>ПЕРЕЧЕНЬ</w:t>
      </w:r>
    </w:p>
    <w:p w:rsidR="001950A1" w:rsidRDefault="001950A1">
      <w:pPr>
        <w:pStyle w:val="ConsPlusTitle"/>
        <w:jc w:val="center"/>
      </w:pPr>
      <w:r>
        <w:t>МЕДИЦИНСКИХ ОРГАНИЗАЦИЙ СТАВРОПОЛЬСКОГО КРАЯ, УЧАСТВУЮЩИХ</w:t>
      </w:r>
    </w:p>
    <w:p w:rsidR="001950A1" w:rsidRDefault="001950A1">
      <w:pPr>
        <w:pStyle w:val="ConsPlusTitle"/>
        <w:jc w:val="center"/>
      </w:pPr>
      <w:r>
        <w:t>В РЕАЛИЗАЦИИ ТЕРРИТОРИАЛЬНОЙ ПРОГРАММЫ ГОСУДАРСТВЕННЫХ</w:t>
      </w:r>
    </w:p>
    <w:p w:rsidR="001950A1" w:rsidRDefault="001950A1">
      <w:pPr>
        <w:pStyle w:val="ConsPlusTitle"/>
        <w:jc w:val="center"/>
      </w:pPr>
      <w:r>
        <w:t>ГАРАНТИЙ БЕСПЛАТНОГО ОКАЗАНИЯ ГРАЖДАНАМ МЕДИЦИНСКОЙ ПОМОЩИ</w:t>
      </w:r>
    </w:p>
    <w:p w:rsidR="001950A1" w:rsidRDefault="001950A1">
      <w:pPr>
        <w:pStyle w:val="ConsPlusTitle"/>
        <w:jc w:val="center"/>
      </w:pPr>
      <w:r>
        <w:t>НА ТЕРРИТОРИИ СТАВРОПОЛЬСКОГО КРАЯ НА 2025 ГОД И ПЛАНОВЫЙ</w:t>
      </w:r>
    </w:p>
    <w:p w:rsidR="001950A1" w:rsidRDefault="001950A1">
      <w:pPr>
        <w:pStyle w:val="ConsPlusTitle"/>
        <w:jc w:val="center"/>
      </w:pPr>
      <w:r>
        <w:t>ПЕРИОД 2026 И 2027 ГОДОВ, В ТОМ ЧИСЛЕ ТЕРРИТОРИАЛЬНОЙ</w:t>
      </w:r>
    </w:p>
    <w:p w:rsidR="001950A1" w:rsidRDefault="001950A1">
      <w:pPr>
        <w:pStyle w:val="ConsPlusTitle"/>
        <w:jc w:val="center"/>
      </w:pPr>
      <w:r>
        <w:t>ПРОГРАММЫ ОБЯЗАТЕЛЬНОГО МЕДИЦИНСКОГО СТРАХОВАНИЯ НА 2025 ГОД</w:t>
      </w:r>
    </w:p>
    <w:p w:rsidR="001950A1" w:rsidRDefault="001950A1">
      <w:pPr>
        <w:pStyle w:val="ConsPlusTitle"/>
        <w:jc w:val="center"/>
      </w:pPr>
      <w:r>
        <w:t>И ПЛАНОВЫЙ ПЕРИОД 2026 И 2027 ГОДОВ, С УКАЗАНИЕМ МЕДИЦИНСКИХ</w:t>
      </w:r>
    </w:p>
    <w:p w:rsidR="001950A1" w:rsidRDefault="001950A1">
      <w:pPr>
        <w:pStyle w:val="ConsPlusTitle"/>
        <w:jc w:val="center"/>
      </w:pPr>
      <w:r>
        <w:t>ОРГАНИЗАЦИЙ СТАВРОПОЛЬСКОГО КРАЯ, ПРОВОДЯЩИХ</w:t>
      </w:r>
    </w:p>
    <w:p w:rsidR="001950A1" w:rsidRDefault="001950A1">
      <w:pPr>
        <w:pStyle w:val="ConsPlusTitle"/>
        <w:jc w:val="center"/>
      </w:pPr>
      <w:r>
        <w:t>ПРОФИЛАКТИЧЕСКИЕ МЕДИЦИНСКИЕ ОСМОТРЫ И ДИСПАНСЕРИЗАЦИЮ,</w:t>
      </w:r>
    </w:p>
    <w:p w:rsidR="001950A1" w:rsidRDefault="001950A1">
      <w:pPr>
        <w:pStyle w:val="ConsPlusTitle"/>
        <w:jc w:val="center"/>
      </w:pPr>
      <w:r>
        <w:t>В ТОМ ЧИСЛЕ УГЛУБЛЕННУЮ ДИСПАНСЕРИЗАЦИЮ</w:t>
      </w:r>
    </w:p>
    <w:p w:rsidR="001950A1" w:rsidRDefault="001950A1">
      <w:pPr>
        <w:pStyle w:val="ConsPlusNormal"/>
        <w:jc w:val="both"/>
      </w:pPr>
    </w:p>
    <w:p w:rsidR="001950A1" w:rsidRDefault="001950A1">
      <w:pPr>
        <w:pStyle w:val="ConsPlusTitle"/>
        <w:jc w:val="center"/>
        <w:outlineLvl w:val="2"/>
      </w:pPr>
      <w:bookmarkStart w:id="28" w:name="Par8710"/>
      <w:bookmarkEnd w:id="28"/>
      <w:r>
        <w:t>Часть I &lt;1&gt;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 xml:space="preserve">&lt;1&gt; Перечень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в том числе территориальной программы обязательного медицинского страхования на 2025 год и плановый период 2026 и 2027 годов,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условно разделен на </w:t>
      </w:r>
      <w:hyperlink w:anchor="Par8710" w:tooltip="Часть I &lt;1&gt;" w:history="1">
        <w:r>
          <w:rPr>
            <w:color w:val="0000FF"/>
          </w:rPr>
          <w:t>часть I</w:t>
        </w:r>
      </w:hyperlink>
      <w:r>
        <w:t xml:space="preserve"> и </w:t>
      </w:r>
      <w:hyperlink w:anchor="Par10002" w:tooltip="Часть II &lt;1&gt;" w:history="1">
        <w:r>
          <w:rPr>
            <w:color w:val="0000FF"/>
          </w:rPr>
          <w:t>часть II</w:t>
        </w:r>
      </w:hyperlink>
      <w:r>
        <w:t xml:space="preserve"> в связи с большим объемом показателей. </w:t>
      </w:r>
      <w:hyperlink w:anchor="Par10002" w:tooltip="Часть II &lt;1&gt;" w:history="1">
        <w:r>
          <w:rPr>
            <w:color w:val="0000FF"/>
          </w:rPr>
          <w:t>Часть II</w:t>
        </w:r>
      </w:hyperlink>
      <w:r>
        <w:t xml:space="preserve"> является продолжением </w:t>
      </w:r>
      <w:hyperlink w:anchor="Par8710" w:tooltip="Часть I &lt;1&gt;" w:history="1">
        <w:r>
          <w:rPr>
            <w:color w:val="0000FF"/>
          </w:rPr>
          <w:t>части I</w:t>
        </w:r>
      </w:hyperlink>
      <w:r>
        <w:t>.</w:t>
      </w:r>
    </w:p>
    <w:p w:rsidR="001950A1" w:rsidRDefault="001950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061"/>
        <w:gridCol w:w="1077"/>
        <w:gridCol w:w="1134"/>
        <w:gridCol w:w="1020"/>
        <w:gridCol w:w="1077"/>
        <w:gridCol w:w="964"/>
      </w:tblGrid>
      <w:tr w:rsidR="001950A1">
        <w:tc>
          <w:tcPr>
            <w:tcW w:w="709"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w:t>
            </w:r>
          </w:p>
          <w:p w:rsidR="001950A1" w:rsidRDefault="001950A1">
            <w:pPr>
              <w:pStyle w:val="ConsPlusNormal"/>
              <w:jc w:val="center"/>
            </w:pPr>
            <w:r>
              <w:t>п/п</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Наименование медицинской организации Ставропольского края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Код медицинской организации по реестру </w:t>
            </w:r>
            <w:hyperlink w:anchor="Par10000" w:tooltip="&lt;2&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законом &quot;Об обязательном медицинском страховании в Российской Федерации&quot;." w:history="1">
              <w:r>
                <w:rPr>
                  <w:color w:val="0000FF"/>
                </w:rPr>
                <w:t>&lt;2&gt;</w:t>
              </w:r>
            </w:hyperlink>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Медицинская организация, осуществляющая деятельность в рамках выполнения государственного задания </w:t>
            </w:r>
            <w:r>
              <w:lastRenderedPageBreak/>
              <w:t>за счет бюджетных ассигнований бюджета Ставропольского края</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 xml:space="preserve">Медицинская организация, осуществляющая деятельность в сфере обязательного медицинского </w:t>
            </w:r>
            <w:r>
              <w:lastRenderedPageBreak/>
              <w:t>страхования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В том числе</w:t>
            </w:r>
          </w:p>
        </w:tc>
      </w:tr>
      <w:tr w:rsidR="001950A1">
        <w:tc>
          <w:tcPr>
            <w:tcW w:w="709"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медицинская организация, оказывающая медицинскую помощь в дополнение к </w:t>
            </w:r>
            <w:r>
              <w:lastRenderedPageBreak/>
              <w:t>базовой программе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медицинская организация, проводящая профилактические медицинские осмотр</w:t>
            </w:r>
            <w:r>
              <w:lastRenderedPageBreak/>
              <w:t>ы и диспансеризацию</w:t>
            </w:r>
          </w:p>
        </w:tc>
      </w:tr>
      <w:tr w:rsidR="001950A1">
        <w:tc>
          <w:tcPr>
            <w:tcW w:w="709"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0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r>
      <w:tr w:rsidR="001950A1">
        <w:tc>
          <w:tcPr>
            <w:tcW w:w="709" w:type="dxa"/>
            <w:tcBorders>
              <w:top w:val="single" w:sz="4" w:space="0" w:color="auto"/>
            </w:tcBorders>
          </w:tcPr>
          <w:p w:rsidR="001950A1" w:rsidRDefault="001950A1">
            <w:pPr>
              <w:pStyle w:val="ConsPlusNormal"/>
              <w:jc w:val="center"/>
            </w:pPr>
            <w:r>
              <w:t>1.</w:t>
            </w:r>
          </w:p>
        </w:tc>
        <w:tc>
          <w:tcPr>
            <w:tcW w:w="3061" w:type="dxa"/>
            <w:tcBorders>
              <w:top w:val="single" w:sz="4" w:space="0" w:color="auto"/>
            </w:tcBorders>
          </w:tcPr>
          <w:p w:rsidR="001950A1" w:rsidRDefault="001950A1">
            <w:pPr>
              <w:pStyle w:val="ConsPlusNormal"/>
            </w:pPr>
            <w:r>
              <w:t>Государственное бюджетное учреждение здравоохранения Ставропольского края "Краевой центр специализированных видов медицинской помощи N 1"</w:t>
            </w:r>
          </w:p>
        </w:tc>
        <w:tc>
          <w:tcPr>
            <w:tcW w:w="1077" w:type="dxa"/>
            <w:tcBorders>
              <w:top w:val="single" w:sz="4" w:space="0" w:color="auto"/>
            </w:tcBorders>
          </w:tcPr>
          <w:p w:rsidR="001950A1" w:rsidRDefault="001950A1">
            <w:pPr>
              <w:pStyle w:val="ConsPlusNormal"/>
              <w:jc w:val="center"/>
            </w:pPr>
            <w:r>
              <w:t>260031</w:t>
            </w:r>
          </w:p>
        </w:tc>
        <w:tc>
          <w:tcPr>
            <w:tcW w:w="1134" w:type="dxa"/>
            <w:tcBorders>
              <w:top w:val="single" w:sz="4" w:space="0" w:color="auto"/>
            </w:tcBorders>
          </w:tcPr>
          <w:p w:rsidR="001950A1" w:rsidRDefault="001950A1">
            <w:pPr>
              <w:pStyle w:val="ConsPlusNormal"/>
              <w:jc w:val="center"/>
            </w:pPr>
            <w:r>
              <w:t>+</w:t>
            </w:r>
          </w:p>
        </w:tc>
        <w:tc>
          <w:tcPr>
            <w:tcW w:w="1020" w:type="dxa"/>
            <w:tcBorders>
              <w:top w:val="single" w:sz="4" w:space="0" w:color="auto"/>
            </w:tcBorders>
          </w:tcPr>
          <w:p w:rsidR="001950A1" w:rsidRDefault="001950A1">
            <w:pPr>
              <w:pStyle w:val="ConsPlusNormal"/>
              <w:jc w:val="center"/>
            </w:pPr>
            <w:r>
              <w:t>+</w:t>
            </w:r>
          </w:p>
        </w:tc>
        <w:tc>
          <w:tcPr>
            <w:tcW w:w="1077" w:type="dxa"/>
            <w:tcBorders>
              <w:top w:val="single" w:sz="4" w:space="0" w:color="auto"/>
            </w:tcBorders>
          </w:tcPr>
          <w:p w:rsidR="001950A1" w:rsidRDefault="001950A1">
            <w:pPr>
              <w:pStyle w:val="ConsPlusNormal"/>
            </w:pPr>
          </w:p>
        </w:tc>
        <w:tc>
          <w:tcPr>
            <w:tcW w:w="964" w:type="dxa"/>
            <w:tcBorders>
              <w:top w:val="single" w:sz="4" w:space="0" w:color="auto"/>
            </w:tcBorders>
          </w:tcPr>
          <w:p w:rsidR="001950A1" w:rsidRDefault="001950A1">
            <w:pPr>
              <w:pStyle w:val="ConsPlusNormal"/>
              <w:jc w:val="center"/>
            </w:pPr>
            <w:r>
              <w:t>+</w:t>
            </w:r>
          </w:p>
        </w:tc>
      </w:tr>
      <w:tr w:rsidR="001950A1">
        <w:tc>
          <w:tcPr>
            <w:tcW w:w="709" w:type="dxa"/>
          </w:tcPr>
          <w:p w:rsidR="001950A1" w:rsidRDefault="001950A1">
            <w:pPr>
              <w:pStyle w:val="ConsPlusNormal"/>
              <w:jc w:val="center"/>
            </w:pPr>
            <w:r>
              <w:t>2.</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специализированный центр патологии речи и нейрореабилитации для детей"</w:t>
            </w:r>
          </w:p>
        </w:tc>
        <w:tc>
          <w:tcPr>
            <w:tcW w:w="1077" w:type="dxa"/>
          </w:tcPr>
          <w:p w:rsidR="001950A1" w:rsidRDefault="001950A1">
            <w:pPr>
              <w:pStyle w:val="ConsPlusNormal"/>
              <w:jc w:val="center"/>
            </w:pPr>
            <w:r>
              <w:t>260350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w:t>
            </w:r>
          </w:p>
        </w:tc>
        <w:tc>
          <w:tcPr>
            <w:tcW w:w="3061"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"Солнечный"</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4.</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туберкулезная больница"</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5.</w:t>
            </w:r>
          </w:p>
        </w:tc>
        <w:tc>
          <w:tcPr>
            <w:tcW w:w="3061" w:type="dxa"/>
          </w:tcPr>
          <w:p w:rsidR="001950A1" w:rsidRDefault="001950A1">
            <w:pPr>
              <w:pStyle w:val="ConsPlusNormal"/>
            </w:pPr>
            <w:r>
              <w:t xml:space="preserve">Государственное бюджетное учреждение здравоохранения </w:t>
            </w:r>
            <w:r>
              <w:lastRenderedPageBreak/>
              <w:t>Ставропольского края "Краевая специализированная психиатрическая больница N 3"</w:t>
            </w:r>
          </w:p>
        </w:tc>
        <w:tc>
          <w:tcPr>
            <w:tcW w:w="1077" w:type="dxa"/>
          </w:tcPr>
          <w:p w:rsidR="001950A1" w:rsidRDefault="001950A1">
            <w:pPr>
              <w:pStyle w:val="ConsPlusNormal"/>
              <w:jc w:val="center"/>
            </w:pPr>
            <w:r>
              <w:lastRenderedPageBreak/>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6.</w:t>
            </w:r>
          </w:p>
        </w:tc>
        <w:tc>
          <w:tcPr>
            <w:tcW w:w="3061"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"Семицветик"</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7.</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психиатрическая больница N 2"</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"Краевая Кумагорская больница"</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9.</w:t>
            </w:r>
          </w:p>
        </w:tc>
        <w:tc>
          <w:tcPr>
            <w:tcW w:w="3061"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"Журавлик"</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w:t>
            </w:r>
          </w:p>
        </w:tc>
        <w:tc>
          <w:tcPr>
            <w:tcW w:w="3061" w:type="dxa"/>
          </w:tcPr>
          <w:p w:rsidR="001950A1" w:rsidRDefault="001950A1">
            <w:pPr>
              <w:pStyle w:val="ConsPlusNormal"/>
            </w:pPr>
            <w:r>
              <w:t>Государственное казенное учреждение здравоохранения "Ставропольский краевой госпиталь для ветеранов войн"</w:t>
            </w:r>
          </w:p>
        </w:tc>
        <w:tc>
          <w:tcPr>
            <w:tcW w:w="1077" w:type="dxa"/>
          </w:tcPr>
          <w:p w:rsidR="001950A1" w:rsidRDefault="001950A1">
            <w:pPr>
              <w:pStyle w:val="ConsPlusNormal"/>
              <w:jc w:val="center"/>
            </w:pPr>
            <w:r>
              <w:t>-</w:t>
            </w:r>
          </w:p>
        </w:tc>
        <w:tc>
          <w:tcPr>
            <w:tcW w:w="113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"Пятигорский </w:t>
            </w:r>
            <w:r>
              <w:lastRenderedPageBreak/>
              <w:t>межрайонный медицинский фтизиопульмонологический центр"</w:t>
            </w:r>
          </w:p>
        </w:tc>
        <w:tc>
          <w:tcPr>
            <w:tcW w:w="1077" w:type="dxa"/>
          </w:tcPr>
          <w:p w:rsidR="001950A1" w:rsidRDefault="001950A1">
            <w:pPr>
              <w:pStyle w:val="ConsPlusNormal"/>
              <w:jc w:val="center"/>
            </w:pPr>
            <w:r>
              <w:lastRenderedPageBreak/>
              <w:t>260344</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санаторий для детей с родителями "Горячий ключ"</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w:t>
            </w:r>
          </w:p>
        </w:tc>
        <w:tc>
          <w:tcPr>
            <w:tcW w:w="3061" w:type="dxa"/>
          </w:tcPr>
          <w:p w:rsidR="001950A1" w:rsidRDefault="001950A1">
            <w:pPr>
              <w:pStyle w:val="ConsPlusNormal"/>
            </w:pPr>
            <w:r>
              <w:t>Государственное казенное учреждение здравоохранения Ставропольского края "Краевой психоневрологический санаторий "Ромашка" для детей, в том числе для детей с родителями"</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"Пятигорский межрайонный онкологический диспансер"</w:t>
            </w:r>
          </w:p>
        </w:tc>
        <w:tc>
          <w:tcPr>
            <w:tcW w:w="1077" w:type="dxa"/>
          </w:tcPr>
          <w:p w:rsidR="001950A1" w:rsidRDefault="001950A1">
            <w:pPr>
              <w:pStyle w:val="ConsPlusNormal"/>
              <w:jc w:val="center"/>
            </w:pPr>
            <w:r>
              <w:t>260075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"Краевое бюро судебно-медицинской экспертизы"</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медицинский центр мобрезервов "Резерв" министерства здравоохранения Ставропольского края"</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17.</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клинический кардиологический диспансер"</w:t>
            </w:r>
          </w:p>
        </w:tc>
        <w:tc>
          <w:tcPr>
            <w:tcW w:w="1077" w:type="dxa"/>
          </w:tcPr>
          <w:p w:rsidR="001950A1" w:rsidRDefault="001950A1">
            <w:pPr>
              <w:pStyle w:val="ConsPlusNormal"/>
              <w:jc w:val="center"/>
            </w:pPr>
            <w:r>
              <w:t>260081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18.</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эндокринологический диспансер"</w:t>
            </w:r>
          </w:p>
        </w:tc>
        <w:tc>
          <w:tcPr>
            <w:tcW w:w="1077" w:type="dxa"/>
          </w:tcPr>
          <w:p w:rsidR="001950A1" w:rsidRDefault="001950A1">
            <w:pPr>
              <w:pStyle w:val="ConsPlusNormal"/>
              <w:jc w:val="center"/>
            </w:pPr>
            <w:r>
              <w:t>260084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19.</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клинический наркологический диспансер"</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20.</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клинический противотуберкулезный диспансер"</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21.</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специализированный центр профилактики и борьбы со СПИД и инфекционными заболеваниями"</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22.</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"Ставропольский краевой </w:t>
            </w:r>
            <w:r>
              <w:lastRenderedPageBreak/>
              <w:t>клинический онкологический диспансер"</w:t>
            </w:r>
          </w:p>
        </w:tc>
        <w:tc>
          <w:tcPr>
            <w:tcW w:w="1077" w:type="dxa"/>
          </w:tcPr>
          <w:p w:rsidR="001950A1" w:rsidRDefault="001950A1">
            <w:pPr>
              <w:pStyle w:val="ConsPlusNormal"/>
              <w:jc w:val="center"/>
            </w:pPr>
            <w:r>
              <w:lastRenderedPageBreak/>
              <w:t>260085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23.</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клиническая больница"</w:t>
            </w:r>
          </w:p>
        </w:tc>
        <w:tc>
          <w:tcPr>
            <w:tcW w:w="1077" w:type="dxa"/>
          </w:tcPr>
          <w:p w:rsidR="001950A1" w:rsidRDefault="001950A1">
            <w:pPr>
              <w:pStyle w:val="ConsPlusNormal"/>
              <w:jc w:val="center"/>
            </w:pPr>
            <w:r>
              <w:t>260087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24.</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"Краевая детская клиническая больница"</w:t>
            </w:r>
          </w:p>
        </w:tc>
        <w:tc>
          <w:tcPr>
            <w:tcW w:w="1077" w:type="dxa"/>
          </w:tcPr>
          <w:p w:rsidR="001950A1" w:rsidRDefault="001950A1">
            <w:pPr>
              <w:pStyle w:val="ConsPlusNormal"/>
              <w:jc w:val="center"/>
            </w:pPr>
            <w:r>
              <w:t>260083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25.</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клиническая инфекционная больница"</w:t>
            </w:r>
          </w:p>
        </w:tc>
        <w:tc>
          <w:tcPr>
            <w:tcW w:w="1077" w:type="dxa"/>
          </w:tcPr>
          <w:p w:rsidR="001950A1" w:rsidRDefault="001950A1">
            <w:pPr>
              <w:pStyle w:val="ConsPlusNormal"/>
              <w:jc w:val="center"/>
            </w:pPr>
            <w:r>
              <w:t>260080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26.</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клиническая специализированная психиатрическая больница N 1"</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27.</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"Краевой клинический кожно-венерологический диспансер"</w:t>
            </w:r>
          </w:p>
        </w:tc>
        <w:tc>
          <w:tcPr>
            <w:tcW w:w="1077" w:type="dxa"/>
          </w:tcPr>
          <w:p w:rsidR="001950A1" w:rsidRDefault="001950A1">
            <w:pPr>
              <w:pStyle w:val="ConsPlusNormal"/>
              <w:jc w:val="center"/>
            </w:pPr>
            <w:r>
              <w:t>260082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28.</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w:t>
            </w:r>
            <w:r>
              <w:lastRenderedPageBreak/>
              <w:t>"Ставропольский краевой клинический перинатальный центр"</w:t>
            </w:r>
          </w:p>
        </w:tc>
        <w:tc>
          <w:tcPr>
            <w:tcW w:w="1077" w:type="dxa"/>
          </w:tcPr>
          <w:p w:rsidR="001950A1" w:rsidRDefault="001950A1">
            <w:pPr>
              <w:pStyle w:val="ConsPlusNormal"/>
              <w:jc w:val="center"/>
            </w:pPr>
            <w:r>
              <w:lastRenderedPageBreak/>
              <w:t>260086</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29.</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клинический перинатальный центр N 1"</w:t>
            </w:r>
          </w:p>
        </w:tc>
        <w:tc>
          <w:tcPr>
            <w:tcW w:w="1077" w:type="dxa"/>
          </w:tcPr>
          <w:p w:rsidR="001950A1" w:rsidRDefault="001950A1">
            <w:pPr>
              <w:pStyle w:val="ConsPlusNormal"/>
              <w:jc w:val="center"/>
            </w:pPr>
            <w:r>
              <w:t>260248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30.</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медицинский центр амбулаторного диализа"</w:t>
            </w:r>
          </w:p>
        </w:tc>
        <w:tc>
          <w:tcPr>
            <w:tcW w:w="1077" w:type="dxa"/>
          </w:tcPr>
          <w:p w:rsidR="001950A1" w:rsidRDefault="001950A1">
            <w:pPr>
              <w:pStyle w:val="ConsPlusNormal"/>
              <w:jc w:val="center"/>
            </w:pPr>
            <w:r>
              <w:t>260105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31.</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станция переливания крови"</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32.</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специализированный центр лечебной физкультуры и спортивной медицины"</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33.</w:t>
            </w:r>
          </w:p>
        </w:tc>
        <w:tc>
          <w:tcPr>
            <w:tcW w:w="3061" w:type="dxa"/>
          </w:tcPr>
          <w:p w:rsidR="001950A1" w:rsidRDefault="001950A1">
            <w:pPr>
              <w:pStyle w:val="ConsPlusNormal"/>
            </w:pPr>
            <w:r>
              <w:t>Государственное казенное учреждение здравоохранения Ставропольского края "Краевой санаторий "Дружба" для детей, больных туберкулезом органов дыхания"</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34.</w:t>
            </w:r>
          </w:p>
        </w:tc>
        <w:tc>
          <w:tcPr>
            <w:tcW w:w="3061" w:type="dxa"/>
          </w:tcPr>
          <w:p w:rsidR="001950A1" w:rsidRDefault="001950A1">
            <w:pPr>
              <w:pStyle w:val="ConsPlusNormal"/>
            </w:pPr>
            <w:r>
              <w:t xml:space="preserve">Государственное бюджетное учреждение здравоохранения </w:t>
            </w:r>
            <w:r>
              <w:lastRenderedPageBreak/>
              <w:t>Ставропольского края "Медицинский информационно-аналитический центр"</w:t>
            </w:r>
          </w:p>
        </w:tc>
        <w:tc>
          <w:tcPr>
            <w:tcW w:w="1077" w:type="dxa"/>
          </w:tcPr>
          <w:p w:rsidR="001950A1" w:rsidRDefault="001950A1">
            <w:pPr>
              <w:pStyle w:val="ConsPlusNormal"/>
              <w:jc w:val="center"/>
            </w:pPr>
            <w:r>
              <w:lastRenderedPageBreak/>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35.</w:t>
            </w:r>
          </w:p>
        </w:tc>
        <w:tc>
          <w:tcPr>
            <w:tcW w:w="3061" w:type="dxa"/>
          </w:tcPr>
          <w:p w:rsidR="001950A1" w:rsidRDefault="001950A1">
            <w:pPr>
              <w:pStyle w:val="ConsPlusNormal"/>
            </w:pPr>
            <w:r>
              <w:t>Государственное бюджетное учреждение здравоохранения Ставропольского края "Александровская районная больница"</w:t>
            </w:r>
          </w:p>
        </w:tc>
        <w:tc>
          <w:tcPr>
            <w:tcW w:w="1077" w:type="dxa"/>
          </w:tcPr>
          <w:p w:rsidR="001950A1" w:rsidRDefault="001950A1">
            <w:pPr>
              <w:pStyle w:val="ConsPlusNormal"/>
              <w:jc w:val="center"/>
            </w:pPr>
            <w:r>
              <w:t>260001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36.</w:t>
            </w:r>
          </w:p>
        </w:tc>
        <w:tc>
          <w:tcPr>
            <w:tcW w:w="3061" w:type="dxa"/>
          </w:tcPr>
          <w:p w:rsidR="001950A1" w:rsidRDefault="001950A1">
            <w:pPr>
              <w:pStyle w:val="ConsPlusNormal"/>
            </w:pPr>
            <w:r>
              <w:t>Государственное бюджетное учреждение здравоохранения Ставропольского края "Александровская районная стоматологическая поликлиника"</w:t>
            </w:r>
          </w:p>
        </w:tc>
        <w:tc>
          <w:tcPr>
            <w:tcW w:w="1077" w:type="dxa"/>
          </w:tcPr>
          <w:p w:rsidR="001950A1" w:rsidRDefault="001950A1">
            <w:pPr>
              <w:pStyle w:val="ConsPlusNormal"/>
              <w:jc w:val="center"/>
            </w:pPr>
            <w:r>
              <w:t>260002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37.</w:t>
            </w:r>
          </w:p>
        </w:tc>
        <w:tc>
          <w:tcPr>
            <w:tcW w:w="3061" w:type="dxa"/>
          </w:tcPr>
          <w:p w:rsidR="001950A1" w:rsidRDefault="001950A1">
            <w:pPr>
              <w:pStyle w:val="ConsPlusNormal"/>
            </w:pPr>
            <w:r>
              <w:t>Государственное бюджетное учреждение здравоохранения Ставропольского края "Апанасенковская районная больница имени Н.И. Пальчикова"</w:t>
            </w:r>
          </w:p>
        </w:tc>
        <w:tc>
          <w:tcPr>
            <w:tcW w:w="1077" w:type="dxa"/>
          </w:tcPr>
          <w:p w:rsidR="001950A1" w:rsidRDefault="001950A1">
            <w:pPr>
              <w:pStyle w:val="ConsPlusNormal"/>
              <w:jc w:val="center"/>
            </w:pPr>
            <w:r>
              <w:t>260003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38.</w:t>
            </w:r>
          </w:p>
        </w:tc>
        <w:tc>
          <w:tcPr>
            <w:tcW w:w="3061" w:type="dxa"/>
          </w:tcPr>
          <w:p w:rsidR="001950A1" w:rsidRDefault="001950A1">
            <w:pPr>
              <w:pStyle w:val="ConsPlusNormal"/>
            </w:pPr>
            <w:r>
              <w:t>Государственное бюджетное учреждение здравоохранения Ставропольского края "Андроповская районная больница"</w:t>
            </w:r>
          </w:p>
        </w:tc>
        <w:tc>
          <w:tcPr>
            <w:tcW w:w="1077" w:type="dxa"/>
          </w:tcPr>
          <w:p w:rsidR="001950A1" w:rsidRDefault="001950A1">
            <w:pPr>
              <w:pStyle w:val="ConsPlusNormal"/>
              <w:jc w:val="center"/>
            </w:pPr>
            <w:r>
              <w:t>260004</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39.</w:t>
            </w:r>
          </w:p>
        </w:tc>
        <w:tc>
          <w:tcPr>
            <w:tcW w:w="3061" w:type="dxa"/>
          </w:tcPr>
          <w:p w:rsidR="001950A1" w:rsidRDefault="001950A1">
            <w:pPr>
              <w:pStyle w:val="ConsPlusNormal"/>
            </w:pPr>
            <w:r>
              <w:t>Государственное бюджетное учреждение здравоохранения Ставропольского края "Арзгирская районная больница"</w:t>
            </w:r>
          </w:p>
        </w:tc>
        <w:tc>
          <w:tcPr>
            <w:tcW w:w="1077" w:type="dxa"/>
          </w:tcPr>
          <w:p w:rsidR="001950A1" w:rsidRDefault="001950A1">
            <w:pPr>
              <w:pStyle w:val="ConsPlusNormal"/>
              <w:jc w:val="center"/>
            </w:pPr>
            <w:r>
              <w:t>260005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40.</w:t>
            </w:r>
          </w:p>
        </w:tc>
        <w:tc>
          <w:tcPr>
            <w:tcW w:w="3061" w:type="dxa"/>
          </w:tcPr>
          <w:p w:rsidR="001950A1" w:rsidRDefault="001950A1">
            <w:pPr>
              <w:pStyle w:val="ConsPlusNormal"/>
            </w:pPr>
            <w:r>
              <w:t>Государственное бюджетное учреждение здравоохранения Ставропольского края "Благодарненская районная больница"</w:t>
            </w:r>
          </w:p>
        </w:tc>
        <w:tc>
          <w:tcPr>
            <w:tcW w:w="1077" w:type="dxa"/>
          </w:tcPr>
          <w:p w:rsidR="001950A1" w:rsidRDefault="001950A1">
            <w:pPr>
              <w:pStyle w:val="ConsPlusNormal"/>
              <w:jc w:val="center"/>
            </w:pPr>
            <w:r>
              <w:t>260006</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lastRenderedPageBreak/>
              <w:t>41.</w:t>
            </w:r>
          </w:p>
        </w:tc>
        <w:tc>
          <w:tcPr>
            <w:tcW w:w="3061" w:type="dxa"/>
          </w:tcPr>
          <w:p w:rsidR="001950A1" w:rsidRDefault="001950A1">
            <w:pPr>
              <w:pStyle w:val="ConsPlusNormal"/>
            </w:pPr>
            <w:r>
              <w:t>Государственное бюджетное учреждение здравоохранения Ставропольского края "Георгиевская районная больница"</w:t>
            </w:r>
          </w:p>
        </w:tc>
        <w:tc>
          <w:tcPr>
            <w:tcW w:w="1077" w:type="dxa"/>
          </w:tcPr>
          <w:p w:rsidR="001950A1" w:rsidRDefault="001950A1">
            <w:pPr>
              <w:pStyle w:val="ConsPlusNormal"/>
              <w:jc w:val="center"/>
            </w:pPr>
            <w:r>
              <w:t>260262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42.</w:t>
            </w:r>
          </w:p>
        </w:tc>
        <w:tc>
          <w:tcPr>
            <w:tcW w:w="3061" w:type="dxa"/>
          </w:tcPr>
          <w:p w:rsidR="001950A1" w:rsidRDefault="001950A1">
            <w:pPr>
              <w:pStyle w:val="ConsPlusNormal"/>
            </w:pPr>
            <w:r>
              <w:t>Государственное бюджетное учреждение здравоохранения Ставропольского края "Грачевская районная больница"</w:t>
            </w:r>
          </w:p>
        </w:tc>
        <w:tc>
          <w:tcPr>
            <w:tcW w:w="1077" w:type="dxa"/>
          </w:tcPr>
          <w:p w:rsidR="001950A1" w:rsidRDefault="001950A1">
            <w:pPr>
              <w:pStyle w:val="ConsPlusNormal"/>
              <w:jc w:val="center"/>
            </w:pPr>
            <w:r>
              <w:t>260007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43.</w:t>
            </w:r>
          </w:p>
        </w:tc>
        <w:tc>
          <w:tcPr>
            <w:tcW w:w="3061" w:type="dxa"/>
          </w:tcPr>
          <w:p w:rsidR="001950A1" w:rsidRDefault="001950A1">
            <w:pPr>
              <w:pStyle w:val="ConsPlusNormal"/>
            </w:pPr>
            <w:r>
              <w:t>Государственное бюджетное учреждение здравоохранения Ставропольского края "Изобильненская районная больница"</w:t>
            </w:r>
          </w:p>
        </w:tc>
        <w:tc>
          <w:tcPr>
            <w:tcW w:w="1077" w:type="dxa"/>
          </w:tcPr>
          <w:p w:rsidR="001950A1" w:rsidRDefault="001950A1">
            <w:pPr>
              <w:pStyle w:val="ConsPlusNormal"/>
              <w:jc w:val="center"/>
            </w:pPr>
            <w:r>
              <w:t>260008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44.</w:t>
            </w:r>
          </w:p>
        </w:tc>
        <w:tc>
          <w:tcPr>
            <w:tcW w:w="3061" w:type="dxa"/>
          </w:tcPr>
          <w:p w:rsidR="001950A1" w:rsidRDefault="001950A1">
            <w:pPr>
              <w:pStyle w:val="ConsPlusNormal"/>
            </w:pPr>
            <w:r>
              <w:t>Государственное бюджетное учреждение здравоохранения Ставропольского края "Изобильненская районная стоматологическая поликлиника"</w:t>
            </w:r>
          </w:p>
        </w:tc>
        <w:tc>
          <w:tcPr>
            <w:tcW w:w="1077" w:type="dxa"/>
          </w:tcPr>
          <w:p w:rsidR="001950A1" w:rsidRDefault="001950A1">
            <w:pPr>
              <w:pStyle w:val="ConsPlusNormal"/>
              <w:jc w:val="center"/>
            </w:pPr>
            <w:r>
              <w:t>260009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45.</w:t>
            </w:r>
          </w:p>
        </w:tc>
        <w:tc>
          <w:tcPr>
            <w:tcW w:w="3061" w:type="dxa"/>
          </w:tcPr>
          <w:p w:rsidR="001950A1" w:rsidRDefault="001950A1">
            <w:pPr>
              <w:pStyle w:val="ConsPlusNormal"/>
            </w:pPr>
            <w:r>
              <w:t>Государственное бюджетное учреждение здравоохранения Ставропольского края "Ипатовская районная больница"</w:t>
            </w:r>
          </w:p>
        </w:tc>
        <w:tc>
          <w:tcPr>
            <w:tcW w:w="1077" w:type="dxa"/>
          </w:tcPr>
          <w:p w:rsidR="001950A1" w:rsidRDefault="001950A1">
            <w:pPr>
              <w:pStyle w:val="ConsPlusNormal"/>
              <w:jc w:val="center"/>
            </w:pPr>
            <w:r>
              <w:t>260011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46.</w:t>
            </w:r>
          </w:p>
        </w:tc>
        <w:tc>
          <w:tcPr>
            <w:tcW w:w="3061" w:type="dxa"/>
          </w:tcPr>
          <w:p w:rsidR="001950A1" w:rsidRDefault="001950A1">
            <w:pPr>
              <w:pStyle w:val="ConsPlusNormal"/>
            </w:pPr>
            <w:r>
              <w:t>Государственное бюджетное учреждение здравоохранения Ставропольского края "Кировская районная больница"</w:t>
            </w:r>
          </w:p>
        </w:tc>
        <w:tc>
          <w:tcPr>
            <w:tcW w:w="1077" w:type="dxa"/>
          </w:tcPr>
          <w:p w:rsidR="001950A1" w:rsidRDefault="001950A1">
            <w:pPr>
              <w:pStyle w:val="ConsPlusNormal"/>
              <w:jc w:val="center"/>
            </w:pPr>
            <w:r>
              <w:t>260012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47.</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"Кочубеевская районная </w:t>
            </w:r>
            <w:r>
              <w:lastRenderedPageBreak/>
              <w:t>больница"</w:t>
            </w:r>
          </w:p>
        </w:tc>
        <w:tc>
          <w:tcPr>
            <w:tcW w:w="1077" w:type="dxa"/>
          </w:tcPr>
          <w:p w:rsidR="001950A1" w:rsidRDefault="001950A1">
            <w:pPr>
              <w:pStyle w:val="ConsPlusNormal"/>
              <w:jc w:val="center"/>
            </w:pPr>
            <w:r>
              <w:lastRenderedPageBreak/>
              <w:t>260013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48.</w:t>
            </w:r>
          </w:p>
        </w:tc>
        <w:tc>
          <w:tcPr>
            <w:tcW w:w="3061" w:type="dxa"/>
          </w:tcPr>
          <w:p w:rsidR="001950A1" w:rsidRDefault="001950A1">
            <w:pPr>
              <w:pStyle w:val="ConsPlusNormal"/>
            </w:pPr>
            <w:r>
              <w:t>Государственное бюджетное учреждение здравоохранения Ставропольского края "Красногвардейская районная больница"</w:t>
            </w:r>
          </w:p>
        </w:tc>
        <w:tc>
          <w:tcPr>
            <w:tcW w:w="1077" w:type="dxa"/>
          </w:tcPr>
          <w:p w:rsidR="001950A1" w:rsidRDefault="001950A1">
            <w:pPr>
              <w:pStyle w:val="ConsPlusNormal"/>
              <w:jc w:val="center"/>
            </w:pPr>
            <w:r>
              <w:t>260014</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49.</w:t>
            </w:r>
          </w:p>
        </w:tc>
        <w:tc>
          <w:tcPr>
            <w:tcW w:w="3061" w:type="dxa"/>
          </w:tcPr>
          <w:p w:rsidR="001950A1" w:rsidRDefault="001950A1">
            <w:pPr>
              <w:pStyle w:val="ConsPlusNormal"/>
            </w:pPr>
            <w:r>
              <w:t>Государственное бюджетное учреждение здравоохранения Ставропольского края "Курская районная больница"</w:t>
            </w:r>
          </w:p>
        </w:tc>
        <w:tc>
          <w:tcPr>
            <w:tcW w:w="1077" w:type="dxa"/>
          </w:tcPr>
          <w:p w:rsidR="001950A1" w:rsidRDefault="001950A1">
            <w:pPr>
              <w:pStyle w:val="ConsPlusNormal"/>
              <w:jc w:val="center"/>
            </w:pPr>
            <w:r>
              <w:t>260015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50.</w:t>
            </w:r>
          </w:p>
        </w:tc>
        <w:tc>
          <w:tcPr>
            <w:tcW w:w="3061" w:type="dxa"/>
          </w:tcPr>
          <w:p w:rsidR="001950A1" w:rsidRDefault="001950A1">
            <w:pPr>
              <w:pStyle w:val="ConsPlusNormal"/>
            </w:pPr>
            <w:r>
              <w:t>Государственное бюджетное учреждение здравоохранения Ставропольского края "Левокумская районная больница"</w:t>
            </w:r>
          </w:p>
        </w:tc>
        <w:tc>
          <w:tcPr>
            <w:tcW w:w="1077" w:type="dxa"/>
          </w:tcPr>
          <w:p w:rsidR="001950A1" w:rsidRDefault="001950A1">
            <w:pPr>
              <w:pStyle w:val="ConsPlusNormal"/>
              <w:jc w:val="center"/>
            </w:pPr>
            <w:r>
              <w:t>260016</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51.</w:t>
            </w:r>
          </w:p>
        </w:tc>
        <w:tc>
          <w:tcPr>
            <w:tcW w:w="3061" w:type="dxa"/>
          </w:tcPr>
          <w:p w:rsidR="001950A1" w:rsidRDefault="001950A1">
            <w:pPr>
              <w:pStyle w:val="ConsPlusNormal"/>
            </w:pPr>
            <w:r>
              <w:t>Государственное бюджетное учреждение здравоохранения Ставропольского края "Минераловодский межрайонный родильный дом"</w:t>
            </w:r>
          </w:p>
        </w:tc>
        <w:tc>
          <w:tcPr>
            <w:tcW w:w="1077" w:type="dxa"/>
          </w:tcPr>
          <w:p w:rsidR="001950A1" w:rsidRDefault="001950A1">
            <w:pPr>
              <w:pStyle w:val="ConsPlusNormal"/>
              <w:jc w:val="center"/>
            </w:pPr>
            <w:r>
              <w:t>260057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52.</w:t>
            </w:r>
          </w:p>
        </w:tc>
        <w:tc>
          <w:tcPr>
            <w:tcW w:w="3061" w:type="dxa"/>
          </w:tcPr>
          <w:p w:rsidR="001950A1" w:rsidRDefault="001950A1">
            <w:pPr>
              <w:pStyle w:val="ConsPlusNormal"/>
            </w:pPr>
            <w:r>
              <w:t>Государственное бюджетное учреждение здравоохранения Ставропольского края "Минераловодская районная больница"</w:t>
            </w:r>
          </w:p>
        </w:tc>
        <w:tc>
          <w:tcPr>
            <w:tcW w:w="1077" w:type="dxa"/>
          </w:tcPr>
          <w:p w:rsidR="001950A1" w:rsidRDefault="001950A1">
            <w:pPr>
              <w:pStyle w:val="ConsPlusNormal"/>
              <w:jc w:val="center"/>
            </w:pPr>
            <w:r>
              <w:t>260058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53.</w:t>
            </w:r>
          </w:p>
        </w:tc>
        <w:tc>
          <w:tcPr>
            <w:tcW w:w="3061" w:type="dxa"/>
          </w:tcPr>
          <w:p w:rsidR="001950A1" w:rsidRDefault="001950A1">
            <w:pPr>
              <w:pStyle w:val="ConsPlusNormal"/>
            </w:pPr>
            <w:r>
              <w:t>Государственное бюджетное учреждение здравоохранения Ставропольского края "Нефтекумская районная больница"</w:t>
            </w:r>
          </w:p>
        </w:tc>
        <w:tc>
          <w:tcPr>
            <w:tcW w:w="1077" w:type="dxa"/>
          </w:tcPr>
          <w:p w:rsidR="001950A1" w:rsidRDefault="001950A1">
            <w:pPr>
              <w:pStyle w:val="ConsPlusNormal"/>
              <w:jc w:val="center"/>
            </w:pPr>
            <w:r>
              <w:t>260017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54.</w:t>
            </w:r>
          </w:p>
        </w:tc>
        <w:tc>
          <w:tcPr>
            <w:tcW w:w="3061" w:type="dxa"/>
          </w:tcPr>
          <w:p w:rsidR="001950A1" w:rsidRDefault="001950A1">
            <w:pPr>
              <w:pStyle w:val="ConsPlusNormal"/>
            </w:pPr>
            <w:r>
              <w:t xml:space="preserve">Государственное автономное учреждение здравоохранения </w:t>
            </w:r>
            <w:r>
              <w:lastRenderedPageBreak/>
              <w:t>Ставропольского края "Стоматологическая поликлиника" г. Нефтекумск</w:t>
            </w:r>
          </w:p>
        </w:tc>
        <w:tc>
          <w:tcPr>
            <w:tcW w:w="1077" w:type="dxa"/>
          </w:tcPr>
          <w:p w:rsidR="001950A1" w:rsidRDefault="001950A1">
            <w:pPr>
              <w:pStyle w:val="ConsPlusNormal"/>
              <w:jc w:val="center"/>
            </w:pPr>
            <w:r>
              <w:lastRenderedPageBreak/>
              <w:t>260018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55.</w:t>
            </w:r>
          </w:p>
        </w:tc>
        <w:tc>
          <w:tcPr>
            <w:tcW w:w="3061" w:type="dxa"/>
          </w:tcPr>
          <w:p w:rsidR="001950A1" w:rsidRDefault="001950A1">
            <w:pPr>
              <w:pStyle w:val="ConsPlusNormal"/>
            </w:pPr>
            <w:r>
              <w:t>Государственное бюджетное учреждение здравоохранения Ставропольского края "Новоалександровская районная больница"</w:t>
            </w:r>
          </w:p>
        </w:tc>
        <w:tc>
          <w:tcPr>
            <w:tcW w:w="1077" w:type="dxa"/>
          </w:tcPr>
          <w:p w:rsidR="001950A1" w:rsidRDefault="001950A1">
            <w:pPr>
              <w:pStyle w:val="ConsPlusNormal"/>
              <w:jc w:val="center"/>
            </w:pPr>
            <w:r>
              <w:t>260019</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56.</w:t>
            </w:r>
          </w:p>
        </w:tc>
        <w:tc>
          <w:tcPr>
            <w:tcW w:w="3061" w:type="dxa"/>
          </w:tcPr>
          <w:p w:rsidR="001950A1" w:rsidRDefault="001950A1">
            <w:pPr>
              <w:pStyle w:val="ConsPlusNormal"/>
            </w:pPr>
            <w:r>
              <w:t>Государственное бюджетное учреждение здравоохранения Ставропольского края "Новоселицкая районная больница"</w:t>
            </w:r>
          </w:p>
        </w:tc>
        <w:tc>
          <w:tcPr>
            <w:tcW w:w="1077" w:type="dxa"/>
          </w:tcPr>
          <w:p w:rsidR="001950A1" w:rsidRDefault="001950A1">
            <w:pPr>
              <w:pStyle w:val="ConsPlusNormal"/>
              <w:jc w:val="center"/>
            </w:pPr>
            <w:r>
              <w:t>260020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57.</w:t>
            </w:r>
          </w:p>
        </w:tc>
        <w:tc>
          <w:tcPr>
            <w:tcW w:w="3061" w:type="dxa"/>
          </w:tcPr>
          <w:p w:rsidR="001950A1" w:rsidRDefault="001950A1">
            <w:pPr>
              <w:pStyle w:val="ConsPlusNormal"/>
            </w:pPr>
            <w:r>
              <w:t>Государственное бюджетное учреждение здравоохранения Ставропольского края "Петровская районная больница"</w:t>
            </w:r>
          </w:p>
        </w:tc>
        <w:tc>
          <w:tcPr>
            <w:tcW w:w="1077" w:type="dxa"/>
          </w:tcPr>
          <w:p w:rsidR="001950A1" w:rsidRDefault="001950A1">
            <w:pPr>
              <w:pStyle w:val="ConsPlusNormal"/>
              <w:jc w:val="center"/>
            </w:pPr>
            <w:r>
              <w:t>260021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58.</w:t>
            </w:r>
          </w:p>
        </w:tc>
        <w:tc>
          <w:tcPr>
            <w:tcW w:w="3061" w:type="dxa"/>
          </w:tcPr>
          <w:p w:rsidR="001950A1" w:rsidRDefault="001950A1">
            <w:pPr>
              <w:pStyle w:val="ConsPlusNormal"/>
            </w:pPr>
            <w:r>
              <w:t>Государственное бюджетное учреждение здравоохранения Ставропольского края "Предгорная районная больница"</w:t>
            </w:r>
          </w:p>
        </w:tc>
        <w:tc>
          <w:tcPr>
            <w:tcW w:w="1077" w:type="dxa"/>
          </w:tcPr>
          <w:p w:rsidR="001950A1" w:rsidRDefault="001950A1">
            <w:pPr>
              <w:pStyle w:val="ConsPlusNormal"/>
              <w:jc w:val="center"/>
            </w:pPr>
            <w:r>
              <w:t>260022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59.</w:t>
            </w:r>
          </w:p>
        </w:tc>
        <w:tc>
          <w:tcPr>
            <w:tcW w:w="3061" w:type="dxa"/>
          </w:tcPr>
          <w:p w:rsidR="001950A1" w:rsidRDefault="001950A1">
            <w:pPr>
              <w:pStyle w:val="ConsPlusNormal"/>
            </w:pPr>
            <w:r>
              <w:t>Государственное бюджетное учреждение здравоохранения Ставропольского края "Предгорная районная стоматологическая поликлиника"</w:t>
            </w:r>
          </w:p>
        </w:tc>
        <w:tc>
          <w:tcPr>
            <w:tcW w:w="1077" w:type="dxa"/>
          </w:tcPr>
          <w:p w:rsidR="001950A1" w:rsidRDefault="001950A1">
            <w:pPr>
              <w:pStyle w:val="ConsPlusNormal"/>
              <w:jc w:val="center"/>
            </w:pPr>
            <w:r>
              <w:t>260023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60.</w:t>
            </w:r>
          </w:p>
        </w:tc>
        <w:tc>
          <w:tcPr>
            <w:tcW w:w="3061" w:type="dxa"/>
          </w:tcPr>
          <w:p w:rsidR="001950A1" w:rsidRDefault="001950A1">
            <w:pPr>
              <w:pStyle w:val="ConsPlusNormal"/>
            </w:pPr>
            <w:r>
              <w:t>Государственное бюджетное учреждение здравоохранения Ставропольского края "Советская районная больница"</w:t>
            </w:r>
          </w:p>
        </w:tc>
        <w:tc>
          <w:tcPr>
            <w:tcW w:w="1077" w:type="dxa"/>
          </w:tcPr>
          <w:p w:rsidR="001950A1" w:rsidRDefault="001950A1">
            <w:pPr>
              <w:pStyle w:val="ConsPlusNormal"/>
              <w:jc w:val="center"/>
            </w:pPr>
            <w:r>
              <w:t>260024</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lastRenderedPageBreak/>
              <w:t>61.</w:t>
            </w:r>
          </w:p>
        </w:tc>
        <w:tc>
          <w:tcPr>
            <w:tcW w:w="3061" w:type="dxa"/>
          </w:tcPr>
          <w:p w:rsidR="001950A1" w:rsidRDefault="001950A1">
            <w:pPr>
              <w:pStyle w:val="ConsPlusNormal"/>
            </w:pPr>
            <w:r>
              <w:t>Государственное бюджетное учреждение здравоохранения Ставропольского края "Степновская районная больница"</w:t>
            </w:r>
          </w:p>
        </w:tc>
        <w:tc>
          <w:tcPr>
            <w:tcW w:w="1077" w:type="dxa"/>
          </w:tcPr>
          <w:p w:rsidR="001950A1" w:rsidRDefault="001950A1">
            <w:pPr>
              <w:pStyle w:val="ConsPlusNormal"/>
              <w:jc w:val="center"/>
            </w:pPr>
            <w:r>
              <w:t>260025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62.</w:t>
            </w:r>
          </w:p>
        </w:tc>
        <w:tc>
          <w:tcPr>
            <w:tcW w:w="3061" w:type="dxa"/>
          </w:tcPr>
          <w:p w:rsidR="001950A1" w:rsidRDefault="001950A1">
            <w:pPr>
              <w:pStyle w:val="ConsPlusNormal"/>
            </w:pPr>
            <w:r>
              <w:t>Государственное бюджетное учреждение здравоохранения Ставропольского края "Труновская районная больница"</w:t>
            </w:r>
          </w:p>
        </w:tc>
        <w:tc>
          <w:tcPr>
            <w:tcW w:w="1077" w:type="dxa"/>
          </w:tcPr>
          <w:p w:rsidR="001950A1" w:rsidRDefault="001950A1">
            <w:pPr>
              <w:pStyle w:val="ConsPlusNormal"/>
              <w:jc w:val="center"/>
            </w:pPr>
            <w:r>
              <w:t>260026</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63.</w:t>
            </w:r>
          </w:p>
        </w:tc>
        <w:tc>
          <w:tcPr>
            <w:tcW w:w="3061" w:type="dxa"/>
          </w:tcPr>
          <w:p w:rsidR="001950A1" w:rsidRDefault="001950A1">
            <w:pPr>
              <w:pStyle w:val="ConsPlusNormal"/>
            </w:pPr>
            <w:r>
              <w:t>Государственное бюджетное учреждение здравоохранения Ставропольского края "Туркменская районная больница"</w:t>
            </w:r>
          </w:p>
        </w:tc>
        <w:tc>
          <w:tcPr>
            <w:tcW w:w="1077" w:type="dxa"/>
          </w:tcPr>
          <w:p w:rsidR="001950A1" w:rsidRDefault="001950A1">
            <w:pPr>
              <w:pStyle w:val="ConsPlusNormal"/>
              <w:jc w:val="center"/>
            </w:pPr>
            <w:r>
              <w:t>260027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64.</w:t>
            </w:r>
          </w:p>
        </w:tc>
        <w:tc>
          <w:tcPr>
            <w:tcW w:w="3061" w:type="dxa"/>
          </w:tcPr>
          <w:p w:rsidR="001950A1" w:rsidRDefault="001950A1">
            <w:pPr>
              <w:pStyle w:val="ConsPlusNormal"/>
            </w:pPr>
            <w:r>
              <w:t>Государственное бюджетное учреждение здравоохранения Ставропольского края "Шпаковская районная больница"</w:t>
            </w:r>
          </w:p>
        </w:tc>
        <w:tc>
          <w:tcPr>
            <w:tcW w:w="1077" w:type="dxa"/>
          </w:tcPr>
          <w:p w:rsidR="001950A1" w:rsidRDefault="001950A1">
            <w:pPr>
              <w:pStyle w:val="ConsPlusNormal"/>
              <w:jc w:val="center"/>
            </w:pPr>
            <w:r>
              <w:t>260028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65.</w:t>
            </w:r>
          </w:p>
        </w:tc>
        <w:tc>
          <w:tcPr>
            <w:tcW w:w="3061" w:type="dxa"/>
          </w:tcPr>
          <w:p w:rsidR="001950A1" w:rsidRDefault="001950A1">
            <w:pPr>
              <w:pStyle w:val="ConsPlusNormal"/>
            </w:pPr>
            <w:r>
              <w:t>Государственное бюджетное учреждение здравоохранения Ставропольского края "Шпаковская районная стоматологическая поликлиника"</w:t>
            </w:r>
          </w:p>
        </w:tc>
        <w:tc>
          <w:tcPr>
            <w:tcW w:w="1077" w:type="dxa"/>
          </w:tcPr>
          <w:p w:rsidR="001950A1" w:rsidRDefault="001950A1">
            <w:pPr>
              <w:pStyle w:val="ConsPlusNormal"/>
              <w:jc w:val="center"/>
            </w:pPr>
            <w:r>
              <w:t>260029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66.</w:t>
            </w:r>
          </w:p>
        </w:tc>
        <w:tc>
          <w:tcPr>
            <w:tcW w:w="3061" w:type="dxa"/>
          </w:tcPr>
          <w:p w:rsidR="001950A1" w:rsidRDefault="001950A1">
            <w:pPr>
              <w:pStyle w:val="ConsPlusNormal"/>
            </w:pPr>
            <w:r>
              <w:t>Государственное автономное учреждение здравоохранения Ставропольского края "Георгиевская стоматологическая поликлиника"</w:t>
            </w:r>
          </w:p>
        </w:tc>
        <w:tc>
          <w:tcPr>
            <w:tcW w:w="1077" w:type="dxa"/>
          </w:tcPr>
          <w:p w:rsidR="001950A1" w:rsidRDefault="001950A1">
            <w:pPr>
              <w:pStyle w:val="ConsPlusNormal"/>
              <w:jc w:val="center"/>
            </w:pPr>
            <w:r>
              <w:t>260037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67.</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w:t>
            </w:r>
            <w:r>
              <w:lastRenderedPageBreak/>
              <w:t>"Ессентукская городская клиническая больница"</w:t>
            </w:r>
          </w:p>
        </w:tc>
        <w:tc>
          <w:tcPr>
            <w:tcW w:w="1077" w:type="dxa"/>
          </w:tcPr>
          <w:p w:rsidR="001950A1" w:rsidRDefault="001950A1">
            <w:pPr>
              <w:pStyle w:val="ConsPlusNormal"/>
              <w:jc w:val="center"/>
            </w:pPr>
            <w:r>
              <w:lastRenderedPageBreak/>
              <w:t>260042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68.</w:t>
            </w:r>
          </w:p>
        </w:tc>
        <w:tc>
          <w:tcPr>
            <w:tcW w:w="3061" w:type="dxa"/>
          </w:tcPr>
          <w:p w:rsidR="001950A1" w:rsidRDefault="001950A1">
            <w:pPr>
              <w:pStyle w:val="ConsPlusNormal"/>
            </w:pPr>
            <w:r>
              <w:t>Государственное бюджетное учреждение здравоохранения Ставропольского края "Ессентукская городская детская больница"</w:t>
            </w:r>
          </w:p>
        </w:tc>
        <w:tc>
          <w:tcPr>
            <w:tcW w:w="1077" w:type="dxa"/>
          </w:tcPr>
          <w:p w:rsidR="001950A1" w:rsidRDefault="001950A1">
            <w:pPr>
              <w:pStyle w:val="ConsPlusNormal"/>
              <w:jc w:val="center"/>
            </w:pPr>
            <w:r>
              <w:t>260041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69.</w:t>
            </w:r>
          </w:p>
        </w:tc>
        <w:tc>
          <w:tcPr>
            <w:tcW w:w="3061" w:type="dxa"/>
          </w:tcPr>
          <w:p w:rsidR="001950A1" w:rsidRDefault="001950A1">
            <w:pPr>
              <w:pStyle w:val="ConsPlusNormal"/>
            </w:pPr>
            <w:r>
              <w:t>Государственное бюджетное учреждение здравоохранения Ставропольского края "Ессентукский межрайонный родильный дом"</w:t>
            </w:r>
          </w:p>
        </w:tc>
        <w:tc>
          <w:tcPr>
            <w:tcW w:w="1077" w:type="dxa"/>
          </w:tcPr>
          <w:p w:rsidR="001950A1" w:rsidRDefault="001950A1">
            <w:pPr>
              <w:pStyle w:val="ConsPlusNormal"/>
              <w:jc w:val="center"/>
            </w:pPr>
            <w:r>
              <w:t>260043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70.</w:t>
            </w:r>
          </w:p>
        </w:tc>
        <w:tc>
          <w:tcPr>
            <w:tcW w:w="3061" w:type="dxa"/>
          </w:tcPr>
          <w:p w:rsidR="001950A1" w:rsidRDefault="001950A1">
            <w:pPr>
              <w:pStyle w:val="ConsPlusNormal"/>
            </w:pPr>
            <w:r>
              <w:t>Государственное автономное учреждение здравоохранения Ставропольского края "Ессентукская городская стоматологическая поликлиника"</w:t>
            </w:r>
          </w:p>
        </w:tc>
        <w:tc>
          <w:tcPr>
            <w:tcW w:w="1077" w:type="dxa"/>
          </w:tcPr>
          <w:p w:rsidR="001950A1" w:rsidRDefault="001950A1">
            <w:pPr>
              <w:pStyle w:val="ConsPlusNormal"/>
              <w:jc w:val="center"/>
            </w:pPr>
            <w:r>
              <w:t>260044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71.</w:t>
            </w:r>
          </w:p>
        </w:tc>
        <w:tc>
          <w:tcPr>
            <w:tcW w:w="3061" w:type="dxa"/>
          </w:tcPr>
          <w:p w:rsidR="001950A1" w:rsidRDefault="001950A1">
            <w:pPr>
              <w:pStyle w:val="ConsPlusNormal"/>
            </w:pPr>
            <w:r>
              <w:t>Государственное бюджетное учреждение здравоохранения Ставропольского края "Ессентукская городская поликлиника"</w:t>
            </w:r>
          </w:p>
        </w:tc>
        <w:tc>
          <w:tcPr>
            <w:tcW w:w="1077" w:type="dxa"/>
          </w:tcPr>
          <w:p w:rsidR="001950A1" w:rsidRDefault="001950A1">
            <w:pPr>
              <w:pStyle w:val="ConsPlusNormal"/>
              <w:jc w:val="center"/>
            </w:pPr>
            <w:r>
              <w:t>260045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72.</w:t>
            </w:r>
          </w:p>
        </w:tc>
        <w:tc>
          <w:tcPr>
            <w:tcW w:w="3061" w:type="dxa"/>
          </w:tcPr>
          <w:p w:rsidR="001950A1" w:rsidRDefault="001950A1">
            <w:pPr>
              <w:pStyle w:val="ConsPlusNormal"/>
            </w:pPr>
            <w:r>
              <w:t>Государственное бюджетное учреждение здравоохранения Ставропольского края "Железноводская городская больница"</w:t>
            </w:r>
          </w:p>
        </w:tc>
        <w:tc>
          <w:tcPr>
            <w:tcW w:w="1077" w:type="dxa"/>
          </w:tcPr>
          <w:p w:rsidR="001950A1" w:rsidRDefault="001950A1">
            <w:pPr>
              <w:pStyle w:val="ConsPlusNormal"/>
              <w:jc w:val="center"/>
            </w:pPr>
            <w:r>
              <w:t>260261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73.</w:t>
            </w:r>
          </w:p>
        </w:tc>
        <w:tc>
          <w:tcPr>
            <w:tcW w:w="3061" w:type="dxa"/>
          </w:tcPr>
          <w:p w:rsidR="001950A1" w:rsidRDefault="001950A1">
            <w:pPr>
              <w:pStyle w:val="ConsPlusNormal"/>
            </w:pPr>
            <w:r>
              <w:t>Государственное автономное учреждение здравоохранения Ставропольского края "Стоматологическая поликлиника" города-курорта Железноводска</w:t>
            </w:r>
          </w:p>
        </w:tc>
        <w:tc>
          <w:tcPr>
            <w:tcW w:w="1077" w:type="dxa"/>
          </w:tcPr>
          <w:p w:rsidR="001950A1" w:rsidRDefault="001950A1">
            <w:pPr>
              <w:pStyle w:val="ConsPlusNormal"/>
              <w:jc w:val="center"/>
            </w:pPr>
            <w:r>
              <w:t>260049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lastRenderedPageBreak/>
              <w:t>74.</w:t>
            </w:r>
          </w:p>
        </w:tc>
        <w:tc>
          <w:tcPr>
            <w:tcW w:w="3061" w:type="dxa"/>
          </w:tcPr>
          <w:p w:rsidR="001950A1" w:rsidRDefault="001950A1">
            <w:pPr>
              <w:pStyle w:val="ConsPlusNormal"/>
            </w:pPr>
            <w:r>
              <w:t>Государственное бюджетное учреждение здравоохранения Ставропольского края "Кисловодская городская больница"</w:t>
            </w:r>
          </w:p>
        </w:tc>
        <w:tc>
          <w:tcPr>
            <w:tcW w:w="1077" w:type="dxa"/>
          </w:tcPr>
          <w:p w:rsidR="001950A1" w:rsidRDefault="001950A1">
            <w:pPr>
              <w:pStyle w:val="ConsPlusNormal"/>
              <w:jc w:val="center"/>
            </w:pPr>
            <w:r>
              <w:t>260052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75.</w:t>
            </w:r>
          </w:p>
        </w:tc>
        <w:tc>
          <w:tcPr>
            <w:tcW w:w="3061" w:type="dxa"/>
          </w:tcPr>
          <w:p w:rsidR="001950A1" w:rsidRDefault="001950A1">
            <w:pPr>
              <w:pStyle w:val="ConsPlusNormal"/>
            </w:pPr>
            <w:r>
              <w:t>Государственное бюджетное учреждение здравоохранения Ставропольского края "Кисловодская городская детская больница"</w:t>
            </w:r>
          </w:p>
        </w:tc>
        <w:tc>
          <w:tcPr>
            <w:tcW w:w="1077" w:type="dxa"/>
          </w:tcPr>
          <w:p w:rsidR="001950A1" w:rsidRDefault="001950A1">
            <w:pPr>
              <w:pStyle w:val="ConsPlusNormal"/>
              <w:jc w:val="center"/>
            </w:pPr>
            <w:r>
              <w:t>260053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76.</w:t>
            </w:r>
          </w:p>
        </w:tc>
        <w:tc>
          <w:tcPr>
            <w:tcW w:w="3061" w:type="dxa"/>
          </w:tcPr>
          <w:p w:rsidR="001950A1" w:rsidRDefault="001950A1">
            <w:pPr>
              <w:pStyle w:val="ConsPlusNormal"/>
            </w:pPr>
            <w:r>
              <w:t>Государственное бюджетное учреждение здравоохранения Ставропольского края "Кисловодский межрайонный родильный дом"</w:t>
            </w:r>
          </w:p>
        </w:tc>
        <w:tc>
          <w:tcPr>
            <w:tcW w:w="1077" w:type="dxa"/>
          </w:tcPr>
          <w:p w:rsidR="001950A1" w:rsidRDefault="001950A1">
            <w:pPr>
              <w:pStyle w:val="ConsPlusNormal"/>
              <w:jc w:val="center"/>
            </w:pPr>
            <w:r>
              <w:t>260051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77.</w:t>
            </w:r>
          </w:p>
        </w:tc>
        <w:tc>
          <w:tcPr>
            <w:tcW w:w="3061" w:type="dxa"/>
          </w:tcPr>
          <w:p w:rsidR="001950A1" w:rsidRDefault="001950A1">
            <w:pPr>
              <w:pStyle w:val="ConsPlusNormal"/>
            </w:pPr>
            <w:r>
              <w:t>Государственное бюджетное учреждение здравоохранения Ставропольского края "Кисловодская городская стоматологическая поликлиника"</w:t>
            </w:r>
          </w:p>
        </w:tc>
        <w:tc>
          <w:tcPr>
            <w:tcW w:w="1077" w:type="dxa"/>
          </w:tcPr>
          <w:p w:rsidR="001950A1" w:rsidRDefault="001950A1">
            <w:pPr>
              <w:pStyle w:val="ConsPlusNormal"/>
              <w:jc w:val="center"/>
            </w:pPr>
            <w:r>
              <w:t>260054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78.</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больница" города Невинномысска</w:t>
            </w:r>
          </w:p>
        </w:tc>
        <w:tc>
          <w:tcPr>
            <w:tcW w:w="1077" w:type="dxa"/>
          </w:tcPr>
          <w:p w:rsidR="001950A1" w:rsidRDefault="001950A1">
            <w:pPr>
              <w:pStyle w:val="ConsPlusNormal"/>
              <w:jc w:val="center"/>
            </w:pPr>
            <w:r>
              <w:t>260061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79.</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стоматологическая поликлиника" города Невинномысска</w:t>
            </w:r>
          </w:p>
        </w:tc>
        <w:tc>
          <w:tcPr>
            <w:tcW w:w="1077" w:type="dxa"/>
          </w:tcPr>
          <w:p w:rsidR="001950A1" w:rsidRDefault="001950A1">
            <w:pPr>
              <w:pStyle w:val="ConsPlusNormal"/>
              <w:jc w:val="center"/>
            </w:pPr>
            <w:r>
              <w:t>260067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80.</w:t>
            </w:r>
          </w:p>
        </w:tc>
        <w:tc>
          <w:tcPr>
            <w:tcW w:w="3061" w:type="dxa"/>
          </w:tcPr>
          <w:p w:rsidR="001950A1" w:rsidRDefault="001950A1">
            <w:pPr>
              <w:pStyle w:val="ConsPlusNormal"/>
            </w:pPr>
            <w:r>
              <w:t xml:space="preserve">Государственное бюджетное учреждение </w:t>
            </w:r>
            <w:r>
              <w:lastRenderedPageBreak/>
              <w:t>здравоохранения Ставропольского края "Городская клиническая больница" города Пятигорска</w:t>
            </w:r>
          </w:p>
        </w:tc>
        <w:tc>
          <w:tcPr>
            <w:tcW w:w="1077" w:type="dxa"/>
          </w:tcPr>
          <w:p w:rsidR="001950A1" w:rsidRDefault="001950A1">
            <w:pPr>
              <w:pStyle w:val="ConsPlusNormal"/>
              <w:jc w:val="center"/>
            </w:pPr>
            <w:r>
              <w:lastRenderedPageBreak/>
              <w:t>260077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81.</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клиническая больница N 2"</w:t>
            </w:r>
          </w:p>
        </w:tc>
        <w:tc>
          <w:tcPr>
            <w:tcW w:w="1077" w:type="dxa"/>
          </w:tcPr>
          <w:p w:rsidR="001950A1" w:rsidRDefault="001950A1">
            <w:pPr>
              <w:pStyle w:val="ConsPlusNormal"/>
              <w:jc w:val="center"/>
            </w:pPr>
            <w:r>
              <w:t>260069</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82.</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детская больница"</w:t>
            </w:r>
          </w:p>
        </w:tc>
        <w:tc>
          <w:tcPr>
            <w:tcW w:w="1077" w:type="dxa"/>
          </w:tcPr>
          <w:p w:rsidR="001950A1" w:rsidRDefault="001950A1">
            <w:pPr>
              <w:pStyle w:val="ConsPlusNormal"/>
              <w:jc w:val="center"/>
            </w:pPr>
            <w:r>
              <w:t>260072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83.</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поликлиника N 1"</w:t>
            </w:r>
          </w:p>
        </w:tc>
        <w:tc>
          <w:tcPr>
            <w:tcW w:w="1077" w:type="dxa"/>
          </w:tcPr>
          <w:p w:rsidR="001950A1" w:rsidRDefault="001950A1">
            <w:pPr>
              <w:pStyle w:val="ConsPlusNormal"/>
              <w:jc w:val="center"/>
            </w:pPr>
            <w:r>
              <w:t>260070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84.</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поликлиника N 3"</w:t>
            </w:r>
          </w:p>
        </w:tc>
        <w:tc>
          <w:tcPr>
            <w:tcW w:w="1077" w:type="dxa"/>
          </w:tcPr>
          <w:p w:rsidR="001950A1" w:rsidRDefault="001950A1">
            <w:pPr>
              <w:pStyle w:val="ConsPlusNormal"/>
              <w:jc w:val="center"/>
            </w:pPr>
            <w:r>
              <w:t>260074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85.</w:t>
            </w:r>
          </w:p>
        </w:tc>
        <w:tc>
          <w:tcPr>
            <w:tcW w:w="3061" w:type="dxa"/>
          </w:tcPr>
          <w:p w:rsidR="001950A1" w:rsidRDefault="001950A1">
            <w:pPr>
              <w:pStyle w:val="ConsPlusNormal"/>
            </w:pPr>
            <w:r>
              <w:t>Государственное автономное учреждение здравоохранения Ставропольского края "Городская стоматологическая поликлиника" города Пятигорска</w:t>
            </w:r>
          </w:p>
        </w:tc>
        <w:tc>
          <w:tcPr>
            <w:tcW w:w="1077" w:type="dxa"/>
          </w:tcPr>
          <w:p w:rsidR="001950A1" w:rsidRDefault="001950A1">
            <w:pPr>
              <w:pStyle w:val="ConsPlusNormal"/>
              <w:jc w:val="center"/>
            </w:pPr>
            <w:r>
              <w:t>260076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86.</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"Пятигорский </w:t>
            </w:r>
            <w:r>
              <w:lastRenderedPageBreak/>
              <w:t>межрайонный родильный дом"</w:t>
            </w:r>
          </w:p>
        </w:tc>
        <w:tc>
          <w:tcPr>
            <w:tcW w:w="1077" w:type="dxa"/>
          </w:tcPr>
          <w:p w:rsidR="001950A1" w:rsidRDefault="001950A1">
            <w:pPr>
              <w:pStyle w:val="ConsPlusNormal"/>
              <w:jc w:val="center"/>
            </w:pPr>
            <w:r>
              <w:lastRenderedPageBreak/>
              <w:t>260071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87.</w:t>
            </w:r>
          </w:p>
        </w:tc>
        <w:tc>
          <w:tcPr>
            <w:tcW w:w="3061" w:type="dxa"/>
          </w:tcPr>
          <w:p w:rsidR="001950A1" w:rsidRDefault="001950A1">
            <w:pPr>
              <w:pStyle w:val="ConsPlusNormal"/>
            </w:pPr>
            <w:r>
              <w:t>Государственное бюджетное учреждение здравоохранения Ставропольского края "Пятигорская межрайонная станция скорой медицинской помощи"</w:t>
            </w:r>
          </w:p>
        </w:tc>
        <w:tc>
          <w:tcPr>
            <w:tcW w:w="1077" w:type="dxa"/>
          </w:tcPr>
          <w:p w:rsidR="001950A1" w:rsidRDefault="001950A1">
            <w:pPr>
              <w:pStyle w:val="ConsPlusNormal"/>
              <w:jc w:val="center"/>
            </w:pPr>
            <w:r>
              <w:t>260325</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88.</w:t>
            </w:r>
          </w:p>
        </w:tc>
        <w:tc>
          <w:tcPr>
            <w:tcW w:w="3061" w:type="dxa"/>
          </w:tcPr>
          <w:p w:rsidR="001950A1" w:rsidRDefault="001950A1">
            <w:pPr>
              <w:pStyle w:val="ConsPlusNormal"/>
            </w:pPr>
            <w:r>
              <w:t>Государственное автономное учреждение здравоохранения Ставропольского края "Краевой лечебно-реабилитационный центр"</w:t>
            </w:r>
          </w:p>
        </w:tc>
        <w:tc>
          <w:tcPr>
            <w:tcW w:w="1077" w:type="dxa"/>
          </w:tcPr>
          <w:p w:rsidR="001950A1" w:rsidRDefault="001950A1">
            <w:pPr>
              <w:pStyle w:val="ConsPlusNormal"/>
              <w:jc w:val="center"/>
            </w:pPr>
            <w:r>
              <w:t>260108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89.</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N 2" города Ставрополя</w:t>
            </w:r>
          </w:p>
        </w:tc>
        <w:tc>
          <w:tcPr>
            <w:tcW w:w="1077" w:type="dxa"/>
          </w:tcPr>
          <w:p w:rsidR="001950A1" w:rsidRDefault="001950A1">
            <w:pPr>
              <w:pStyle w:val="ConsPlusNormal"/>
              <w:jc w:val="center"/>
            </w:pPr>
            <w:r>
              <w:t>260088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90.</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N 3" города Ставрополя</w:t>
            </w:r>
          </w:p>
        </w:tc>
        <w:tc>
          <w:tcPr>
            <w:tcW w:w="1077" w:type="dxa"/>
          </w:tcPr>
          <w:p w:rsidR="001950A1" w:rsidRDefault="001950A1">
            <w:pPr>
              <w:pStyle w:val="ConsPlusNormal"/>
              <w:jc w:val="center"/>
            </w:pPr>
            <w:r>
              <w:t>260091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91.</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скорой медицинской помощи" города Ставрополя</w:t>
            </w:r>
          </w:p>
        </w:tc>
        <w:tc>
          <w:tcPr>
            <w:tcW w:w="1077" w:type="dxa"/>
          </w:tcPr>
          <w:p w:rsidR="001950A1" w:rsidRDefault="001950A1">
            <w:pPr>
              <w:pStyle w:val="ConsPlusNormal"/>
              <w:jc w:val="center"/>
            </w:pPr>
            <w:r>
              <w:t>260092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92.</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w:t>
            </w:r>
            <w:r>
              <w:lastRenderedPageBreak/>
              <w:t>"Городская детская поликлиника N 1" города Ставрополя</w:t>
            </w:r>
          </w:p>
        </w:tc>
        <w:tc>
          <w:tcPr>
            <w:tcW w:w="1077" w:type="dxa"/>
          </w:tcPr>
          <w:p w:rsidR="001950A1" w:rsidRDefault="001950A1">
            <w:pPr>
              <w:pStyle w:val="ConsPlusNormal"/>
              <w:jc w:val="center"/>
            </w:pPr>
            <w:r>
              <w:lastRenderedPageBreak/>
              <w:t>260089</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93.</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детская клиническая поликлиника N 2" города Ставрополя</w:t>
            </w:r>
          </w:p>
        </w:tc>
        <w:tc>
          <w:tcPr>
            <w:tcW w:w="1077" w:type="dxa"/>
          </w:tcPr>
          <w:p w:rsidR="001950A1" w:rsidRDefault="001950A1">
            <w:pPr>
              <w:pStyle w:val="ConsPlusNormal"/>
              <w:jc w:val="center"/>
            </w:pPr>
            <w:r>
              <w:t>260090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94.</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детская поликлиника N 3" города Ставрополя</w:t>
            </w:r>
          </w:p>
        </w:tc>
        <w:tc>
          <w:tcPr>
            <w:tcW w:w="1077" w:type="dxa"/>
          </w:tcPr>
          <w:p w:rsidR="001950A1" w:rsidRDefault="001950A1">
            <w:pPr>
              <w:pStyle w:val="ConsPlusNormal"/>
              <w:jc w:val="center"/>
            </w:pPr>
            <w:r>
              <w:t>260110</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95.</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1" города Ставрополя</w:t>
            </w:r>
          </w:p>
        </w:tc>
        <w:tc>
          <w:tcPr>
            <w:tcW w:w="1077" w:type="dxa"/>
          </w:tcPr>
          <w:p w:rsidR="001950A1" w:rsidRDefault="001950A1">
            <w:pPr>
              <w:pStyle w:val="ConsPlusNormal"/>
              <w:jc w:val="center"/>
            </w:pPr>
            <w:r>
              <w:t>260093</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96.</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поликлиника N 2" города Ставрополя</w:t>
            </w:r>
          </w:p>
        </w:tc>
        <w:tc>
          <w:tcPr>
            <w:tcW w:w="1077" w:type="dxa"/>
          </w:tcPr>
          <w:p w:rsidR="001950A1" w:rsidRDefault="001950A1">
            <w:pPr>
              <w:pStyle w:val="ConsPlusNormal"/>
              <w:jc w:val="center"/>
            </w:pPr>
            <w:r>
              <w:t>260094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97.</w:t>
            </w:r>
          </w:p>
        </w:tc>
        <w:tc>
          <w:tcPr>
            <w:tcW w:w="3061" w:type="dxa"/>
          </w:tcPr>
          <w:p w:rsidR="001950A1" w:rsidRDefault="001950A1">
            <w:pPr>
              <w:pStyle w:val="ConsPlusNormal"/>
            </w:pPr>
            <w:r>
              <w:t>Государственное автономное учреждение здравоохранения Ставропольского края "Городская поликлиника N 3" города Ставрополя</w:t>
            </w:r>
          </w:p>
        </w:tc>
        <w:tc>
          <w:tcPr>
            <w:tcW w:w="1077" w:type="dxa"/>
          </w:tcPr>
          <w:p w:rsidR="001950A1" w:rsidRDefault="001950A1">
            <w:pPr>
              <w:pStyle w:val="ConsPlusNormal"/>
              <w:jc w:val="center"/>
            </w:pPr>
            <w:r>
              <w:t>260106</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98.</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"Ставропольский краевой клинический </w:t>
            </w:r>
            <w:r>
              <w:lastRenderedPageBreak/>
              <w:t>многопрофильный центр"</w:t>
            </w:r>
          </w:p>
        </w:tc>
        <w:tc>
          <w:tcPr>
            <w:tcW w:w="1077" w:type="dxa"/>
          </w:tcPr>
          <w:p w:rsidR="001950A1" w:rsidRDefault="001950A1">
            <w:pPr>
              <w:pStyle w:val="ConsPlusNormal"/>
              <w:jc w:val="center"/>
            </w:pPr>
            <w:r>
              <w:lastRenderedPageBreak/>
              <w:t>260263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99.</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5" города Ставрополя</w:t>
            </w:r>
          </w:p>
        </w:tc>
        <w:tc>
          <w:tcPr>
            <w:tcW w:w="1077" w:type="dxa"/>
          </w:tcPr>
          <w:p w:rsidR="001950A1" w:rsidRDefault="001950A1">
            <w:pPr>
              <w:pStyle w:val="ConsPlusNormal"/>
              <w:jc w:val="center"/>
            </w:pPr>
            <w:r>
              <w:t>260114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100.</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6" города Ставрополя</w:t>
            </w:r>
          </w:p>
        </w:tc>
        <w:tc>
          <w:tcPr>
            <w:tcW w:w="1077" w:type="dxa"/>
          </w:tcPr>
          <w:p w:rsidR="001950A1" w:rsidRDefault="001950A1">
            <w:pPr>
              <w:pStyle w:val="ConsPlusNormal"/>
              <w:jc w:val="center"/>
            </w:pPr>
            <w:r>
              <w:t>260098</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101.</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консультативно-диагностическая поликлиника" города Ставрополя</w:t>
            </w:r>
          </w:p>
        </w:tc>
        <w:tc>
          <w:tcPr>
            <w:tcW w:w="1077" w:type="dxa"/>
          </w:tcPr>
          <w:p w:rsidR="001950A1" w:rsidRDefault="001950A1">
            <w:pPr>
              <w:pStyle w:val="ConsPlusNormal"/>
              <w:jc w:val="center"/>
            </w:pPr>
            <w:r>
              <w:t>260099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102.</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детская стоматологическая поликлиника" города Ставрополя</w:t>
            </w:r>
          </w:p>
        </w:tc>
        <w:tc>
          <w:tcPr>
            <w:tcW w:w="1077" w:type="dxa"/>
          </w:tcPr>
          <w:p w:rsidR="001950A1" w:rsidRDefault="001950A1">
            <w:pPr>
              <w:pStyle w:val="ConsPlusNormal"/>
              <w:jc w:val="center"/>
            </w:pPr>
            <w:r>
              <w:t>260109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103.</w:t>
            </w:r>
          </w:p>
        </w:tc>
        <w:tc>
          <w:tcPr>
            <w:tcW w:w="3061" w:type="dxa"/>
          </w:tcPr>
          <w:p w:rsidR="001950A1" w:rsidRDefault="001950A1">
            <w:pPr>
              <w:pStyle w:val="ConsPlusNormal"/>
            </w:pPr>
            <w:r>
              <w:t>Государственное автономное учреждение здравоохранения Ставропольского края "Городская стоматологическая поликлиника N 1" города Ставрополя</w:t>
            </w:r>
          </w:p>
        </w:tc>
        <w:tc>
          <w:tcPr>
            <w:tcW w:w="1077" w:type="dxa"/>
          </w:tcPr>
          <w:p w:rsidR="001950A1" w:rsidRDefault="001950A1">
            <w:pPr>
              <w:pStyle w:val="ConsPlusNormal"/>
              <w:jc w:val="center"/>
            </w:pPr>
            <w:r>
              <w:t>260095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104.</w:t>
            </w:r>
          </w:p>
        </w:tc>
        <w:tc>
          <w:tcPr>
            <w:tcW w:w="3061" w:type="dxa"/>
          </w:tcPr>
          <w:p w:rsidR="001950A1" w:rsidRDefault="001950A1">
            <w:pPr>
              <w:pStyle w:val="ConsPlusNormal"/>
            </w:pPr>
            <w:r>
              <w:t xml:space="preserve">Государственное автономное учреждение здравоохранения </w:t>
            </w:r>
            <w:r>
              <w:lastRenderedPageBreak/>
              <w:t>Ставропольского края "Городская стоматологическая поликлиника N 2" города Ставрополя</w:t>
            </w:r>
          </w:p>
        </w:tc>
        <w:tc>
          <w:tcPr>
            <w:tcW w:w="1077" w:type="dxa"/>
          </w:tcPr>
          <w:p w:rsidR="001950A1" w:rsidRDefault="001950A1">
            <w:pPr>
              <w:pStyle w:val="ConsPlusNormal"/>
              <w:jc w:val="center"/>
            </w:pPr>
            <w:r>
              <w:lastRenderedPageBreak/>
              <w:t>260096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105.</w:t>
            </w:r>
          </w:p>
        </w:tc>
        <w:tc>
          <w:tcPr>
            <w:tcW w:w="3061" w:type="dxa"/>
          </w:tcPr>
          <w:p w:rsidR="001950A1" w:rsidRDefault="001950A1">
            <w:pPr>
              <w:pStyle w:val="ConsPlusNormal"/>
            </w:pPr>
            <w:r>
              <w:t>Государственное бюджетное учреждение здравоохранения Ставропольского края "Городская детская клиническая больница имени Г.К. Филиппского" города Ставрополя</w:t>
            </w:r>
          </w:p>
        </w:tc>
        <w:tc>
          <w:tcPr>
            <w:tcW w:w="1077" w:type="dxa"/>
          </w:tcPr>
          <w:p w:rsidR="001950A1" w:rsidRDefault="001950A1">
            <w:pPr>
              <w:pStyle w:val="ConsPlusNormal"/>
              <w:jc w:val="center"/>
            </w:pPr>
            <w:r>
              <w:t>260097</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106.</w:t>
            </w:r>
          </w:p>
        </w:tc>
        <w:tc>
          <w:tcPr>
            <w:tcW w:w="3061" w:type="dxa"/>
          </w:tcPr>
          <w:p w:rsidR="001950A1" w:rsidRDefault="001950A1">
            <w:pPr>
              <w:pStyle w:val="ConsPlusNormal"/>
            </w:pPr>
            <w:r>
              <w:t>Государственное автономное учреждение здравоохранения Ставропольского края "Краевой клинический специализированный уроандрологический центр"</w:t>
            </w:r>
          </w:p>
        </w:tc>
        <w:tc>
          <w:tcPr>
            <w:tcW w:w="1077" w:type="dxa"/>
          </w:tcPr>
          <w:p w:rsidR="001950A1" w:rsidRDefault="001950A1">
            <w:pPr>
              <w:pStyle w:val="ConsPlusNormal"/>
              <w:jc w:val="center"/>
            </w:pPr>
            <w:r>
              <w:t>260112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107.</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клиническая станция скорой медицинской помощи"</w:t>
            </w:r>
          </w:p>
        </w:tc>
        <w:tc>
          <w:tcPr>
            <w:tcW w:w="1077" w:type="dxa"/>
          </w:tcPr>
          <w:p w:rsidR="001950A1" w:rsidRDefault="001950A1">
            <w:pPr>
              <w:pStyle w:val="ConsPlusNormal"/>
              <w:jc w:val="center"/>
            </w:pPr>
            <w:r>
              <w:t>260141</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108.</w:t>
            </w:r>
          </w:p>
        </w:tc>
        <w:tc>
          <w:tcPr>
            <w:tcW w:w="3061"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центр общественного здоровья и медицинской профилактики"</w:t>
            </w:r>
          </w:p>
        </w:tc>
        <w:tc>
          <w:tcPr>
            <w:tcW w:w="1077"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109.</w:t>
            </w:r>
          </w:p>
        </w:tc>
        <w:tc>
          <w:tcPr>
            <w:tcW w:w="3061" w:type="dxa"/>
          </w:tcPr>
          <w:p w:rsidR="001950A1" w:rsidRDefault="001950A1">
            <w:pPr>
              <w:pStyle w:val="ConsPlusNormal"/>
            </w:pPr>
            <w:r>
              <w:t xml:space="preserve">Государственное бюджетное учреждение здравоохранения Ставропольского края "Краевой специализированный центр медицинской реабилитации </w:t>
            </w:r>
            <w:r>
              <w:lastRenderedPageBreak/>
              <w:t>для детей"</w:t>
            </w:r>
          </w:p>
        </w:tc>
        <w:tc>
          <w:tcPr>
            <w:tcW w:w="1077" w:type="dxa"/>
          </w:tcPr>
          <w:p w:rsidR="001950A1" w:rsidRDefault="001950A1">
            <w:pPr>
              <w:pStyle w:val="ConsPlusNormal"/>
              <w:jc w:val="center"/>
            </w:pPr>
            <w:r>
              <w:lastRenderedPageBreak/>
              <w:t>260352</w:t>
            </w: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110.</w:t>
            </w:r>
          </w:p>
        </w:tc>
        <w:tc>
          <w:tcPr>
            <w:tcW w:w="3061" w:type="dxa"/>
          </w:tcPr>
          <w:p w:rsidR="001950A1" w:rsidRDefault="001950A1">
            <w:pPr>
              <w:pStyle w:val="ConsPlusNormal"/>
            </w:pPr>
            <w: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tc>
        <w:tc>
          <w:tcPr>
            <w:tcW w:w="1077" w:type="dxa"/>
          </w:tcPr>
          <w:p w:rsidR="001950A1" w:rsidRDefault="001950A1">
            <w:pPr>
              <w:pStyle w:val="ConsPlusNormal"/>
              <w:jc w:val="center"/>
            </w:pPr>
            <w:r>
              <w:t>260179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111.</w:t>
            </w:r>
          </w:p>
        </w:tc>
        <w:tc>
          <w:tcPr>
            <w:tcW w:w="3061" w:type="dxa"/>
          </w:tcPr>
          <w:p w:rsidR="001950A1" w:rsidRDefault="001950A1">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077" w:type="dxa"/>
          </w:tcPr>
          <w:p w:rsidR="001950A1" w:rsidRDefault="001950A1">
            <w:pPr>
              <w:pStyle w:val="ConsPlusNormal"/>
              <w:jc w:val="center"/>
            </w:pPr>
            <w:r>
              <w:t>260160</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112.</w:t>
            </w:r>
          </w:p>
        </w:tc>
        <w:tc>
          <w:tcPr>
            <w:tcW w:w="3061" w:type="dxa"/>
          </w:tcPr>
          <w:p w:rsidR="001950A1" w:rsidRDefault="001950A1">
            <w:pPr>
              <w:pStyle w:val="ConsPlusNormal"/>
            </w:pPr>
            <w:r>
              <w:t>Федеральное государственное бюджетное образовательное учреждение высшего образования "Ставропольский государственный медицинский университет" Министерства здравоохранения Российской Федерации</w:t>
            </w:r>
          </w:p>
        </w:tc>
        <w:tc>
          <w:tcPr>
            <w:tcW w:w="1077" w:type="dxa"/>
          </w:tcPr>
          <w:p w:rsidR="001950A1" w:rsidRDefault="001950A1">
            <w:pPr>
              <w:pStyle w:val="ConsPlusNormal"/>
              <w:jc w:val="center"/>
            </w:pPr>
            <w:r>
              <w:t>260118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113.</w:t>
            </w:r>
          </w:p>
        </w:tc>
        <w:tc>
          <w:tcPr>
            <w:tcW w:w="3061" w:type="dxa"/>
          </w:tcPr>
          <w:p w:rsidR="001950A1" w:rsidRDefault="001950A1">
            <w:pPr>
              <w:pStyle w:val="ConsPlusNormal"/>
            </w:pPr>
            <w:r>
              <w:t>Федеральное государственное бюджетное учреждение "Северо-Кавказский специализированный санаторно-реабилитационный центр МЧС России"</w:t>
            </w:r>
          </w:p>
        </w:tc>
        <w:tc>
          <w:tcPr>
            <w:tcW w:w="1077" w:type="dxa"/>
          </w:tcPr>
          <w:p w:rsidR="001950A1" w:rsidRDefault="001950A1">
            <w:pPr>
              <w:pStyle w:val="ConsPlusNormal"/>
              <w:jc w:val="center"/>
            </w:pPr>
            <w:r>
              <w:t>260307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114.</w:t>
            </w:r>
          </w:p>
        </w:tc>
        <w:tc>
          <w:tcPr>
            <w:tcW w:w="3061" w:type="dxa"/>
          </w:tcPr>
          <w:p w:rsidR="001950A1" w:rsidRDefault="001950A1">
            <w:pPr>
              <w:pStyle w:val="ConsPlusNormal"/>
            </w:pPr>
            <w:r>
              <w:t xml:space="preserve">Федеральное казенное учреждение здравоохранения </w:t>
            </w:r>
            <w:r>
              <w:lastRenderedPageBreak/>
              <w:t>"Медико-санитарная часть Министерства внутренних дел Российской Федерации по Ставропольскому краю"</w:t>
            </w:r>
          </w:p>
        </w:tc>
        <w:tc>
          <w:tcPr>
            <w:tcW w:w="1077" w:type="dxa"/>
          </w:tcPr>
          <w:p w:rsidR="001950A1" w:rsidRDefault="001950A1">
            <w:pPr>
              <w:pStyle w:val="ConsPlusNormal"/>
              <w:jc w:val="center"/>
            </w:pPr>
            <w:r>
              <w:lastRenderedPageBreak/>
              <w:t>260121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115.</w:t>
            </w:r>
          </w:p>
        </w:tc>
        <w:tc>
          <w:tcPr>
            <w:tcW w:w="3061" w:type="dxa"/>
          </w:tcPr>
          <w:p w:rsidR="001950A1" w:rsidRDefault="001950A1">
            <w:pPr>
              <w:pStyle w:val="ConsPlusNormal"/>
            </w:pPr>
            <w:r>
              <w:t>Частное учреждение здравоохранения "Клиническая больница "РЖД-Медицина" города Минеральные Воды</w:t>
            </w:r>
          </w:p>
        </w:tc>
        <w:tc>
          <w:tcPr>
            <w:tcW w:w="1077" w:type="dxa"/>
          </w:tcPr>
          <w:p w:rsidR="001950A1" w:rsidRDefault="001950A1">
            <w:pPr>
              <w:pStyle w:val="ConsPlusNormal"/>
              <w:jc w:val="center"/>
            </w:pPr>
            <w:r>
              <w:t>260059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116.</w:t>
            </w:r>
          </w:p>
        </w:tc>
        <w:tc>
          <w:tcPr>
            <w:tcW w:w="3061" w:type="dxa"/>
          </w:tcPr>
          <w:p w:rsidR="001950A1" w:rsidRDefault="001950A1">
            <w:pPr>
              <w:pStyle w:val="ConsPlusNormal"/>
            </w:pPr>
            <w:r>
              <w:t>Автономная некоммерческая медицинская организация "Нефрологический центр"</w:t>
            </w:r>
          </w:p>
        </w:tc>
        <w:tc>
          <w:tcPr>
            <w:tcW w:w="1077" w:type="dxa"/>
          </w:tcPr>
          <w:p w:rsidR="001950A1" w:rsidRDefault="001950A1">
            <w:pPr>
              <w:pStyle w:val="ConsPlusNormal"/>
              <w:jc w:val="center"/>
            </w:pPr>
            <w:r>
              <w:t>260176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117.</w:t>
            </w:r>
          </w:p>
        </w:tc>
        <w:tc>
          <w:tcPr>
            <w:tcW w:w="3061" w:type="dxa"/>
          </w:tcPr>
          <w:p w:rsidR="001950A1" w:rsidRDefault="001950A1">
            <w:pPr>
              <w:pStyle w:val="ConsPlusNormal"/>
            </w:pPr>
            <w:r>
              <w:t>Автономная некоммерческая медицинская организация "Ставропольский краевой клинический консультативно-диагностический центр"</w:t>
            </w:r>
          </w:p>
        </w:tc>
        <w:tc>
          <w:tcPr>
            <w:tcW w:w="1077" w:type="dxa"/>
          </w:tcPr>
          <w:p w:rsidR="001950A1" w:rsidRDefault="001950A1">
            <w:pPr>
              <w:pStyle w:val="ConsPlusNormal"/>
              <w:jc w:val="center"/>
            </w:pPr>
            <w:r>
              <w:t>260079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118.</w:t>
            </w:r>
          </w:p>
        </w:tc>
        <w:tc>
          <w:tcPr>
            <w:tcW w:w="3061" w:type="dxa"/>
          </w:tcPr>
          <w:p w:rsidR="001950A1" w:rsidRDefault="001950A1">
            <w:pPr>
              <w:pStyle w:val="ConsPlusNormal"/>
            </w:pPr>
            <w:r>
              <w:t>Автономная некоммерческая медицинская организация "Поликлиника Краевого Диагностического центра"</w:t>
            </w:r>
          </w:p>
        </w:tc>
        <w:tc>
          <w:tcPr>
            <w:tcW w:w="1077" w:type="dxa"/>
          </w:tcPr>
          <w:p w:rsidR="001950A1" w:rsidRDefault="001950A1">
            <w:pPr>
              <w:pStyle w:val="ConsPlusNormal"/>
              <w:jc w:val="center"/>
            </w:pPr>
            <w:r>
              <w:t>260276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119.</w:t>
            </w:r>
          </w:p>
        </w:tc>
        <w:tc>
          <w:tcPr>
            <w:tcW w:w="3061" w:type="dxa"/>
          </w:tcPr>
          <w:p w:rsidR="001950A1" w:rsidRDefault="001950A1">
            <w:pPr>
              <w:pStyle w:val="ConsPlusNormal"/>
            </w:pPr>
            <w:r>
              <w:t>Общество с ограниченной ответственностью "Развитие ДНК"</w:t>
            </w:r>
          </w:p>
        </w:tc>
        <w:tc>
          <w:tcPr>
            <w:tcW w:w="1077" w:type="dxa"/>
          </w:tcPr>
          <w:p w:rsidR="001950A1" w:rsidRDefault="001950A1">
            <w:pPr>
              <w:pStyle w:val="ConsPlusNormal"/>
              <w:jc w:val="center"/>
            </w:pPr>
            <w:r>
              <w:t>260129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120.</w:t>
            </w:r>
          </w:p>
        </w:tc>
        <w:tc>
          <w:tcPr>
            <w:tcW w:w="3061" w:type="dxa"/>
          </w:tcPr>
          <w:p w:rsidR="001950A1" w:rsidRDefault="001950A1">
            <w:pPr>
              <w:pStyle w:val="ConsPlusNormal"/>
            </w:pPr>
            <w:r>
              <w:t>Общество с ограниченной ответственностью "ИНСТИТУТ УПРАВЛЕНИЯ МЕДИЦИНСКИМИ РИСКАМИ И ОПТИМИЗАЦИИ СТРАХОВАНИЯ"</w:t>
            </w:r>
          </w:p>
        </w:tc>
        <w:tc>
          <w:tcPr>
            <w:tcW w:w="1077" w:type="dxa"/>
          </w:tcPr>
          <w:p w:rsidR="001950A1" w:rsidRDefault="001950A1">
            <w:pPr>
              <w:pStyle w:val="ConsPlusNormal"/>
              <w:jc w:val="center"/>
            </w:pPr>
            <w:r>
              <w:t>260136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121.</w:t>
            </w:r>
          </w:p>
        </w:tc>
        <w:tc>
          <w:tcPr>
            <w:tcW w:w="3061" w:type="dxa"/>
          </w:tcPr>
          <w:p w:rsidR="001950A1" w:rsidRDefault="001950A1">
            <w:pPr>
              <w:pStyle w:val="ConsPlusNormal"/>
            </w:pPr>
            <w:r>
              <w:t>Общество с ограниченной ответственностью "ЭМСИПИ-Медикейр"</w:t>
            </w:r>
          </w:p>
        </w:tc>
        <w:tc>
          <w:tcPr>
            <w:tcW w:w="1077" w:type="dxa"/>
          </w:tcPr>
          <w:p w:rsidR="001950A1" w:rsidRDefault="001950A1">
            <w:pPr>
              <w:pStyle w:val="ConsPlusNormal"/>
              <w:jc w:val="center"/>
            </w:pPr>
            <w:r>
              <w:t>260132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122.</w:t>
            </w:r>
          </w:p>
        </w:tc>
        <w:tc>
          <w:tcPr>
            <w:tcW w:w="3061" w:type="dxa"/>
          </w:tcPr>
          <w:p w:rsidR="001950A1" w:rsidRDefault="001950A1">
            <w:pPr>
              <w:pStyle w:val="ConsPlusNormal"/>
            </w:pPr>
            <w:r>
              <w:t xml:space="preserve">Общество с ограниченной </w:t>
            </w:r>
            <w:r>
              <w:lastRenderedPageBreak/>
              <w:t>ответственностью Глазная клиника "ЛЕНАР" им. академика С.Н. Федорова</w:t>
            </w:r>
          </w:p>
        </w:tc>
        <w:tc>
          <w:tcPr>
            <w:tcW w:w="1077" w:type="dxa"/>
          </w:tcPr>
          <w:p w:rsidR="001950A1" w:rsidRDefault="001950A1">
            <w:pPr>
              <w:pStyle w:val="ConsPlusNormal"/>
              <w:jc w:val="center"/>
            </w:pPr>
            <w:r>
              <w:lastRenderedPageBreak/>
              <w:t>260125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123.</w:t>
            </w:r>
          </w:p>
        </w:tc>
        <w:tc>
          <w:tcPr>
            <w:tcW w:w="3061" w:type="dxa"/>
          </w:tcPr>
          <w:p w:rsidR="001950A1" w:rsidRDefault="001950A1">
            <w:pPr>
              <w:pStyle w:val="ConsPlusNormal"/>
            </w:pPr>
            <w:r>
              <w:t>Общество с ограниченной ответственностью "Северо-Кавказский Нефрологический Центр"</w:t>
            </w:r>
          </w:p>
        </w:tc>
        <w:tc>
          <w:tcPr>
            <w:tcW w:w="1077" w:type="dxa"/>
          </w:tcPr>
          <w:p w:rsidR="001950A1" w:rsidRDefault="001950A1">
            <w:pPr>
              <w:pStyle w:val="ConsPlusNormal"/>
              <w:jc w:val="center"/>
            </w:pPr>
            <w:r>
              <w:t>260190</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124.</w:t>
            </w:r>
          </w:p>
        </w:tc>
        <w:tc>
          <w:tcPr>
            <w:tcW w:w="3061" w:type="dxa"/>
          </w:tcPr>
          <w:p w:rsidR="001950A1" w:rsidRDefault="001950A1">
            <w:pPr>
              <w:pStyle w:val="ConsPlusNormal"/>
            </w:pPr>
            <w:r>
              <w:t>Санаторно-курортное учреждение "Санаторий имени Георгия Димитрова"</w:t>
            </w:r>
          </w:p>
        </w:tc>
        <w:tc>
          <w:tcPr>
            <w:tcW w:w="1077" w:type="dxa"/>
          </w:tcPr>
          <w:p w:rsidR="001950A1" w:rsidRDefault="001950A1">
            <w:pPr>
              <w:pStyle w:val="ConsPlusNormal"/>
              <w:jc w:val="center"/>
            </w:pPr>
            <w:r>
              <w:t>260161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125.</w:t>
            </w:r>
          </w:p>
        </w:tc>
        <w:tc>
          <w:tcPr>
            <w:tcW w:w="3061" w:type="dxa"/>
          </w:tcPr>
          <w:p w:rsidR="001950A1" w:rsidRDefault="001950A1">
            <w:pPr>
              <w:pStyle w:val="ConsPlusNormal"/>
            </w:pPr>
            <w:r>
              <w:t>Общество с ограниченной ответственностью клиника "БиоТест"</w:t>
            </w:r>
          </w:p>
        </w:tc>
        <w:tc>
          <w:tcPr>
            <w:tcW w:w="1077" w:type="dxa"/>
          </w:tcPr>
          <w:p w:rsidR="001950A1" w:rsidRDefault="001950A1">
            <w:pPr>
              <w:pStyle w:val="ConsPlusNormal"/>
              <w:jc w:val="center"/>
            </w:pPr>
            <w:r>
              <w:t>260171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126.</w:t>
            </w:r>
          </w:p>
        </w:tc>
        <w:tc>
          <w:tcPr>
            <w:tcW w:w="3061" w:type="dxa"/>
          </w:tcPr>
          <w:p w:rsidR="001950A1" w:rsidRDefault="001950A1">
            <w:pPr>
              <w:pStyle w:val="ConsPlusNormal"/>
            </w:pPr>
            <w:r>
              <w:t>Общество с ограниченной ответственностью "Таис"</w:t>
            </w:r>
          </w:p>
        </w:tc>
        <w:tc>
          <w:tcPr>
            <w:tcW w:w="1077" w:type="dxa"/>
          </w:tcPr>
          <w:p w:rsidR="001950A1" w:rsidRDefault="001950A1">
            <w:pPr>
              <w:pStyle w:val="ConsPlusNormal"/>
              <w:jc w:val="center"/>
            </w:pPr>
            <w:r>
              <w:t>260203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127.</w:t>
            </w:r>
          </w:p>
        </w:tc>
        <w:tc>
          <w:tcPr>
            <w:tcW w:w="3061" w:type="dxa"/>
          </w:tcPr>
          <w:p w:rsidR="001950A1" w:rsidRDefault="001950A1">
            <w:pPr>
              <w:pStyle w:val="ConsPlusNormal"/>
            </w:pPr>
            <w:r>
              <w:t>Общество с ограниченной ответственностью "МИБС - Кисловодск"</w:t>
            </w:r>
          </w:p>
        </w:tc>
        <w:tc>
          <w:tcPr>
            <w:tcW w:w="1077" w:type="dxa"/>
          </w:tcPr>
          <w:p w:rsidR="001950A1" w:rsidRDefault="001950A1">
            <w:pPr>
              <w:pStyle w:val="ConsPlusNormal"/>
              <w:jc w:val="center"/>
            </w:pPr>
            <w:r>
              <w:t>260270</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128.</w:t>
            </w:r>
          </w:p>
        </w:tc>
        <w:tc>
          <w:tcPr>
            <w:tcW w:w="3061" w:type="dxa"/>
          </w:tcPr>
          <w:p w:rsidR="001950A1" w:rsidRDefault="001950A1">
            <w:pPr>
              <w:pStyle w:val="ConsPlusNormal"/>
            </w:pPr>
            <w:r>
              <w:t>Общество с ограниченной ответственностью Медико-реабилитационный центр "ЮГ"</w:t>
            </w:r>
          </w:p>
        </w:tc>
        <w:tc>
          <w:tcPr>
            <w:tcW w:w="1077" w:type="dxa"/>
          </w:tcPr>
          <w:p w:rsidR="001950A1" w:rsidRDefault="001950A1">
            <w:pPr>
              <w:pStyle w:val="ConsPlusNormal"/>
              <w:jc w:val="center"/>
            </w:pPr>
            <w:r>
              <w:t>260165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129.</w:t>
            </w:r>
          </w:p>
        </w:tc>
        <w:tc>
          <w:tcPr>
            <w:tcW w:w="3061" w:type="dxa"/>
          </w:tcPr>
          <w:p w:rsidR="001950A1" w:rsidRDefault="001950A1">
            <w:pPr>
              <w:pStyle w:val="ConsPlusNormal"/>
            </w:pPr>
            <w:r>
              <w:t>Общество с ограниченной ответственностью "Вита-К"</w:t>
            </w:r>
          </w:p>
        </w:tc>
        <w:tc>
          <w:tcPr>
            <w:tcW w:w="1077" w:type="dxa"/>
          </w:tcPr>
          <w:p w:rsidR="001950A1" w:rsidRDefault="001950A1">
            <w:pPr>
              <w:pStyle w:val="ConsPlusNormal"/>
              <w:jc w:val="center"/>
            </w:pPr>
            <w:r>
              <w:t>260202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130.</w:t>
            </w:r>
          </w:p>
        </w:tc>
        <w:tc>
          <w:tcPr>
            <w:tcW w:w="3061" w:type="dxa"/>
          </w:tcPr>
          <w:p w:rsidR="001950A1" w:rsidRDefault="001950A1">
            <w:pPr>
              <w:pStyle w:val="ConsPlusNormal"/>
            </w:pPr>
            <w:r>
              <w:t>Общество с ограниченной ответственностью "ЛадаДент"</w:t>
            </w:r>
          </w:p>
        </w:tc>
        <w:tc>
          <w:tcPr>
            <w:tcW w:w="1077" w:type="dxa"/>
          </w:tcPr>
          <w:p w:rsidR="001950A1" w:rsidRDefault="001950A1">
            <w:pPr>
              <w:pStyle w:val="ConsPlusNormal"/>
              <w:jc w:val="center"/>
            </w:pPr>
            <w:r>
              <w:t>260227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131.</w:t>
            </w:r>
          </w:p>
        </w:tc>
        <w:tc>
          <w:tcPr>
            <w:tcW w:w="3061" w:type="dxa"/>
          </w:tcPr>
          <w:p w:rsidR="001950A1" w:rsidRDefault="001950A1">
            <w:pPr>
              <w:pStyle w:val="ConsPlusNormal"/>
            </w:pPr>
            <w:r>
              <w:t>Общество с ограниченной ответственностью "Центр клинической фармакологии и фармакотерапии"</w:t>
            </w:r>
          </w:p>
        </w:tc>
        <w:tc>
          <w:tcPr>
            <w:tcW w:w="1077" w:type="dxa"/>
          </w:tcPr>
          <w:p w:rsidR="001950A1" w:rsidRDefault="001950A1">
            <w:pPr>
              <w:pStyle w:val="ConsPlusNormal"/>
              <w:jc w:val="center"/>
            </w:pPr>
            <w:r>
              <w:t>260104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132.</w:t>
            </w:r>
          </w:p>
        </w:tc>
        <w:tc>
          <w:tcPr>
            <w:tcW w:w="3061" w:type="dxa"/>
          </w:tcPr>
          <w:p w:rsidR="001950A1" w:rsidRDefault="001950A1">
            <w:pPr>
              <w:pStyle w:val="ConsPlusNormal"/>
            </w:pPr>
            <w:r>
              <w:t>Общество с ограниченной ответственностью "СтавроДент"</w:t>
            </w:r>
          </w:p>
        </w:tc>
        <w:tc>
          <w:tcPr>
            <w:tcW w:w="1077" w:type="dxa"/>
          </w:tcPr>
          <w:p w:rsidR="001950A1" w:rsidRDefault="001950A1">
            <w:pPr>
              <w:pStyle w:val="ConsPlusNormal"/>
              <w:jc w:val="center"/>
            </w:pPr>
            <w:r>
              <w:t>260111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133.</w:t>
            </w:r>
          </w:p>
        </w:tc>
        <w:tc>
          <w:tcPr>
            <w:tcW w:w="3061" w:type="dxa"/>
          </w:tcPr>
          <w:p w:rsidR="001950A1" w:rsidRDefault="001950A1">
            <w:pPr>
              <w:pStyle w:val="ConsPlusNormal"/>
            </w:pPr>
            <w:r>
              <w:t>Общество с ограниченной ответственностью "ВИЗИТ-Медцентр"</w:t>
            </w:r>
          </w:p>
        </w:tc>
        <w:tc>
          <w:tcPr>
            <w:tcW w:w="1077" w:type="dxa"/>
          </w:tcPr>
          <w:p w:rsidR="001950A1" w:rsidRDefault="001950A1">
            <w:pPr>
              <w:pStyle w:val="ConsPlusNormal"/>
              <w:jc w:val="center"/>
            </w:pPr>
            <w:r>
              <w:t>260102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134.</w:t>
            </w:r>
          </w:p>
        </w:tc>
        <w:tc>
          <w:tcPr>
            <w:tcW w:w="3061" w:type="dxa"/>
          </w:tcPr>
          <w:p w:rsidR="001950A1" w:rsidRDefault="001950A1">
            <w:pPr>
              <w:pStyle w:val="ConsPlusNormal"/>
            </w:pPr>
            <w:r>
              <w:t>Общество с ограниченной ответственностью "КВИНТЭСС - краевая клиническая стоматологическая поликлиника"</w:t>
            </w:r>
          </w:p>
        </w:tc>
        <w:tc>
          <w:tcPr>
            <w:tcW w:w="1077" w:type="dxa"/>
          </w:tcPr>
          <w:p w:rsidR="001950A1" w:rsidRDefault="001950A1">
            <w:pPr>
              <w:pStyle w:val="ConsPlusNormal"/>
              <w:jc w:val="center"/>
            </w:pPr>
            <w:r>
              <w:t>260103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135.</w:t>
            </w:r>
          </w:p>
        </w:tc>
        <w:tc>
          <w:tcPr>
            <w:tcW w:w="3061" w:type="dxa"/>
          </w:tcPr>
          <w:p w:rsidR="001950A1" w:rsidRDefault="001950A1">
            <w:pPr>
              <w:pStyle w:val="ConsPlusNormal"/>
            </w:pPr>
            <w:r>
              <w:t>Общество с ограниченной ответственностью "Медфармсервис"</w:t>
            </w:r>
          </w:p>
        </w:tc>
        <w:tc>
          <w:tcPr>
            <w:tcW w:w="1077" w:type="dxa"/>
          </w:tcPr>
          <w:p w:rsidR="001950A1" w:rsidRDefault="001950A1">
            <w:pPr>
              <w:pStyle w:val="ConsPlusNormal"/>
              <w:jc w:val="center"/>
            </w:pPr>
            <w:r>
              <w:t>260187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136.</w:t>
            </w:r>
          </w:p>
        </w:tc>
        <w:tc>
          <w:tcPr>
            <w:tcW w:w="3061" w:type="dxa"/>
          </w:tcPr>
          <w:p w:rsidR="001950A1" w:rsidRDefault="001950A1">
            <w:pPr>
              <w:pStyle w:val="ConsPlusNormal"/>
            </w:pPr>
            <w:r>
              <w:t>Общество с ограниченной ответственностью "Лечебно-диагностический центр Международного института биологических систем - Ставрополь"</w:t>
            </w:r>
          </w:p>
        </w:tc>
        <w:tc>
          <w:tcPr>
            <w:tcW w:w="1077" w:type="dxa"/>
          </w:tcPr>
          <w:p w:rsidR="001950A1" w:rsidRDefault="001950A1">
            <w:pPr>
              <w:pStyle w:val="ConsPlusNormal"/>
              <w:jc w:val="center"/>
            </w:pPr>
            <w:r>
              <w:t>260194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137.</w:t>
            </w:r>
          </w:p>
        </w:tc>
        <w:tc>
          <w:tcPr>
            <w:tcW w:w="3061" w:type="dxa"/>
          </w:tcPr>
          <w:p w:rsidR="001950A1" w:rsidRDefault="001950A1">
            <w:pPr>
              <w:pStyle w:val="ConsPlusNormal"/>
            </w:pPr>
            <w:r>
              <w:t>Общество с ограниченной ответственностью "ВитаДент"</w:t>
            </w:r>
          </w:p>
        </w:tc>
        <w:tc>
          <w:tcPr>
            <w:tcW w:w="1077" w:type="dxa"/>
          </w:tcPr>
          <w:p w:rsidR="001950A1" w:rsidRDefault="001950A1">
            <w:pPr>
              <w:pStyle w:val="ConsPlusNormal"/>
              <w:jc w:val="center"/>
            </w:pPr>
            <w:r>
              <w:t>260218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138.</w:t>
            </w:r>
          </w:p>
        </w:tc>
        <w:tc>
          <w:tcPr>
            <w:tcW w:w="3061" w:type="dxa"/>
          </w:tcPr>
          <w:p w:rsidR="001950A1" w:rsidRDefault="001950A1">
            <w:pPr>
              <w:pStyle w:val="ConsPlusNormal"/>
            </w:pPr>
            <w:r>
              <w:t>Общество с ограниченной ответственностью "Ставропольский центр специализированной медицинской помощи"</w:t>
            </w:r>
          </w:p>
        </w:tc>
        <w:tc>
          <w:tcPr>
            <w:tcW w:w="1077" w:type="dxa"/>
          </w:tcPr>
          <w:p w:rsidR="001950A1" w:rsidRDefault="001950A1">
            <w:pPr>
              <w:pStyle w:val="ConsPlusNormal"/>
              <w:jc w:val="center"/>
            </w:pPr>
            <w:r>
              <w:t>260229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139.</w:t>
            </w:r>
          </w:p>
        </w:tc>
        <w:tc>
          <w:tcPr>
            <w:tcW w:w="3061" w:type="dxa"/>
          </w:tcPr>
          <w:p w:rsidR="001950A1" w:rsidRDefault="001950A1">
            <w:pPr>
              <w:pStyle w:val="ConsPlusNormal"/>
            </w:pPr>
            <w:r>
              <w:t>Общество с ограниченной ответственностью "Лицет"</w:t>
            </w:r>
          </w:p>
        </w:tc>
        <w:tc>
          <w:tcPr>
            <w:tcW w:w="1077" w:type="dxa"/>
          </w:tcPr>
          <w:p w:rsidR="001950A1" w:rsidRDefault="001950A1">
            <w:pPr>
              <w:pStyle w:val="ConsPlusNormal"/>
              <w:jc w:val="center"/>
            </w:pPr>
            <w:r>
              <w:t>260239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140.</w:t>
            </w:r>
          </w:p>
        </w:tc>
        <w:tc>
          <w:tcPr>
            <w:tcW w:w="3061" w:type="dxa"/>
          </w:tcPr>
          <w:p w:rsidR="001950A1" w:rsidRDefault="001950A1">
            <w:pPr>
              <w:pStyle w:val="ConsPlusNormal"/>
            </w:pPr>
            <w:r>
              <w:t>Общество с ограниченной ответственностью "Клиника Доктор Кит"</w:t>
            </w:r>
          </w:p>
        </w:tc>
        <w:tc>
          <w:tcPr>
            <w:tcW w:w="1077" w:type="dxa"/>
          </w:tcPr>
          <w:p w:rsidR="001950A1" w:rsidRDefault="001950A1">
            <w:pPr>
              <w:pStyle w:val="ConsPlusNormal"/>
              <w:jc w:val="center"/>
            </w:pPr>
            <w:r>
              <w:t>260166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141.</w:t>
            </w:r>
          </w:p>
        </w:tc>
        <w:tc>
          <w:tcPr>
            <w:tcW w:w="3061" w:type="dxa"/>
          </w:tcPr>
          <w:p w:rsidR="001950A1" w:rsidRDefault="001950A1">
            <w:pPr>
              <w:pStyle w:val="ConsPlusNormal"/>
            </w:pPr>
            <w:r>
              <w:t>Общество с ограниченной ответственностью "Центр Здоровья"</w:t>
            </w:r>
          </w:p>
        </w:tc>
        <w:tc>
          <w:tcPr>
            <w:tcW w:w="1077" w:type="dxa"/>
          </w:tcPr>
          <w:p w:rsidR="001950A1" w:rsidRDefault="001950A1">
            <w:pPr>
              <w:pStyle w:val="ConsPlusNormal"/>
              <w:jc w:val="center"/>
            </w:pPr>
            <w:r>
              <w:t>260279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142.</w:t>
            </w:r>
          </w:p>
        </w:tc>
        <w:tc>
          <w:tcPr>
            <w:tcW w:w="3061" w:type="dxa"/>
          </w:tcPr>
          <w:p w:rsidR="001950A1" w:rsidRDefault="001950A1">
            <w:pPr>
              <w:pStyle w:val="ConsPlusNormal"/>
            </w:pPr>
            <w:r>
              <w:t>Общество с ограниченной ответственностью "ЦЕНТР ЭКО"</w:t>
            </w:r>
          </w:p>
        </w:tc>
        <w:tc>
          <w:tcPr>
            <w:tcW w:w="1077" w:type="dxa"/>
          </w:tcPr>
          <w:p w:rsidR="001950A1" w:rsidRDefault="001950A1">
            <w:pPr>
              <w:pStyle w:val="ConsPlusNormal"/>
              <w:jc w:val="center"/>
            </w:pPr>
            <w:r>
              <w:t>260257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143.</w:t>
            </w:r>
          </w:p>
        </w:tc>
        <w:tc>
          <w:tcPr>
            <w:tcW w:w="3061" w:type="dxa"/>
          </w:tcPr>
          <w:p w:rsidR="001950A1" w:rsidRDefault="001950A1">
            <w:pPr>
              <w:pStyle w:val="ConsPlusNormal"/>
            </w:pPr>
            <w:r>
              <w:t>Общество с ограниченной ответственностью "МастерСлух"</w:t>
            </w:r>
          </w:p>
        </w:tc>
        <w:tc>
          <w:tcPr>
            <w:tcW w:w="1077" w:type="dxa"/>
          </w:tcPr>
          <w:p w:rsidR="001950A1" w:rsidRDefault="001950A1">
            <w:pPr>
              <w:pStyle w:val="ConsPlusNormal"/>
              <w:jc w:val="center"/>
            </w:pPr>
            <w:r>
              <w:t>260269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144.</w:t>
            </w:r>
          </w:p>
        </w:tc>
        <w:tc>
          <w:tcPr>
            <w:tcW w:w="3061" w:type="dxa"/>
          </w:tcPr>
          <w:p w:rsidR="001950A1" w:rsidRDefault="001950A1">
            <w:pPr>
              <w:pStyle w:val="ConsPlusNormal"/>
            </w:pPr>
            <w:r>
              <w:t xml:space="preserve">Общество с ограниченной ответственностью </w:t>
            </w:r>
            <w:r>
              <w:lastRenderedPageBreak/>
              <w:t>"МРТ-Эксперт Майкоп"</w:t>
            </w:r>
          </w:p>
        </w:tc>
        <w:tc>
          <w:tcPr>
            <w:tcW w:w="1077" w:type="dxa"/>
          </w:tcPr>
          <w:p w:rsidR="001950A1" w:rsidRDefault="001950A1">
            <w:pPr>
              <w:pStyle w:val="ConsPlusNormal"/>
              <w:jc w:val="center"/>
            </w:pPr>
            <w:r>
              <w:lastRenderedPageBreak/>
              <w:t>260251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145.</w:t>
            </w:r>
          </w:p>
        </w:tc>
        <w:tc>
          <w:tcPr>
            <w:tcW w:w="3061" w:type="dxa"/>
          </w:tcPr>
          <w:p w:rsidR="001950A1" w:rsidRDefault="001950A1">
            <w:pPr>
              <w:pStyle w:val="ConsPlusNormal"/>
            </w:pPr>
            <w:r>
              <w:t>Общество с ограниченной ответственностью "Три-З"</w:t>
            </w:r>
          </w:p>
        </w:tc>
        <w:tc>
          <w:tcPr>
            <w:tcW w:w="1077" w:type="dxa"/>
          </w:tcPr>
          <w:p w:rsidR="001950A1" w:rsidRDefault="001950A1">
            <w:pPr>
              <w:pStyle w:val="ConsPlusNormal"/>
              <w:jc w:val="center"/>
            </w:pPr>
            <w:r>
              <w:t>260280</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146.</w:t>
            </w:r>
          </w:p>
        </w:tc>
        <w:tc>
          <w:tcPr>
            <w:tcW w:w="3061" w:type="dxa"/>
          </w:tcPr>
          <w:p w:rsidR="001950A1" w:rsidRDefault="001950A1">
            <w:pPr>
              <w:pStyle w:val="ConsPlusNormal"/>
            </w:pPr>
            <w:r>
              <w:t>Автономная некоммерческая медицинская организация "Гемодиализный центр Нефрос-СК"</w:t>
            </w:r>
          </w:p>
        </w:tc>
        <w:tc>
          <w:tcPr>
            <w:tcW w:w="1077" w:type="dxa"/>
          </w:tcPr>
          <w:p w:rsidR="001950A1" w:rsidRDefault="001950A1">
            <w:pPr>
              <w:pStyle w:val="ConsPlusNormal"/>
              <w:jc w:val="center"/>
            </w:pPr>
            <w:r>
              <w:t>260285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147.</w:t>
            </w:r>
          </w:p>
        </w:tc>
        <w:tc>
          <w:tcPr>
            <w:tcW w:w="3061" w:type="dxa"/>
          </w:tcPr>
          <w:p w:rsidR="001950A1" w:rsidRDefault="001950A1">
            <w:pPr>
              <w:pStyle w:val="ConsPlusNormal"/>
            </w:pPr>
            <w:r>
              <w:t>Общество с ограниченной ответственностью "Консультационное Клиническое Патологоанатомическое Бюро"</w:t>
            </w:r>
          </w:p>
        </w:tc>
        <w:tc>
          <w:tcPr>
            <w:tcW w:w="1077" w:type="dxa"/>
          </w:tcPr>
          <w:p w:rsidR="001950A1" w:rsidRDefault="001950A1">
            <w:pPr>
              <w:pStyle w:val="ConsPlusNormal"/>
              <w:jc w:val="center"/>
            </w:pPr>
            <w:r>
              <w:t>260286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148.</w:t>
            </w:r>
          </w:p>
        </w:tc>
        <w:tc>
          <w:tcPr>
            <w:tcW w:w="3061" w:type="dxa"/>
          </w:tcPr>
          <w:p w:rsidR="001950A1" w:rsidRDefault="001950A1">
            <w:pPr>
              <w:pStyle w:val="ConsPlusNormal"/>
            </w:pPr>
            <w:r>
              <w:t>Общество с ограниченной ответственностью "Валентина"</w:t>
            </w:r>
          </w:p>
        </w:tc>
        <w:tc>
          <w:tcPr>
            <w:tcW w:w="1077" w:type="dxa"/>
          </w:tcPr>
          <w:p w:rsidR="001950A1" w:rsidRDefault="001950A1">
            <w:pPr>
              <w:pStyle w:val="ConsPlusNormal"/>
              <w:jc w:val="center"/>
            </w:pPr>
            <w:r>
              <w:t>260287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149.</w:t>
            </w:r>
          </w:p>
        </w:tc>
        <w:tc>
          <w:tcPr>
            <w:tcW w:w="3061" w:type="dxa"/>
          </w:tcPr>
          <w:p w:rsidR="001950A1" w:rsidRDefault="001950A1">
            <w:pPr>
              <w:pStyle w:val="ConsPlusNormal"/>
            </w:pPr>
            <w:r>
              <w:t>Общество с ограниченной ответственностью "Эко Лайф"</w:t>
            </w:r>
          </w:p>
        </w:tc>
        <w:tc>
          <w:tcPr>
            <w:tcW w:w="1077" w:type="dxa"/>
          </w:tcPr>
          <w:p w:rsidR="001950A1" w:rsidRDefault="001950A1">
            <w:pPr>
              <w:pStyle w:val="ConsPlusNormal"/>
              <w:jc w:val="center"/>
            </w:pPr>
            <w:r>
              <w:t>260301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150.</w:t>
            </w:r>
          </w:p>
        </w:tc>
        <w:tc>
          <w:tcPr>
            <w:tcW w:w="3061" w:type="dxa"/>
          </w:tcPr>
          <w:p w:rsidR="001950A1" w:rsidRDefault="001950A1">
            <w:pPr>
              <w:pStyle w:val="ConsPlusNormal"/>
            </w:pPr>
            <w:r>
              <w:t>Общество с ограниченной ответственностью "Альтаир"</w:t>
            </w:r>
          </w:p>
        </w:tc>
        <w:tc>
          <w:tcPr>
            <w:tcW w:w="1077" w:type="dxa"/>
          </w:tcPr>
          <w:p w:rsidR="001950A1" w:rsidRDefault="001950A1">
            <w:pPr>
              <w:pStyle w:val="ConsPlusNormal"/>
              <w:jc w:val="center"/>
            </w:pPr>
            <w:r>
              <w:t>260302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151.</w:t>
            </w:r>
          </w:p>
        </w:tc>
        <w:tc>
          <w:tcPr>
            <w:tcW w:w="3061" w:type="dxa"/>
          </w:tcPr>
          <w:p w:rsidR="001950A1" w:rsidRDefault="001950A1">
            <w:pPr>
              <w:pStyle w:val="ConsPlusNormal"/>
            </w:pPr>
            <w:r>
              <w:t>Общество с ограниченной ответственностью "Центр современной стоматологии"</w:t>
            </w:r>
          </w:p>
        </w:tc>
        <w:tc>
          <w:tcPr>
            <w:tcW w:w="1077" w:type="dxa"/>
          </w:tcPr>
          <w:p w:rsidR="001950A1" w:rsidRDefault="001950A1">
            <w:pPr>
              <w:pStyle w:val="ConsPlusNormal"/>
              <w:jc w:val="center"/>
            </w:pPr>
            <w:r>
              <w:t>260303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152.</w:t>
            </w:r>
          </w:p>
        </w:tc>
        <w:tc>
          <w:tcPr>
            <w:tcW w:w="3061" w:type="dxa"/>
          </w:tcPr>
          <w:p w:rsidR="001950A1" w:rsidRDefault="001950A1">
            <w:pPr>
              <w:pStyle w:val="ConsPlusNormal"/>
            </w:pPr>
            <w:r>
              <w:t>Лечебно-профилактическое учреждение профсоюзов "Центр восстановительной медицины - Санаторий "Лесная поляна"</w:t>
            </w:r>
          </w:p>
        </w:tc>
        <w:tc>
          <w:tcPr>
            <w:tcW w:w="1077" w:type="dxa"/>
          </w:tcPr>
          <w:p w:rsidR="001950A1" w:rsidRDefault="001950A1">
            <w:pPr>
              <w:pStyle w:val="ConsPlusNormal"/>
              <w:jc w:val="center"/>
            </w:pPr>
            <w:r>
              <w:t>260299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153.</w:t>
            </w:r>
          </w:p>
        </w:tc>
        <w:tc>
          <w:tcPr>
            <w:tcW w:w="3061" w:type="dxa"/>
          </w:tcPr>
          <w:p w:rsidR="001950A1" w:rsidRDefault="001950A1">
            <w:pPr>
              <w:pStyle w:val="ConsPlusNormal"/>
            </w:pPr>
            <w:r>
              <w:t>Общество с ограниченной ответственностью "ЭСКИМОС"</w:t>
            </w:r>
          </w:p>
        </w:tc>
        <w:tc>
          <w:tcPr>
            <w:tcW w:w="1077" w:type="dxa"/>
          </w:tcPr>
          <w:p w:rsidR="001950A1" w:rsidRDefault="001950A1">
            <w:pPr>
              <w:pStyle w:val="ConsPlusNormal"/>
              <w:jc w:val="center"/>
            </w:pPr>
            <w:r>
              <w:t>260309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154.</w:t>
            </w:r>
          </w:p>
        </w:tc>
        <w:tc>
          <w:tcPr>
            <w:tcW w:w="3061" w:type="dxa"/>
          </w:tcPr>
          <w:p w:rsidR="001950A1" w:rsidRDefault="001950A1">
            <w:pPr>
              <w:pStyle w:val="ConsPlusNormal"/>
            </w:pPr>
            <w:r>
              <w:t>Общество с ограниченной ответственностью Медицинский центр "ЗДОРОВАЯ СЕМЬЯ"</w:t>
            </w:r>
          </w:p>
        </w:tc>
        <w:tc>
          <w:tcPr>
            <w:tcW w:w="1077" w:type="dxa"/>
          </w:tcPr>
          <w:p w:rsidR="001950A1" w:rsidRDefault="001950A1">
            <w:pPr>
              <w:pStyle w:val="ConsPlusNormal"/>
              <w:jc w:val="center"/>
            </w:pPr>
            <w:r>
              <w:t>260311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155.</w:t>
            </w:r>
          </w:p>
        </w:tc>
        <w:tc>
          <w:tcPr>
            <w:tcW w:w="3061" w:type="dxa"/>
          </w:tcPr>
          <w:p w:rsidR="001950A1" w:rsidRDefault="001950A1">
            <w:pPr>
              <w:pStyle w:val="ConsPlusNormal"/>
            </w:pPr>
            <w:r>
              <w:t>Общество с ограниченной ответственностью "Краевой центр флебологии и малоинвазивной хирургии"</w:t>
            </w:r>
          </w:p>
        </w:tc>
        <w:tc>
          <w:tcPr>
            <w:tcW w:w="1077" w:type="dxa"/>
          </w:tcPr>
          <w:p w:rsidR="001950A1" w:rsidRDefault="001950A1">
            <w:pPr>
              <w:pStyle w:val="ConsPlusNormal"/>
              <w:jc w:val="center"/>
            </w:pPr>
            <w:r>
              <w:t>260322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156.</w:t>
            </w:r>
          </w:p>
        </w:tc>
        <w:tc>
          <w:tcPr>
            <w:tcW w:w="3061" w:type="dxa"/>
          </w:tcPr>
          <w:p w:rsidR="001950A1" w:rsidRDefault="001950A1">
            <w:pPr>
              <w:pStyle w:val="ConsPlusNormal"/>
            </w:pPr>
            <w:r>
              <w:t>Акционерное общество "Краевой клинический диагностический центр"</w:t>
            </w:r>
          </w:p>
        </w:tc>
        <w:tc>
          <w:tcPr>
            <w:tcW w:w="1077" w:type="dxa"/>
          </w:tcPr>
          <w:p w:rsidR="001950A1" w:rsidRDefault="001950A1">
            <w:pPr>
              <w:pStyle w:val="ConsPlusNormal"/>
              <w:jc w:val="center"/>
            </w:pPr>
            <w:r>
              <w:t>260145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157.</w:t>
            </w:r>
          </w:p>
        </w:tc>
        <w:tc>
          <w:tcPr>
            <w:tcW w:w="3061" w:type="dxa"/>
          </w:tcPr>
          <w:p w:rsidR="001950A1" w:rsidRDefault="001950A1">
            <w:pPr>
              <w:pStyle w:val="ConsPlusNormal"/>
            </w:pPr>
            <w:r>
              <w:t>Общество с ограниченной ответственностью "Вектор"</w:t>
            </w:r>
          </w:p>
        </w:tc>
        <w:tc>
          <w:tcPr>
            <w:tcW w:w="1077" w:type="dxa"/>
          </w:tcPr>
          <w:p w:rsidR="001950A1" w:rsidRDefault="001950A1">
            <w:pPr>
              <w:pStyle w:val="ConsPlusNormal"/>
              <w:jc w:val="center"/>
            </w:pPr>
            <w:r>
              <w:t>260375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158.</w:t>
            </w:r>
          </w:p>
        </w:tc>
        <w:tc>
          <w:tcPr>
            <w:tcW w:w="3061" w:type="dxa"/>
          </w:tcPr>
          <w:p w:rsidR="001950A1" w:rsidRDefault="001950A1">
            <w:pPr>
              <w:pStyle w:val="ConsPlusNormal"/>
            </w:pPr>
            <w:r>
              <w:t>Общество с ограниченной ответственностью "Центр врачебной практики и реабилитации"</w:t>
            </w:r>
          </w:p>
        </w:tc>
        <w:tc>
          <w:tcPr>
            <w:tcW w:w="1077" w:type="dxa"/>
          </w:tcPr>
          <w:p w:rsidR="001950A1" w:rsidRDefault="001950A1">
            <w:pPr>
              <w:pStyle w:val="ConsPlusNormal"/>
              <w:jc w:val="center"/>
            </w:pPr>
            <w:r>
              <w:t>260331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159.</w:t>
            </w:r>
          </w:p>
        </w:tc>
        <w:tc>
          <w:tcPr>
            <w:tcW w:w="3061" w:type="dxa"/>
          </w:tcPr>
          <w:p w:rsidR="001950A1" w:rsidRDefault="001950A1">
            <w:pPr>
              <w:pStyle w:val="ConsPlusNormal"/>
            </w:pPr>
            <w:r>
              <w:t>Общество с ограниченной ответственностью "НЕФРО ДОМ"</w:t>
            </w:r>
          </w:p>
        </w:tc>
        <w:tc>
          <w:tcPr>
            <w:tcW w:w="1077" w:type="dxa"/>
          </w:tcPr>
          <w:p w:rsidR="001950A1" w:rsidRDefault="001950A1">
            <w:pPr>
              <w:pStyle w:val="ConsPlusNormal"/>
              <w:jc w:val="center"/>
            </w:pPr>
            <w:r>
              <w:t>260376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160.</w:t>
            </w:r>
          </w:p>
        </w:tc>
        <w:tc>
          <w:tcPr>
            <w:tcW w:w="3061" w:type="dxa"/>
          </w:tcPr>
          <w:p w:rsidR="001950A1" w:rsidRDefault="001950A1">
            <w:pPr>
              <w:pStyle w:val="ConsPlusNormal"/>
            </w:pPr>
            <w:r>
              <w:t>Общество с ограниченной ответственностью "Мегастом"</w:t>
            </w:r>
          </w:p>
        </w:tc>
        <w:tc>
          <w:tcPr>
            <w:tcW w:w="1077" w:type="dxa"/>
          </w:tcPr>
          <w:p w:rsidR="001950A1" w:rsidRDefault="001950A1">
            <w:pPr>
              <w:pStyle w:val="ConsPlusNormal"/>
              <w:jc w:val="center"/>
            </w:pPr>
            <w:r>
              <w:t>260201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161.</w:t>
            </w:r>
          </w:p>
        </w:tc>
        <w:tc>
          <w:tcPr>
            <w:tcW w:w="3061" w:type="dxa"/>
          </w:tcPr>
          <w:p w:rsidR="001950A1" w:rsidRDefault="001950A1">
            <w:pPr>
              <w:pStyle w:val="ConsPlusNormal"/>
            </w:pPr>
            <w:r>
              <w:t>Общество с ограниченной ответственностью "Центр медицины и реабилитации "ГалаМед"</w:t>
            </w:r>
          </w:p>
        </w:tc>
        <w:tc>
          <w:tcPr>
            <w:tcW w:w="1077" w:type="dxa"/>
          </w:tcPr>
          <w:p w:rsidR="001950A1" w:rsidRDefault="001950A1">
            <w:pPr>
              <w:pStyle w:val="ConsPlusNormal"/>
              <w:jc w:val="center"/>
            </w:pPr>
            <w:r>
              <w:t>260237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162.</w:t>
            </w:r>
          </w:p>
        </w:tc>
        <w:tc>
          <w:tcPr>
            <w:tcW w:w="3061" w:type="dxa"/>
          </w:tcPr>
          <w:p w:rsidR="001950A1" w:rsidRDefault="001950A1">
            <w:pPr>
              <w:pStyle w:val="ConsPlusNormal"/>
            </w:pPr>
            <w:r>
              <w:t>Общество с ограниченной ответственностью "Гармония"</w:t>
            </w:r>
          </w:p>
        </w:tc>
        <w:tc>
          <w:tcPr>
            <w:tcW w:w="1077" w:type="dxa"/>
          </w:tcPr>
          <w:p w:rsidR="001950A1" w:rsidRDefault="001950A1">
            <w:pPr>
              <w:pStyle w:val="ConsPlusNormal"/>
              <w:jc w:val="center"/>
            </w:pPr>
            <w:r>
              <w:t>260377</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163.</w:t>
            </w:r>
          </w:p>
        </w:tc>
        <w:tc>
          <w:tcPr>
            <w:tcW w:w="3061" w:type="dxa"/>
          </w:tcPr>
          <w:p w:rsidR="001950A1" w:rsidRDefault="001950A1">
            <w:pPr>
              <w:pStyle w:val="ConsPlusNormal"/>
            </w:pPr>
            <w:r>
              <w:t>Общество с ограниченной ответственностью "ПЭТ-Технолоджи Диагностика"</w:t>
            </w:r>
          </w:p>
        </w:tc>
        <w:tc>
          <w:tcPr>
            <w:tcW w:w="1077" w:type="dxa"/>
          </w:tcPr>
          <w:p w:rsidR="001950A1" w:rsidRDefault="001950A1">
            <w:pPr>
              <w:pStyle w:val="ConsPlusNormal"/>
              <w:jc w:val="center"/>
            </w:pPr>
            <w:r>
              <w:t>260281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164.</w:t>
            </w:r>
          </w:p>
        </w:tc>
        <w:tc>
          <w:tcPr>
            <w:tcW w:w="3061" w:type="dxa"/>
          </w:tcPr>
          <w:p w:rsidR="001950A1" w:rsidRDefault="001950A1">
            <w:pPr>
              <w:pStyle w:val="ConsPlusNormal"/>
            </w:pPr>
            <w:r>
              <w:t>Общество с ограниченной ответственностью "Дентолайф"</w:t>
            </w:r>
          </w:p>
        </w:tc>
        <w:tc>
          <w:tcPr>
            <w:tcW w:w="1077" w:type="dxa"/>
          </w:tcPr>
          <w:p w:rsidR="001950A1" w:rsidRDefault="001950A1">
            <w:pPr>
              <w:pStyle w:val="ConsPlusNormal"/>
              <w:jc w:val="center"/>
            </w:pPr>
            <w:r>
              <w:t>260298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165.</w:t>
            </w:r>
          </w:p>
        </w:tc>
        <w:tc>
          <w:tcPr>
            <w:tcW w:w="3061" w:type="dxa"/>
          </w:tcPr>
          <w:p w:rsidR="001950A1" w:rsidRDefault="001950A1">
            <w:pPr>
              <w:pStyle w:val="ConsPlusNormal"/>
            </w:pPr>
            <w:r>
              <w:t>Общество с ограниченной ответственностью "Независимая клинико-диагностическая лаборатория"</w:t>
            </w:r>
          </w:p>
        </w:tc>
        <w:tc>
          <w:tcPr>
            <w:tcW w:w="1077" w:type="dxa"/>
          </w:tcPr>
          <w:p w:rsidR="001950A1" w:rsidRDefault="001950A1">
            <w:pPr>
              <w:pStyle w:val="ConsPlusNormal"/>
              <w:jc w:val="center"/>
            </w:pPr>
            <w:r>
              <w:t>260306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166.</w:t>
            </w:r>
          </w:p>
        </w:tc>
        <w:tc>
          <w:tcPr>
            <w:tcW w:w="3061" w:type="dxa"/>
          </w:tcPr>
          <w:p w:rsidR="001950A1" w:rsidRDefault="001950A1">
            <w:pPr>
              <w:pStyle w:val="ConsPlusNormal"/>
            </w:pPr>
            <w:r>
              <w:t>Общество с ограниченной ответственностью "Медицинский научно-исследовательский центр интегративной нейрореконструкции"</w:t>
            </w:r>
          </w:p>
        </w:tc>
        <w:tc>
          <w:tcPr>
            <w:tcW w:w="1077" w:type="dxa"/>
          </w:tcPr>
          <w:p w:rsidR="001950A1" w:rsidRDefault="001950A1">
            <w:pPr>
              <w:pStyle w:val="ConsPlusNormal"/>
              <w:jc w:val="center"/>
            </w:pPr>
            <w:r>
              <w:t>260334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167.</w:t>
            </w:r>
          </w:p>
        </w:tc>
        <w:tc>
          <w:tcPr>
            <w:tcW w:w="3061" w:type="dxa"/>
          </w:tcPr>
          <w:p w:rsidR="001950A1" w:rsidRDefault="001950A1">
            <w:pPr>
              <w:pStyle w:val="ConsPlusNormal"/>
            </w:pPr>
            <w:r>
              <w:t>Общество с ограниченной ответственностью "Медицина без границ"</w:t>
            </w:r>
          </w:p>
        </w:tc>
        <w:tc>
          <w:tcPr>
            <w:tcW w:w="1077" w:type="dxa"/>
          </w:tcPr>
          <w:p w:rsidR="001950A1" w:rsidRDefault="001950A1">
            <w:pPr>
              <w:pStyle w:val="ConsPlusNormal"/>
              <w:jc w:val="center"/>
            </w:pPr>
            <w:r>
              <w:t>260336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168.</w:t>
            </w:r>
          </w:p>
        </w:tc>
        <w:tc>
          <w:tcPr>
            <w:tcW w:w="3061" w:type="dxa"/>
          </w:tcPr>
          <w:p w:rsidR="001950A1" w:rsidRDefault="001950A1">
            <w:pPr>
              <w:pStyle w:val="ConsPlusNormal"/>
            </w:pPr>
            <w:r>
              <w:t>Общество с ограниченной ответственностью "Региональный реабилитационный центр"</w:t>
            </w:r>
          </w:p>
        </w:tc>
        <w:tc>
          <w:tcPr>
            <w:tcW w:w="1077" w:type="dxa"/>
          </w:tcPr>
          <w:p w:rsidR="001950A1" w:rsidRDefault="001950A1">
            <w:pPr>
              <w:pStyle w:val="ConsPlusNormal"/>
              <w:jc w:val="center"/>
            </w:pPr>
            <w:r>
              <w:t>260351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169.</w:t>
            </w:r>
          </w:p>
        </w:tc>
        <w:tc>
          <w:tcPr>
            <w:tcW w:w="3061" w:type="dxa"/>
          </w:tcPr>
          <w:p w:rsidR="001950A1" w:rsidRDefault="001950A1">
            <w:pPr>
              <w:pStyle w:val="ConsPlusNormal"/>
            </w:pPr>
            <w:r>
              <w:t>Общество с ограниченной ответственностью "ЗАБОТА"</w:t>
            </w:r>
          </w:p>
        </w:tc>
        <w:tc>
          <w:tcPr>
            <w:tcW w:w="1077" w:type="dxa"/>
          </w:tcPr>
          <w:p w:rsidR="001950A1" w:rsidRDefault="001950A1">
            <w:pPr>
              <w:pStyle w:val="ConsPlusNormal"/>
              <w:jc w:val="center"/>
            </w:pPr>
            <w:r>
              <w:t>260338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170.</w:t>
            </w:r>
          </w:p>
        </w:tc>
        <w:tc>
          <w:tcPr>
            <w:tcW w:w="3061" w:type="dxa"/>
          </w:tcPr>
          <w:p w:rsidR="001950A1" w:rsidRDefault="001950A1">
            <w:pPr>
              <w:pStyle w:val="ConsPlusNormal"/>
            </w:pPr>
            <w:r>
              <w:t>Общество с ограниченной ответственностью "Дельта Мед"</w:t>
            </w:r>
          </w:p>
        </w:tc>
        <w:tc>
          <w:tcPr>
            <w:tcW w:w="1077" w:type="dxa"/>
          </w:tcPr>
          <w:p w:rsidR="001950A1" w:rsidRDefault="001950A1">
            <w:pPr>
              <w:pStyle w:val="ConsPlusNormal"/>
              <w:jc w:val="center"/>
            </w:pPr>
            <w:r>
              <w:t>260342</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171.</w:t>
            </w:r>
          </w:p>
        </w:tc>
        <w:tc>
          <w:tcPr>
            <w:tcW w:w="3061" w:type="dxa"/>
          </w:tcPr>
          <w:p w:rsidR="001950A1" w:rsidRDefault="001950A1">
            <w:pPr>
              <w:pStyle w:val="ConsPlusNormal"/>
            </w:pPr>
            <w:r>
              <w:t>Общество с ограниченной ответственностью "Центр Эффективной Гинекологии "Женская линия"</w:t>
            </w:r>
          </w:p>
        </w:tc>
        <w:tc>
          <w:tcPr>
            <w:tcW w:w="1077" w:type="dxa"/>
          </w:tcPr>
          <w:p w:rsidR="001950A1" w:rsidRDefault="001950A1">
            <w:pPr>
              <w:pStyle w:val="ConsPlusNormal"/>
              <w:jc w:val="center"/>
            </w:pPr>
            <w:r>
              <w:t>260378</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172.</w:t>
            </w:r>
          </w:p>
        </w:tc>
        <w:tc>
          <w:tcPr>
            <w:tcW w:w="3061" w:type="dxa"/>
          </w:tcPr>
          <w:p w:rsidR="001950A1" w:rsidRDefault="001950A1">
            <w:pPr>
              <w:pStyle w:val="ConsPlusNormal"/>
            </w:pPr>
            <w:r>
              <w:t>Общество с ограниченной ответственностью "Первая детская стоматология"</w:t>
            </w:r>
          </w:p>
        </w:tc>
        <w:tc>
          <w:tcPr>
            <w:tcW w:w="1077" w:type="dxa"/>
          </w:tcPr>
          <w:p w:rsidR="001950A1" w:rsidRDefault="001950A1">
            <w:pPr>
              <w:pStyle w:val="ConsPlusNormal"/>
              <w:jc w:val="center"/>
            </w:pPr>
            <w:r>
              <w:t>260379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173.</w:t>
            </w:r>
          </w:p>
        </w:tc>
        <w:tc>
          <w:tcPr>
            <w:tcW w:w="3061" w:type="dxa"/>
          </w:tcPr>
          <w:p w:rsidR="001950A1" w:rsidRDefault="001950A1">
            <w:pPr>
              <w:pStyle w:val="ConsPlusNormal"/>
            </w:pPr>
            <w:r>
              <w:t>Общество с ограниченной ответственностью "Флебоэксперт"</w:t>
            </w:r>
          </w:p>
        </w:tc>
        <w:tc>
          <w:tcPr>
            <w:tcW w:w="1077" w:type="dxa"/>
          </w:tcPr>
          <w:p w:rsidR="001950A1" w:rsidRDefault="001950A1">
            <w:pPr>
              <w:pStyle w:val="ConsPlusNormal"/>
              <w:jc w:val="center"/>
            </w:pPr>
            <w:r>
              <w:t>260345</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174.</w:t>
            </w:r>
          </w:p>
        </w:tc>
        <w:tc>
          <w:tcPr>
            <w:tcW w:w="3061" w:type="dxa"/>
          </w:tcPr>
          <w:p w:rsidR="001950A1" w:rsidRDefault="001950A1">
            <w:pPr>
              <w:pStyle w:val="ConsPlusNormal"/>
            </w:pPr>
            <w:r>
              <w:t>Общество с ограниченной ответственностью "САО-мед и Ко"</w:t>
            </w:r>
          </w:p>
        </w:tc>
        <w:tc>
          <w:tcPr>
            <w:tcW w:w="1077" w:type="dxa"/>
          </w:tcPr>
          <w:p w:rsidR="001950A1" w:rsidRDefault="001950A1">
            <w:pPr>
              <w:pStyle w:val="ConsPlusNormal"/>
              <w:jc w:val="center"/>
            </w:pPr>
            <w:r>
              <w:t>260381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175.</w:t>
            </w:r>
          </w:p>
        </w:tc>
        <w:tc>
          <w:tcPr>
            <w:tcW w:w="3061" w:type="dxa"/>
          </w:tcPr>
          <w:p w:rsidR="001950A1" w:rsidRDefault="001950A1">
            <w:pPr>
              <w:pStyle w:val="ConsPlusNormal"/>
            </w:pPr>
            <w:r>
              <w:t>Общество с ограниченной ответственностью КИСЛОВОДСКИЙ РЕАБИЛИТАЦИОННЫЙ ЦЕНТР КИНЕЗИТЕРАПИИ "АТЛАНТ"</w:t>
            </w:r>
          </w:p>
        </w:tc>
        <w:tc>
          <w:tcPr>
            <w:tcW w:w="1077" w:type="dxa"/>
          </w:tcPr>
          <w:p w:rsidR="001950A1" w:rsidRDefault="001950A1">
            <w:pPr>
              <w:pStyle w:val="ConsPlusNormal"/>
              <w:jc w:val="center"/>
            </w:pPr>
            <w:r>
              <w:t>260383</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176.</w:t>
            </w:r>
          </w:p>
        </w:tc>
        <w:tc>
          <w:tcPr>
            <w:tcW w:w="3061" w:type="dxa"/>
          </w:tcPr>
          <w:p w:rsidR="001950A1" w:rsidRDefault="001950A1">
            <w:pPr>
              <w:pStyle w:val="ConsPlusNormal"/>
            </w:pPr>
            <w:r>
              <w:t xml:space="preserve">Общество с ограниченной </w:t>
            </w:r>
            <w:r>
              <w:lastRenderedPageBreak/>
              <w:t>ответственностью "ИНВИТРО-Ставрополье"</w:t>
            </w:r>
          </w:p>
        </w:tc>
        <w:tc>
          <w:tcPr>
            <w:tcW w:w="1077" w:type="dxa"/>
          </w:tcPr>
          <w:p w:rsidR="001950A1" w:rsidRDefault="001950A1">
            <w:pPr>
              <w:pStyle w:val="ConsPlusNormal"/>
              <w:jc w:val="center"/>
            </w:pPr>
            <w:r>
              <w:lastRenderedPageBreak/>
              <w:t>260291</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177.</w:t>
            </w:r>
          </w:p>
        </w:tc>
        <w:tc>
          <w:tcPr>
            <w:tcW w:w="3061" w:type="dxa"/>
          </w:tcPr>
          <w:p w:rsidR="001950A1" w:rsidRDefault="001950A1">
            <w:pPr>
              <w:pStyle w:val="ConsPlusNormal"/>
            </w:pPr>
            <w:r>
              <w:t>Общество с ограниченной ответственностью "Доктор Наников"</w:t>
            </w:r>
          </w:p>
        </w:tc>
        <w:tc>
          <w:tcPr>
            <w:tcW w:w="1077" w:type="dxa"/>
          </w:tcPr>
          <w:p w:rsidR="001950A1" w:rsidRDefault="001950A1">
            <w:pPr>
              <w:pStyle w:val="ConsPlusNormal"/>
              <w:jc w:val="center"/>
            </w:pPr>
            <w:r>
              <w:t>260384</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178.</w:t>
            </w:r>
          </w:p>
        </w:tc>
        <w:tc>
          <w:tcPr>
            <w:tcW w:w="3061" w:type="dxa"/>
          </w:tcPr>
          <w:p w:rsidR="001950A1" w:rsidRDefault="001950A1">
            <w:pPr>
              <w:pStyle w:val="ConsPlusNormal"/>
            </w:pPr>
            <w:r>
              <w:t>Общество с ограниченной ответственностью "КЛИНИКА ДОКТОРА ПАК"</w:t>
            </w:r>
          </w:p>
        </w:tc>
        <w:tc>
          <w:tcPr>
            <w:tcW w:w="1077" w:type="dxa"/>
          </w:tcPr>
          <w:p w:rsidR="001950A1" w:rsidRDefault="001950A1">
            <w:pPr>
              <w:pStyle w:val="ConsPlusNormal"/>
              <w:jc w:val="center"/>
            </w:pPr>
            <w:r>
              <w:t>260359</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jc w:val="center"/>
            </w:pPr>
            <w:r>
              <w:t>179.</w:t>
            </w:r>
          </w:p>
        </w:tc>
        <w:tc>
          <w:tcPr>
            <w:tcW w:w="3061" w:type="dxa"/>
          </w:tcPr>
          <w:p w:rsidR="001950A1" w:rsidRDefault="001950A1">
            <w:pPr>
              <w:pStyle w:val="ConsPlusNormal"/>
            </w:pPr>
            <w:r>
              <w:t>Общество с ограниченной ответственностью "Центр семейной стоматологии"</w:t>
            </w:r>
          </w:p>
        </w:tc>
        <w:tc>
          <w:tcPr>
            <w:tcW w:w="1077" w:type="dxa"/>
          </w:tcPr>
          <w:p w:rsidR="001950A1" w:rsidRDefault="001950A1">
            <w:pPr>
              <w:pStyle w:val="ConsPlusNormal"/>
              <w:jc w:val="center"/>
            </w:pPr>
            <w:r>
              <w:t>260366</w:t>
            </w:r>
          </w:p>
        </w:tc>
        <w:tc>
          <w:tcPr>
            <w:tcW w:w="113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64" w:type="dxa"/>
          </w:tcPr>
          <w:p w:rsidR="001950A1" w:rsidRDefault="001950A1">
            <w:pPr>
              <w:pStyle w:val="ConsPlusNormal"/>
            </w:pPr>
          </w:p>
        </w:tc>
      </w:tr>
      <w:tr w:rsidR="001950A1">
        <w:tc>
          <w:tcPr>
            <w:tcW w:w="709" w:type="dxa"/>
          </w:tcPr>
          <w:p w:rsidR="001950A1" w:rsidRDefault="001950A1">
            <w:pPr>
              <w:pStyle w:val="ConsPlusNormal"/>
            </w:pPr>
          </w:p>
        </w:tc>
        <w:tc>
          <w:tcPr>
            <w:tcW w:w="3061" w:type="dxa"/>
          </w:tcPr>
          <w:p w:rsidR="001950A1" w:rsidRDefault="001950A1">
            <w:pPr>
              <w:pStyle w:val="ConsPlusNormal"/>
            </w:pPr>
            <w:r>
              <w:t>Итого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w:t>
            </w:r>
          </w:p>
        </w:tc>
        <w:tc>
          <w:tcPr>
            <w:tcW w:w="1077" w:type="dxa"/>
          </w:tcPr>
          <w:p w:rsidR="001950A1" w:rsidRDefault="001950A1">
            <w:pPr>
              <w:pStyle w:val="ConsPlusNormal"/>
            </w:pPr>
          </w:p>
        </w:tc>
        <w:tc>
          <w:tcPr>
            <w:tcW w:w="1134" w:type="dxa"/>
          </w:tcPr>
          <w:p w:rsidR="001950A1" w:rsidRDefault="001950A1">
            <w:pPr>
              <w:pStyle w:val="ConsPlusNormal"/>
              <w:jc w:val="center"/>
            </w:pPr>
            <w:r>
              <w:t>80</w:t>
            </w:r>
          </w:p>
        </w:tc>
        <w:tc>
          <w:tcPr>
            <w:tcW w:w="1020" w:type="dxa"/>
          </w:tcPr>
          <w:p w:rsidR="001950A1" w:rsidRDefault="001950A1">
            <w:pPr>
              <w:pStyle w:val="ConsPlusNormal"/>
              <w:jc w:val="center"/>
            </w:pPr>
            <w:r>
              <w:t>158</w:t>
            </w:r>
          </w:p>
        </w:tc>
        <w:tc>
          <w:tcPr>
            <w:tcW w:w="1077" w:type="dxa"/>
          </w:tcPr>
          <w:p w:rsidR="001950A1" w:rsidRDefault="001950A1">
            <w:pPr>
              <w:pStyle w:val="ConsPlusNormal"/>
              <w:jc w:val="center"/>
            </w:pPr>
            <w:r>
              <w:t>1</w:t>
            </w:r>
          </w:p>
        </w:tc>
        <w:tc>
          <w:tcPr>
            <w:tcW w:w="964" w:type="dxa"/>
          </w:tcPr>
          <w:p w:rsidR="001950A1" w:rsidRDefault="001950A1">
            <w:pPr>
              <w:pStyle w:val="ConsPlusNormal"/>
              <w:jc w:val="center"/>
            </w:pPr>
            <w:r>
              <w:t>50</w:t>
            </w:r>
          </w:p>
        </w:tc>
      </w:tr>
      <w:tr w:rsidR="001950A1">
        <w:tc>
          <w:tcPr>
            <w:tcW w:w="709" w:type="dxa"/>
          </w:tcPr>
          <w:p w:rsidR="001950A1" w:rsidRDefault="001950A1">
            <w:pPr>
              <w:pStyle w:val="ConsPlusNormal"/>
            </w:pPr>
          </w:p>
        </w:tc>
        <w:tc>
          <w:tcPr>
            <w:tcW w:w="3061" w:type="dxa"/>
          </w:tcPr>
          <w:p w:rsidR="001950A1" w:rsidRDefault="001950A1">
            <w:pPr>
              <w:pStyle w:val="ConsPlusNormal"/>
            </w:pPr>
            <w:r>
              <w:t xml:space="preserve">из них медицинских организаций Ставропольского края, подведомственных федеральным органам исполнительной власти, которым распределяются объемы специализированной медицинской помощи в стационарных условиях и в условиях дневного стационара комиссией по разработке территориальной программы обязательного медицинского страхования </w:t>
            </w:r>
            <w:r>
              <w:lastRenderedPageBreak/>
              <w:t xml:space="preserve">в Ставропольском крае, образованной </w:t>
            </w:r>
            <w:hyperlink r:id="rId88" w:tooltip="Постановление Правительства Ставропольского края от 03.10.2012 N 365-п (ред. от 27.12.2024) &quot;О комиссии по разработке территориальной программы обязательного медицинского страхования в Ставропольском крае&quot;{КонсультантПлюс}" w:history="1">
              <w:r>
                <w:rPr>
                  <w:color w:val="0000FF"/>
                </w:rPr>
                <w:t>постановлением</w:t>
              </w:r>
            </w:hyperlink>
            <w:r>
              <w:t xml:space="preserve"> Правительства Ставропольского края от 03 октября 2012 г. N 365-п</w:t>
            </w:r>
          </w:p>
        </w:tc>
        <w:tc>
          <w:tcPr>
            <w:tcW w:w="1077" w:type="dxa"/>
          </w:tcPr>
          <w:p w:rsidR="001950A1" w:rsidRDefault="001950A1">
            <w:pPr>
              <w:pStyle w:val="ConsPlusNormal"/>
            </w:pPr>
          </w:p>
        </w:tc>
        <w:tc>
          <w:tcPr>
            <w:tcW w:w="113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64" w:type="dxa"/>
          </w:tcPr>
          <w:p w:rsidR="001950A1" w:rsidRDefault="001950A1">
            <w:pPr>
              <w:pStyle w:val="ConsPlusNormal"/>
              <w:jc w:val="center"/>
            </w:pPr>
            <w:r>
              <w:t>-</w:t>
            </w:r>
          </w:p>
        </w:tc>
      </w:tr>
    </w:tbl>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29" w:name="Par10000"/>
      <w:bookmarkEnd w:id="29"/>
      <w:r>
        <w:t xml:space="preserve">&lt;2&gt;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89"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w:t>
      </w:r>
    </w:p>
    <w:p w:rsidR="001950A1" w:rsidRDefault="001950A1">
      <w:pPr>
        <w:pStyle w:val="ConsPlusNormal"/>
        <w:jc w:val="both"/>
      </w:pPr>
    </w:p>
    <w:p w:rsidR="001950A1" w:rsidRDefault="001950A1">
      <w:pPr>
        <w:pStyle w:val="ConsPlusTitle"/>
        <w:jc w:val="center"/>
        <w:outlineLvl w:val="2"/>
      </w:pPr>
      <w:bookmarkStart w:id="30" w:name="Par10002"/>
      <w:bookmarkEnd w:id="30"/>
      <w:r>
        <w:t>Часть II &lt;1&gt;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 xml:space="preserve">&lt;1&gt; Перечень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в том числе территориальной программы обязательного медицинского страхования на 2025 год и плановый период 2026 и 2027 годов,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условно разделен на </w:t>
      </w:r>
      <w:hyperlink w:anchor="Par8710" w:tooltip="Часть I &lt;1&gt;" w:history="1">
        <w:r>
          <w:rPr>
            <w:color w:val="0000FF"/>
          </w:rPr>
          <w:t>часть I</w:t>
        </w:r>
      </w:hyperlink>
      <w:r>
        <w:t xml:space="preserve"> и </w:t>
      </w:r>
      <w:hyperlink w:anchor="Par10002" w:tooltip="Часть II &lt;1&gt;" w:history="1">
        <w:r>
          <w:rPr>
            <w:color w:val="0000FF"/>
          </w:rPr>
          <w:t>часть II</w:t>
        </w:r>
      </w:hyperlink>
      <w:r>
        <w:t xml:space="preserve"> в связи с большим объемом показателей. </w:t>
      </w:r>
      <w:hyperlink w:anchor="Par10002" w:tooltip="Часть II &lt;1&gt;" w:history="1">
        <w:r>
          <w:rPr>
            <w:color w:val="0000FF"/>
          </w:rPr>
          <w:t>Часть II</w:t>
        </w:r>
      </w:hyperlink>
      <w:r>
        <w:t xml:space="preserve"> является продолжением </w:t>
      </w:r>
      <w:hyperlink w:anchor="Par8710" w:tooltip="Часть I &lt;1&gt;" w:history="1">
        <w:r>
          <w:rPr>
            <w:color w:val="0000FF"/>
          </w:rPr>
          <w:t>части I</w:t>
        </w:r>
      </w:hyperlink>
      <w:r>
        <w:t>.</w:t>
      </w:r>
    </w:p>
    <w:p w:rsidR="001950A1" w:rsidRDefault="001950A1">
      <w:pPr>
        <w:pStyle w:val="ConsPlusNormal"/>
        <w:jc w:val="both"/>
      </w:pPr>
    </w:p>
    <w:p w:rsidR="001950A1" w:rsidRDefault="001950A1">
      <w:pPr>
        <w:pStyle w:val="ConsPlusNormal"/>
        <w:sectPr w:rsidR="001950A1">
          <w:headerReference w:type="default" r:id="rId90"/>
          <w:footerReference w:type="default" r:id="rId9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572"/>
        <w:gridCol w:w="1134"/>
        <w:gridCol w:w="1134"/>
        <w:gridCol w:w="1134"/>
        <w:gridCol w:w="964"/>
        <w:gridCol w:w="1020"/>
        <w:gridCol w:w="1077"/>
        <w:gridCol w:w="907"/>
        <w:gridCol w:w="907"/>
      </w:tblGrid>
      <w:tr w:rsidR="001950A1">
        <w:tc>
          <w:tcPr>
            <w:tcW w:w="709"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Наименование медицинской организации Ставропольского края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Код медицинской организации по реестру </w:t>
            </w:r>
            <w:hyperlink w:anchor="Par11841" w:tooltip="&lt;2&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законом &quot;Об обязательном медицинском страховании в Российской Федерации&quot;." w:history="1">
              <w:r>
                <w:rPr>
                  <w:color w:val="0000FF"/>
                </w:rPr>
                <w:t>&lt;2&gt;</w:t>
              </w:r>
            </w:hyperlink>
          </w:p>
        </w:tc>
        <w:tc>
          <w:tcPr>
            <w:tcW w:w="7143" w:type="dxa"/>
            <w:gridSpan w:val="7"/>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 том числе</w:t>
            </w:r>
          </w:p>
        </w:tc>
      </w:tr>
      <w:tr w:rsidR="001950A1">
        <w:tc>
          <w:tcPr>
            <w:tcW w:w="709"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572"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углубленную диспансеризацию</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диспансеризацию для оценки репродуктивного здоровья женщин и мужчин</w:t>
            </w:r>
          </w:p>
        </w:tc>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диспансерное наблюдение</w:t>
            </w:r>
          </w:p>
        </w:tc>
        <w:tc>
          <w:tcPr>
            <w:tcW w:w="1020"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медицинскую реабилитацию</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медицинскую реабилитацию в амбулаторных условиях</w:t>
            </w:r>
          </w:p>
        </w:tc>
        <w:tc>
          <w:tcPr>
            <w:tcW w:w="90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медицинскую реабилитацию в условиях дневных стационаров</w:t>
            </w:r>
          </w:p>
        </w:tc>
        <w:tc>
          <w:tcPr>
            <w:tcW w:w="90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медицинская организация, проводящая медицинскую реабилитацию в условиях круглосуточных стационаров</w:t>
            </w:r>
          </w:p>
        </w:tc>
      </w:tr>
      <w:tr w:rsidR="001950A1">
        <w:tc>
          <w:tcPr>
            <w:tcW w:w="709"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12</w:t>
            </w:r>
          </w:p>
        </w:tc>
        <w:tc>
          <w:tcPr>
            <w:tcW w:w="90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14</w:t>
            </w:r>
          </w:p>
        </w:tc>
      </w:tr>
      <w:tr w:rsidR="001950A1">
        <w:tc>
          <w:tcPr>
            <w:tcW w:w="709" w:type="dxa"/>
            <w:tcBorders>
              <w:top w:val="single" w:sz="4" w:space="0" w:color="auto"/>
            </w:tcBorders>
          </w:tcPr>
          <w:p w:rsidR="001950A1" w:rsidRDefault="001950A1">
            <w:pPr>
              <w:pStyle w:val="ConsPlusNormal"/>
              <w:jc w:val="center"/>
            </w:pPr>
            <w:r>
              <w:t>1.</w:t>
            </w:r>
          </w:p>
        </w:tc>
        <w:tc>
          <w:tcPr>
            <w:tcW w:w="3572" w:type="dxa"/>
            <w:tcBorders>
              <w:top w:val="single" w:sz="4" w:space="0" w:color="auto"/>
            </w:tcBorders>
          </w:tcPr>
          <w:p w:rsidR="001950A1" w:rsidRDefault="001950A1">
            <w:pPr>
              <w:pStyle w:val="ConsPlusNormal"/>
            </w:pPr>
            <w:r>
              <w:t>Государственное бюджетное учреждение здравоохранения Ставропольского края "Краевой центр специализированных видов медицинской помощи N 1"</w:t>
            </w:r>
          </w:p>
        </w:tc>
        <w:tc>
          <w:tcPr>
            <w:tcW w:w="1134" w:type="dxa"/>
            <w:tcBorders>
              <w:top w:val="single" w:sz="4" w:space="0" w:color="auto"/>
            </w:tcBorders>
          </w:tcPr>
          <w:p w:rsidR="001950A1" w:rsidRDefault="001950A1">
            <w:pPr>
              <w:pStyle w:val="ConsPlusNormal"/>
              <w:jc w:val="center"/>
            </w:pPr>
            <w:r>
              <w:t>260031</w:t>
            </w:r>
          </w:p>
        </w:tc>
        <w:tc>
          <w:tcPr>
            <w:tcW w:w="1134" w:type="dxa"/>
            <w:tcBorders>
              <w:top w:val="single" w:sz="4" w:space="0" w:color="auto"/>
            </w:tcBorders>
          </w:tcPr>
          <w:p w:rsidR="001950A1" w:rsidRDefault="001950A1">
            <w:pPr>
              <w:pStyle w:val="ConsPlusNormal"/>
              <w:jc w:val="center"/>
            </w:pPr>
            <w:r>
              <w:t>+</w:t>
            </w:r>
          </w:p>
        </w:tc>
        <w:tc>
          <w:tcPr>
            <w:tcW w:w="1134" w:type="dxa"/>
            <w:tcBorders>
              <w:top w:val="single" w:sz="4" w:space="0" w:color="auto"/>
            </w:tcBorders>
          </w:tcPr>
          <w:p w:rsidR="001950A1" w:rsidRDefault="001950A1">
            <w:pPr>
              <w:pStyle w:val="ConsPlusNormal"/>
              <w:jc w:val="center"/>
            </w:pPr>
            <w:r>
              <w:t>+</w:t>
            </w:r>
          </w:p>
        </w:tc>
        <w:tc>
          <w:tcPr>
            <w:tcW w:w="964" w:type="dxa"/>
            <w:tcBorders>
              <w:top w:val="single" w:sz="4" w:space="0" w:color="auto"/>
            </w:tcBorders>
          </w:tcPr>
          <w:p w:rsidR="001950A1" w:rsidRDefault="001950A1">
            <w:pPr>
              <w:pStyle w:val="ConsPlusNormal"/>
              <w:jc w:val="center"/>
            </w:pPr>
            <w:r>
              <w:t>+</w:t>
            </w:r>
          </w:p>
        </w:tc>
        <w:tc>
          <w:tcPr>
            <w:tcW w:w="1020" w:type="dxa"/>
            <w:tcBorders>
              <w:top w:val="single" w:sz="4" w:space="0" w:color="auto"/>
            </w:tcBorders>
          </w:tcPr>
          <w:p w:rsidR="001950A1" w:rsidRDefault="001950A1">
            <w:pPr>
              <w:pStyle w:val="ConsPlusNormal"/>
              <w:jc w:val="center"/>
            </w:pPr>
            <w:r>
              <w:t>+</w:t>
            </w:r>
          </w:p>
        </w:tc>
        <w:tc>
          <w:tcPr>
            <w:tcW w:w="1077" w:type="dxa"/>
            <w:tcBorders>
              <w:top w:val="single" w:sz="4" w:space="0" w:color="auto"/>
            </w:tcBorders>
          </w:tcPr>
          <w:p w:rsidR="001950A1" w:rsidRDefault="001950A1">
            <w:pPr>
              <w:pStyle w:val="ConsPlusNormal"/>
            </w:pPr>
          </w:p>
        </w:tc>
        <w:tc>
          <w:tcPr>
            <w:tcW w:w="907" w:type="dxa"/>
            <w:tcBorders>
              <w:top w:val="single" w:sz="4" w:space="0" w:color="auto"/>
            </w:tcBorders>
          </w:tcPr>
          <w:p w:rsidR="001950A1" w:rsidRDefault="001950A1">
            <w:pPr>
              <w:pStyle w:val="ConsPlusNormal"/>
            </w:pPr>
          </w:p>
        </w:tc>
        <w:tc>
          <w:tcPr>
            <w:tcW w:w="907" w:type="dxa"/>
            <w:tcBorders>
              <w:top w:val="single" w:sz="4" w:space="0" w:color="auto"/>
            </w:tcBorders>
          </w:tcPr>
          <w:p w:rsidR="001950A1" w:rsidRDefault="001950A1">
            <w:pPr>
              <w:pStyle w:val="ConsPlusNormal"/>
              <w:jc w:val="center"/>
            </w:pPr>
            <w:r>
              <w:t>+</w:t>
            </w:r>
          </w:p>
        </w:tc>
      </w:tr>
      <w:tr w:rsidR="001950A1">
        <w:tc>
          <w:tcPr>
            <w:tcW w:w="709" w:type="dxa"/>
          </w:tcPr>
          <w:p w:rsidR="001950A1" w:rsidRDefault="001950A1">
            <w:pPr>
              <w:pStyle w:val="ConsPlusNormal"/>
              <w:jc w:val="center"/>
            </w:pPr>
            <w:r>
              <w:t>2.</w:t>
            </w:r>
          </w:p>
        </w:tc>
        <w:tc>
          <w:tcPr>
            <w:tcW w:w="3572" w:type="dxa"/>
          </w:tcPr>
          <w:p w:rsidR="001950A1" w:rsidRDefault="001950A1">
            <w:pPr>
              <w:pStyle w:val="ConsPlusNormal"/>
            </w:pPr>
            <w:r>
              <w:t xml:space="preserve">Государственное бюджетное учреждение здравоохранения Ставропольского края "Краевой специализированный центр </w:t>
            </w:r>
            <w:r>
              <w:lastRenderedPageBreak/>
              <w:t>патологии речи и нейрореабилитации для детей"</w:t>
            </w:r>
          </w:p>
        </w:tc>
        <w:tc>
          <w:tcPr>
            <w:tcW w:w="1134" w:type="dxa"/>
          </w:tcPr>
          <w:p w:rsidR="001950A1" w:rsidRDefault="001950A1">
            <w:pPr>
              <w:pStyle w:val="ConsPlusNormal"/>
              <w:jc w:val="center"/>
            </w:pPr>
            <w:r>
              <w:lastRenderedPageBreak/>
              <w:t>260350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3.</w:t>
            </w:r>
          </w:p>
        </w:tc>
        <w:tc>
          <w:tcPr>
            <w:tcW w:w="3572"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"Солнечный"</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туберкулезная больница"</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психиатрическая больница N 3"</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w:t>
            </w:r>
          </w:p>
        </w:tc>
        <w:tc>
          <w:tcPr>
            <w:tcW w:w="3572"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"Семицветик"</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психиатрическая больница N 2"</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8.</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Кумагорская больница"</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w:t>
            </w:r>
          </w:p>
        </w:tc>
        <w:tc>
          <w:tcPr>
            <w:tcW w:w="3572" w:type="dxa"/>
          </w:tcPr>
          <w:p w:rsidR="001950A1" w:rsidRDefault="001950A1">
            <w:pPr>
              <w:pStyle w:val="ConsPlusNormal"/>
            </w:pPr>
            <w:r>
              <w:t>Государственное казенное учреждение здравоохранения Ставропольского края "Краевой санаторий для детей "Журавлик"</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w:t>
            </w:r>
          </w:p>
        </w:tc>
        <w:tc>
          <w:tcPr>
            <w:tcW w:w="3572" w:type="dxa"/>
          </w:tcPr>
          <w:p w:rsidR="001950A1" w:rsidRDefault="001950A1">
            <w:pPr>
              <w:pStyle w:val="ConsPlusNormal"/>
            </w:pPr>
            <w:r>
              <w:t>Государственное казенное учреждение здравоохранения "Ставропольский краевой госпиталь для ветеранов войн"</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"Пятигорский межрайонный медицинский фтизиопульмонологический центр"</w:t>
            </w:r>
          </w:p>
        </w:tc>
        <w:tc>
          <w:tcPr>
            <w:tcW w:w="1134" w:type="dxa"/>
          </w:tcPr>
          <w:p w:rsidR="001950A1" w:rsidRDefault="001950A1">
            <w:pPr>
              <w:pStyle w:val="ConsPlusNormal"/>
              <w:jc w:val="center"/>
            </w:pPr>
            <w:r>
              <w:t>260344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санаторий для детей с родителями "Горячий ключ"</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w:t>
            </w:r>
          </w:p>
        </w:tc>
        <w:tc>
          <w:tcPr>
            <w:tcW w:w="3572" w:type="dxa"/>
          </w:tcPr>
          <w:p w:rsidR="001950A1" w:rsidRDefault="001950A1">
            <w:pPr>
              <w:pStyle w:val="ConsPlusNormal"/>
            </w:pPr>
            <w:r>
              <w:t xml:space="preserve">Государственное казенное учреждение здравоохранения Ставропольского края "Краевой психоневрологический </w:t>
            </w:r>
            <w:r>
              <w:lastRenderedPageBreak/>
              <w:t>санаторий "Ромашка" для детей, в том числе для детей с родителями"</w:t>
            </w:r>
          </w:p>
        </w:tc>
        <w:tc>
          <w:tcPr>
            <w:tcW w:w="1134" w:type="dxa"/>
          </w:tcPr>
          <w:p w:rsidR="001950A1" w:rsidRDefault="001950A1">
            <w:pPr>
              <w:pStyle w:val="ConsPlusNormal"/>
              <w:jc w:val="center"/>
            </w:pPr>
            <w:r>
              <w:lastRenderedPageBreak/>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"Пятигорский межрайонный онкологический диспансер"</w:t>
            </w:r>
          </w:p>
        </w:tc>
        <w:tc>
          <w:tcPr>
            <w:tcW w:w="1134" w:type="dxa"/>
          </w:tcPr>
          <w:p w:rsidR="001950A1" w:rsidRDefault="001950A1">
            <w:pPr>
              <w:pStyle w:val="ConsPlusNormal"/>
              <w:jc w:val="center"/>
            </w:pPr>
            <w:r>
              <w:t>260075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"Краевое бюро судебно-медицинской экспертизы"</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медицинский центр мобрезервов "Резерв" министерства здравоохранения Ставропольского края"</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клинический кардиологический диспансер"</w:t>
            </w:r>
          </w:p>
        </w:tc>
        <w:tc>
          <w:tcPr>
            <w:tcW w:w="1134" w:type="dxa"/>
          </w:tcPr>
          <w:p w:rsidR="001950A1" w:rsidRDefault="001950A1">
            <w:pPr>
              <w:pStyle w:val="ConsPlusNormal"/>
              <w:jc w:val="center"/>
            </w:pPr>
            <w:r>
              <w:t>260081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18.</w:t>
            </w:r>
          </w:p>
        </w:tc>
        <w:tc>
          <w:tcPr>
            <w:tcW w:w="3572" w:type="dxa"/>
          </w:tcPr>
          <w:p w:rsidR="001950A1" w:rsidRDefault="001950A1">
            <w:pPr>
              <w:pStyle w:val="ConsPlusNormal"/>
            </w:pPr>
            <w:r>
              <w:t xml:space="preserve">Государственное бюджетное учреждение здравоохранения Ставропольского края "Краевой </w:t>
            </w:r>
            <w:r>
              <w:lastRenderedPageBreak/>
              <w:t>эндокринологический диспансер"</w:t>
            </w:r>
          </w:p>
        </w:tc>
        <w:tc>
          <w:tcPr>
            <w:tcW w:w="1134" w:type="dxa"/>
          </w:tcPr>
          <w:p w:rsidR="001950A1" w:rsidRDefault="001950A1">
            <w:pPr>
              <w:pStyle w:val="ConsPlusNormal"/>
              <w:jc w:val="center"/>
            </w:pPr>
            <w:r>
              <w:lastRenderedPageBreak/>
              <w:t>260084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19.</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клинический наркологический диспансер"</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20.</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клинический противотуберкулезный диспансер"</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21.</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специализированный центр профилактики и борьбы со СПИД и инфекционными заболеваниями"</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22.</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клинический онкологический диспансер"</w:t>
            </w:r>
          </w:p>
        </w:tc>
        <w:tc>
          <w:tcPr>
            <w:tcW w:w="1134" w:type="dxa"/>
          </w:tcPr>
          <w:p w:rsidR="001950A1" w:rsidRDefault="001950A1">
            <w:pPr>
              <w:pStyle w:val="ConsPlusNormal"/>
              <w:jc w:val="center"/>
            </w:pPr>
            <w:r>
              <w:t>260085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23.</w:t>
            </w:r>
          </w:p>
        </w:tc>
        <w:tc>
          <w:tcPr>
            <w:tcW w:w="3572" w:type="dxa"/>
          </w:tcPr>
          <w:p w:rsidR="001950A1" w:rsidRDefault="001950A1">
            <w:pPr>
              <w:pStyle w:val="ConsPlusNormal"/>
            </w:pPr>
            <w:r>
              <w:t xml:space="preserve">Государственное бюджетное </w:t>
            </w:r>
            <w:r>
              <w:lastRenderedPageBreak/>
              <w:t>учреждение здравоохранения Ставропольского края "Ставропольская краевая клиническая больница"</w:t>
            </w:r>
          </w:p>
        </w:tc>
        <w:tc>
          <w:tcPr>
            <w:tcW w:w="1134" w:type="dxa"/>
          </w:tcPr>
          <w:p w:rsidR="001950A1" w:rsidRDefault="001950A1">
            <w:pPr>
              <w:pStyle w:val="ConsPlusNormal"/>
              <w:jc w:val="center"/>
            </w:pPr>
            <w:r>
              <w:lastRenderedPageBreak/>
              <w:t>260087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24.</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детская клиническая больница"</w:t>
            </w:r>
          </w:p>
        </w:tc>
        <w:tc>
          <w:tcPr>
            <w:tcW w:w="1134" w:type="dxa"/>
          </w:tcPr>
          <w:p w:rsidR="001950A1" w:rsidRDefault="001950A1">
            <w:pPr>
              <w:pStyle w:val="ConsPlusNormal"/>
              <w:jc w:val="center"/>
            </w:pPr>
            <w:r>
              <w:t>260083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25.</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"Краевая специализированная клиническая инфекционная больница"</w:t>
            </w:r>
          </w:p>
        </w:tc>
        <w:tc>
          <w:tcPr>
            <w:tcW w:w="1134" w:type="dxa"/>
          </w:tcPr>
          <w:p w:rsidR="001950A1" w:rsidRDefault="001950A1">
            <w:pPr>
              <w:pStyle w:val="ConsPlusNormal"/>
              <w:jc w:val="center"/>
            </w:pPr>
            <w:r>
              <w:t>260080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26.</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клиническая специализированная психиатрическая больница N 1"</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27.</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клинический кожно-венерологический диспансер"</w:t>
            </w:r>
          </w:p>
        </w:tc>
        <w:tc>
          <w:tcPr>
            <w:tcW w:w="1134" w:type="dxa"/>
          </w:tcPr>
          <w:p w:rsidR="001950A1" w:rsidRDefault="001950A1">
            <w:pPr>
              <w:pStyle w:val="ConsPlusNormal"/>
              <w:jc w:val="center"/>
            </w:pPr>
            <w:r>
              <w:t>260082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28.</w:t>
            </w:r>
          </w:p>
        </w:tc>
        <w:tc>
          <w:tcPr>
            <w:tcW w:w="3572" w:type="dxa"/>
          </w:tcPr>
          <w:p w:rsidR="001950A1" w:rsidRDefault="001950A1">
            <w:pPr>
              <w:pStyle w:val="ConsPlusNormal"/>
            </w:pPr>
            <w:r>
              <w:t xml:space="preserve">Государственное бюджетное </w:t>
            </w:r>
            <w:r>
              <w:lastRenderedPageBreak/>
              <w:t>учреждение здравоохранения Ставропольского края "Ставропольский краевой клинический перинатальный центр"</w:t>
            </w:r>
          </w:p>
        </w:tc>
        <w:tc>
          <w:tcPr>
            <w:tcW w:w="1134" w:type="dxa"/>
          </w:tcPr>
          <w:p w:rsidR="001950A1" w:rsidRDefault="001950A1">
            <w:pPr>
              <w:pStyle w:val="ConsPlusNormal"/>
              <w:jc w:val="center"/>
            </w:pPr>
            <w:r>
              <w:lastRenderedPageBreak/>
              <w:t>260086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29.</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клинический перинатальный центр N 1"</w:t>
            </w:r>
          </w:p>
        </w:tc>
        <w:tc>
          <w:tcPr>
            <w:tcW w:w="1134" w:type="dxa"/>
          </w:tcPr>
          <w:p w:rsidR="001950A1" w:rsidRDefault="001950A1">
            <w:pPr>
              <w:pStyle w:val="ConsPlusNormal"/>
              <w:jc w:val="center"/>
            </w:pPr>
            <w:r>
              <w:t>260248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30.</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медицинский центр амбулаторного диализа"</w:t>
            </w:r>
          </w:p>
        </w:tc>
        <w:tc>
          <w:tcPr>
            <w:tcW w:w="1134" w:type="dxa"/>
          </w:tcPr>
          <w:p w:rsidR="001950A1" w:rsidRDefault="001950A1">
            <w:pPr>
              <w:pStyle w:val="ConsPlusNormal"/>
              <w:jc w:val="center"/>
            </w:pPr>
            <w:r>
              <w:t>260105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31.</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"Ставропольская краевая станция переливания крови"</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32.</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специализированный центр лечебной физкультуры и спортивной медицины"</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33.</w:t>
            </w:r>
          </w:p>
        </w:tc>
        <w:tc>
          <w:tcPr>
            <w:tcW w:w="3572" w:type="dxa"/>
          </w:tcPr>
          <w:p w:rsidR="001950A1" w:rsidRDefault="001950A1">
            <w:pPr>
              <w:pStyle w:val="ConsPlusNormal"/>
            </w:pPr>
            <w:r>
              <w:t>Государственное казенное учреждение здравоохранения Ставропольского края "Краевой санаторий "Дружба" для детей, больных туберкулезом органов дыхания"</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34.</w:t>
            </w:r>
          </w:p>
        </w:tc>
        <w:tc>
          <w:tcPr>
            <w:tcW w:w="3572" w:type="dxa"/>
          </w:tcPr>
          <w:p w:rsidR="001950A1" w:rsidRDefault="001950A1">
            <w:pPr>
              <w:pStyle w:val="ConsPlusNormal"/>
            </w:pPr>
            <w:r>
              <w:t>Государственное бюджетное учреждение здравоохранения Ставропольского края "Медицинский информационно-аналитический центр"</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35.</w:t>
            </w:r>
          </w:p>
        </w:tc>
        <w:tc>
          <w:tcPr>
            <w:tcW w:w="3572" w:type="dxa"/>
          </w:tcPr>
          <w:p w:rsidR="001950A1" w:rsidRDefault="001950A1">
            <w:pPr>
              <w:pStyle w:val="ConsPlusNormal"/>
            </w:pPr>
            <w:r>
              <w:t>Государственное бюджетное учреждение здравоохранения Ставропольского края "Александровская районная больница"</w:t>
            </w:r>
          </w:p>
        </w:tc>
        <w:tc>
          <w:tcPr>
            <w:tcW w:w="1134" w:type="dxa"/>
          </w:tcPr>
          <w:p w:rsidR="001950A1" w:rsidRDefault="001950A1">
            <w:pPr>
              <w:pStyle w:val="ConsPlusNormal"/>
              <w:jc w:val="center"/>
            </w:pPr>
            <w:r>
              <w:t>260001</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36.</w:t>
            </w:r>
          </w:p>
        </w:tc>
        <w:tc>
          <w:tcPr>
            <w:tcW w:w="3572" w:type="dxa"/>
          </w:tcPr>
          <w:p w:rsidR="001950A1" w:rsidRDefault="001950A1">
            <w:pPr>
              <w:pStyle w:val="ConsPlusNormal"/>
            </w:pPr>
            <w:r>
              <w:t>Государственное бюджетное учреждение здравоохранения Ставропольского края "Александровская районная стоматологическая поликлиника"</w:t>
            </w:r>
          </w:p>
        </w:tc>
        <w:tc>
          <w:tcPr>
            <w:tcW w:w="1134" w:type="dxa"/>
          </w:tcPr>
          <w:p w:rsidR="001950A1" w:rsidRDefault="001950A1">
            <w:pPr>
              <w:pStyle w:val="ConsPlusNormal"/>
              <w:jc w:val="center"/>
            </w:pPr>
            <w:r>
              <w:t>260002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37.</w:t>
            </w:r>
          </w:p>
        </w:tc>
        <w:tc>
          <w:tcPr>
            <w:tcW w:w="3572" w:type="dxa"/>
          </w:tcPr>
          <w:p w:rsidR="001950A1" w:rsidRDefault="001950A1">
            <w:pPr>
              <w:pStyle w:val="ConsPlusNormal"/>
            </w:pPr>
            <w:r>
              <w:t>Государственное бюджетное учреждение здравоохранения Ставропольского края "Апанасенковская районная больница имени Н.И. Пальчикова"</w:t>
            </w:r>
          </w:p>
        </w:tc>
        <w:tc>
          <w:tcPr>
            <w:tcW w:w="1134" w:type="dxa"/>
          </w:tcPr>
          <w:p w:rsidR="001950A1" w:rsidRDefault="001950A1">
            <w:pPr>
              <w:pStyle w:val="ConsPlusNormal"/>
              <w:jc w:val="center"/>
            </w:pPr>
            <w:r>
              <w:t>260003</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38.</w:t>
            </w:r>
          </w:p>
        </w:tc>
        <w:tc>
          <w:tcPr>
            <w:tcW w:w="3572" w:type="dxa"/>
          </w:tcPr>
          <w:p w:rsidR="001950A1" w:rsidRDefault="001950A1">
            <w:pPr>
              <w:pStyle w:val="ConsPlusNormal"/>
            </w:pPr>
            <w:r>
              <w:t>Государственное бюджетное учреждение здравоохранения Ставропольского края "Андроповская районная больница"</w:t>
            </w:r>
          </w:p>
        </w:tc>
        <w:tc>
          <w:tcPr>
            <w:tcW w:w="1134" w:type="dxa"/>
          </w:tcPr>
          <w:p w:rsidR="001950A1" w:rsidRDefault="001950A1">
            <w:pPr>
              <w:pStyle w:val="ConsPlusNormal"/>
              <w:jc w:val="center"/>
            </w:pPr>
            <w:r>
              <w:t>260004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39.</w:t>
            </w:r>
          </w:p>
        </w:tc>
        <w:tc>
          <w:tcPr>
            <w:tcW w:w="3572" w:type="dxa"/>
          </w:tcPr>
          <w:p w:rsidR="001950A1" w:rsidRDefault="001950A1">
            <w:pPr>
              <w:pStyle w:val="ConsPlusNormal"/>
            </w:pPr>
            <w:r>
              <w:t>Государственное бюджетное учреждение здравоохранения Ставропольского края "Арзгирская районная больница"</w:t>
            </w:r>
          </w:p>
        </w:tc>
        <w:tc>
          <w:tcPr>
            <w:tcW w:w="1134" w:type="dxa"/>
          </w:tcPr>
          <w:p w:rsidR="001950A1" w:rsidRDefault="001950A1">
            <w:pPr>
              <w:pStyle w:val="ConsPlusNormal"/>
              <w:jc w:val="center"/>
            </w:pPr>
            <w:r>
              <w:t>260005</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40.</w:t>
            </w:r>
          </w:p>
        </w:tc>
        <w:tc>
          <w:tcPr>
            <w:tcW w:w="3572" w:type="dxa"/>
          </w:tcPr>
          <w:p w:rsidR="001950A1" w:rsidRDefault="001950A1">
            <w:pPr>
              <w:pStyle w:val="ConsPlusNormal"/>
            </w:pPr>
            <w:r>
              <w:t>Государственное бюджетное учреждение здравоохранения Ставропольского края "Благодарненская районная больница"</w:t>
            </w:r>
          </w:p>
        </w:tc>
        <w:tc>
          <w:tcPr>
            <w:tcW w:w="1134" w:type="dxa"/>
          </w:tcPr>
          <w:p w:rsidR="001950A1" w:rsidRDefault="001950A1">
            <w:pPr>
              <w:pStyle w:val="ConsPlusNormal"/>
              <w:jc w:val="center"/>
            </w:pPr>
            <w:r>
              <w:t>260006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41.</w:t>
            </w:r>
          </w:p>
        </w:tc>
        <w:tc>
          <w:tcPr>
            <w:tcW w:w="3572" w:type="dxa"/>
          </w:tcPr>
          <w:p w:rsidR="001950A1" w:rsidRDefault="001950A1">
            <w:pPr>
              <w:pStyle w:val="ConsPlusNormal"/>
            </w:pPr>
            <w:r>
              <w:t>Государственное бюджетное учреждение здравоохранения Ставропольского края "Георгиевская районная больница"</w:t>
            </w:r>
          </w:p>
        </w:tc>
        <w:tc>
          <w:tcPr>
            <w:tcW w:w="1134" w:type="dxa"/>
          </w:tcPr>
          <w:p w:rsidR="001950A1" w:rsidRDefault="001950A1">
            <w:pPr>
              <w:pStyle w:val="ConsPlusNormal"/>
              <w:jc w:val="center"/>
            </w:pPr>
            <w:r>
              <w:t>260262</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42.</w:t>
            </w:r>
          </w:p>
        </w:tc>
        <w:tc>
          <w:tcPr>
            <w:tcW w:w="3572" w:type="dxa"/>
          </w:tcPr>
          <w:p w:rsidR="001950A1" w:rsidRDefault="001950A1">
            <w:pPr>
              <w:pStyle w:val="ConsPlusNormal"/>
            </w:pPr>
            <w:r>
              <w:t>Государственное бюджетное учреждение здравоохранения Ставропольского края "Грачевская районная больница"</w:t>
            </w:r>
          </w:p>
        </w:tc>
        <w:tc>
          <w:tcPr>
            <w:tcW w:w="1134" w:type="dxa"/>
          </w:tcPr>
          <w:p w:rsidR="001950A1" w:rsidRDefault="001950A1">
            <w:pPr>
              <w:pStyle w:val="ConsPlusNormal"/>
              <w:jc w:val="center"/>
            </w:pPr>
            <w:r>
              <w:t>260007</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43.</w:t>
            </w:r>
          </w:p>
        </w:tc>
        <w:tc>
          <w:tcPr>
            <w:tcW w:w="3572" w:type="dxa"/>
          </w:tcPr>
          <w:p w:rsidR="001950A1" w:rsidRDefault="001950A1">
            <w:pPr>
              <w:pStyle w:val="ConsPlusNormal"/>
            </w:pPr>
            <w:r>
              <w:t>Государственное бюджетное учреждение здравоохранения Ставропольского края "Изобильненская районная больница"</w:t>
            </w:r>
          </w:p>
        </w:tc>
        <w:tc>
          <w:tcPr>
            <w:tcW w:w="1134" w:type="dxa"/>
          </w:tcPr>
          <w:p w:rsidR="001950A1" w:rsidRDefault="001950A1">
            <w:pPr>
              <w:pStyle w:val="ConsPlusNormal"/>
              <w:jc w:val="center"/>
            </w:pPr>
            <w:r>
              <w:t>260008</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44.</w:t>
            </w:r>
          </w:p>
        </w:tc>
        <w:tc>
          <w:tcPr>
            <w:tcW w:w="3572" w:type="dxa"/>
          </w:tcPr>
          <w:p w:rsidR="001950A1" w:rsidRDefault="001950A1">
            <w:pPr>
              <w:pStyle w:val="ConsPlusNormal"/>
            </w:pPr>
            <w:r>
              <w:t>Государственное бюджетное учреждение здравоохранения Ставропольского края "Изобильненская районная стоматологическая поликлиника"</w:t>
            </w:r>
          </w:p>
        </w:tc>
        <w:tc>
          <w:tcPr>
            <w:tcW w:w="1134" w:type="dxa"/>
          </w:tcPr>
          <w:p w:rsidR="001950A1" w:rsidRDefault="001950A1">
            <w:pPr>
              <w:pStyle w:val="ConsPlusNormal"/>
              <w:jc w:val="center"/>
            </w:pPr>
            <w:r>
              <w:t>260009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45.</w:t>
            </w:r>
          </w:p>
        </w:tc>
        <w:tc>
          <w:tcPr>
            <w:tcW w:w="3572" w:type="dxa"/>
          </w:tcPr>
          <w:p w:rsidR="001950A1" w:rsidRDefault="001950A1">
            <w:pPr>
              <w:pStyle w:val="ConsPlusNormal"/>
            </w:pPr>
            <w:r>
              <w:t>Государственное бюджетное учреждение здравоохранения Ставропольского края "Ипатовская районная больница"</w:t>
            </w:r>
          </w:p>
        </w:tc>
        <w:tc>
          <w:tcPr>
            <w:tcW w:w="1134" w:type="dxa"/>
          </w:tcPr>
          <w:p w:rsidR="001950A1" w:rsidRDefault="001950A1">
            <w:pPr>
              <w:pStyle w:val="ConsPlusNormal"/>
              <w:jc w:val="center"/>
            </w:pPr>
            <w:r>
              <w:t>260011</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46.</w:t>
            </w:r>
          </w:p>
        </w:tc>
        <w:tc>
          <w:tcPr>
            <w:tcW w:w="3572" w:type="dxa"/>
          </w:tcPr>
          <w:p w:rsidR="001950A1" w:rsidRDefault="001950A1">
            <w:pPr>
              <w:pStyle w:val="ConsPlusNormal"/>
            </w:pPr>
            <w:r>
              <w:t>Государственное бюджетное учреждение здравоохранения Ставропольского края "Кировская районная больница"</w:t>
            </w:r>
          </w:p>
        </w:tc>
        <w:tc>
          <w:tcPr>
            <w:tcW w:w="1134" w:type="dxa"/>
          </w:tcPr>
          <w:p w:rsidR="001950A1" w:rsidRDefault="001950A1">
            <w:pPr>
              <w:pStyle w:val="ConsPlusNormal"/>
              <w:jc w:val="center"/>
            </w:pPr>
            <w:r>
              <w:t>260012</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47.</w:t>
            </w:r>
          </w:p>
        </w:tc>
        <w:tc>
          <w:tcPr>
            <w:tcW w:w="3572" w:type="dxa"/>
          </w:tcPr>
          <w:p w:rsidR="001950A1" w:rsidRDefault="001950A1">
            <w:pPr>
              <w:pStyle w:val="ConsPlusNormal"/>
            </w:pPr>
            <w:r>
              <w:t>Государственное бюджетное учреждение здравоохранения Ставропольского края "Кочубеевская районная больница"</w:t>
            </w:r>
          </w:p>
        </w:tc>
        <w:tc>
          <w:tcPr>
            <w:tcW w:w="1134" w:type="dxa"/>
          </w:tcPr>
          <w:p w:rsidR="001950A1" w:rsidRDefault="001950A1">
            <w:pPr>
              <w:pStyle w:val="ConsPlusNormal"/>
              <w:jc w:val="center"/>
            </w:pPr>
            <w:r>
              <w:t>260013</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48.</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"Красногвардейская районная больница"</w:t>
            </w:r>
          </w:p>
        </w:tc>
        <w:tc>
          <w:tcPr>
            <w:tcW w:w="1134" w:type="dxa"/>
          </w:tcPr>
          <w:p w:rsidR="001950A1" w:rsidRDefault="001950A1">
            <w:pPr>
              <w:pStyle w:val="ConsPlusNormal"/>
              <w:jc w:val="center"/>
            </w:pPr>
            <w:r>
              <w:t>260014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49.</w:t>
            </w:r>
          </w:p>
        </w:tc>
        <w:tc>
          <w:tcPr>
            <w:tcW w:w="3572" w:type="dxa"/>
          </w:tcPr>
          <w:p w:rsidR="001950A1" w:rsidRDefault="001950A1">
            <w:pPr>
              <w:pStyle w:val="ConsPlusNormal"/>
            </w:pPr>
            <w:r>
              <w:t>Государственное бюджетное учреждение здравоохранения Ставропольского края "Курская районная больница"</w:t>
            </w:r>
          </w:p>
        </w:tc>
        <w:tc>
          <w:tcPr>
            <w:tcW w:w="1134" w:type="dxa"/>
          </w:tcPr>
          <w:p w:rsidR="001950A1" w:rsidRDefault="001950A1">
            <w:pPr>
              <w:pStyle w:val="ConsPlusNormal"/>
              <w:jc w:val="center"/>
            </w:pPr>
            <w:r>
              <w:t>260015</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50.</w:t>
            </w:r>
          </w:p>
        </w:tc>
        <w:tc>
          <w:tcPr>
            <w:tcW w:w="3572" w:type="dxa"/>
          </w:tcPr>
          <w:p w:rsidR="001950A1" w:rsidRDefault="001950A1">
            <w:pPr>
              <w:pStyle w:val="ConsPlusNormal"/>
            </w:pPr>
            <w:r>
              <w:t>Государственное бюджетное учреждение здравоохранения Ставропольского края "Левокумская районная больница"</w:t>
            </w:r>
          </w:p>
        </w:tc>
        <w:tc>
          <w:tcPr>
            <w:tcW w:w="1134" w:type="dxa"/>
          </w:tcPr>
          <w:p w:rsidR="001950A1" w:rsidRDefault="001950A1">
            <w:pPr>
              <w:pStyle w:val="ConsPlusNormal"/>
              <w:jc w:val="center"/>
            </w:pPr>
            <w:r>
              <w:t>260016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51.</w:t>
            </w:r>
          </w:p>
        </w:tc>
        <w:tc>
          <w:tcPr>
            <w:tcW w:w="3572" w:type="dxa"/>
          </w:tcPr>
          <w:p w:rsidR="001950A1" w:rsidRDefault="001950A1">
            <w:pPr>
              <w:pStyle w:val="ConsPlusNormal"/>
            </w:pPr>
            <w:r>
              <w:t>Государственное бюджетное учреждение здравоохранения Ставропольского края "Минераловодский межрайонный родильный дом"</w:t>
            </w:r>
          </w:p>
        </w:tc>
        <w:tc>
          <w:tcPr>
            <w:tcW w:w="1134" w:type="dxa"/>
          </w:tcPr>
          <w:p w:rsidR="001950A1" w:rsidRDefault="001950A1">
            <w:pPr>
              <w:pStyle w:val="ConsPlusNormal"/>
              <w:jc w:val="center"/>
            </w:pPr>
            <w:r>
              <w:t>260057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52.</w:t>
            </w:r>
          </w:p>
        </w:tc>
        <w:tc>
          <w:tcPr>
            <w:tcW w:w="3572" w:type="dxa"/>
          </w:tcPr>
          <w:p w:rsidR="001950A1" w:rsidRDefault="001950A1">
            <w:pPr>
              <w:pStyle w:val="ConsPlusNormal"/>
            </w:pPr>
            <w:r>
              <w:t>Государственное бюджетное учреждение здравоохранения Ставропольского края "Минераловодская районная больница"</w:t>
            </w:r>
          </w:p>
        </w:tc>
        <w:tc>
          <w:tcPr>
            <w:tcW w:w="1134" w:type="dxa"/>
          </w:tcPr>
          <w:p w:rsidR="001950A1" w:rsidRDefault="001950A1">
            <w:pPr>
              <w:pStyle w:val="ConsPlusNormal"/>
              <w:jc w:val="center"/>
            </w:pPr>
            <w:r>
              <w:t>260058</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53.</w:t>
            </w:r>
          </w:p>
        </w:tc>
        <w:tc>
          <w:tcPr>
            <w:tcW w:w="3572" w:type="dxa"/>
          </w:tcPr>
          <w:p w:rsidR="001950A1" w:rsidRDefault="001950A1">
            <w:pPr>
              <w:pStyle w:val="ConsPlusNormal"/>
            </w:pPr>
            <w:r>
              <w:t>Государственное бюджетное учреждение здравоохранения Ставропольского края "Нефтекумская районная больница"</w:t>
            </w:r>
          </w:p>
        </w:tc>
        <w:tc>
          <w:tcPr>
            <w:tcW w:w="1134" w:type="dxa"/>
          </w:tcPr>
          <w:p w:rsidR="001950A1" w:rsidRDefault="001950A1">
            <w:pPr>
              <w:pStyle w:val="ConsPlusNormal"/>
              <w:jc w:val="center"/>
            </w:pPr>
            <w:r>
              <w:t>260017</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54.</w:t>
            </w:r>
          </w:p>
        </w:tc>
        <w:tc>
          <w:tcPr>
            <w:tcW w:w="3572" w:type="dxa"/>
          </w:tcPr>
          <w:p w:rsidR="001950A1" w:rsidRDefault="001950A1">
            <w:pPr>
              <w:pStyle w:val="ConsPlusNormal"/>
            </w:pPr>
            <w:r>
              <w:t>Государственное автономное учреждение здравоохранения Ставропольского края "Стоматологическая поликлиника" г. Нефтекумск</w:t>
            </w:r>
          </w:p>
        </w:tc>
        <w:tc>
          <w:tcPr>
            <w:tcW w:w="1134" w:type="dxa"/>
          </w:tcPr>
          <w:p w:rsidR="001950A1" w:rsidRDefault="001950A1">
            <w:pPr>
              <w:pStyle w:val="ConsPlusNormal"/>
              <w:jc w:val="center"/>
            </w:pPr>
            <w:r>
              <w:t>260018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55.</w:t>
            </w:r>
          </w:p>
        </w:tc>
        <w:tc>
          <w:tcPr>
            <w:tcW w:w="3572" w:type="dxa"/>
          </w:tcPr>
          <w:p w:rsidR="001950A1" w:rsidRDefault="001950A1">
            <w:pPr>
              <w:pStyle w:val="ConsPlusNormal"/>
            </w:pPr>
            <w:r>
              <w:t xml:space="preserve">Государственное бюджетное учреждение здравоохранения Ставропольского края </w:t>
            </w:r>
            <w:r>
              <w:lastRenderedPageBreak/>
              <w:t>"Новоалександровская районная больница"</w:t>
            </w:r>
          </w:p>
        </w:tc>
        <w:tc>
          <w:tcPr>
            <w:tcW w:w="1134" w:type="dxa"/>
          </w:tcPr>
          <w:p w:rsidR="001950A1" w:rsidRDefault="001950A1">
            <w:pPr>
              <w:pStyle w:val="ConsPlusNormal"/>
              <w:jc w:val="center"/>
            </w:pPr>
            <w:r>
              <w:lastRenderedPageBreak/>
              <w:t>260019</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56.</w:t>
            </w:r>
          </w:p>
        </w:tc>
        <w:tc>
          <w:tcPr>
            <w:tcW w:w="3572" w:type="dxa"/>
          </w:tcPr>
          <w:p w:rsidR="001950A1" w:rsidRDefault="001950A1">
            <w:pPr>
              <w:pStyle w:val="ConsPlusNormal"/>
            </w:pPr>
            <w:r>
              <w:t>Государственное бюджетное учреждение здравоохранения Ставропольского края "Новоселицкая районная больница"</w:t>
            </w:r>
          </w:p>
        </w:tc>
        <w:tc>
          <w:tcPr>
            <w:tcW w:w="1134" w:type="dxa"/>
          </w:tcPr>
          <w:p w:rsidR="001950A1" w:rsidRDefault="001950A1">
            <w:pPr>
              <w:pStyle w:val="ConsPlusNormal"/>
              <w:jc w:val="center"/>
            </w:pPr>
            <w:r>
              <w:t>260020</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57.</w:t>
            </w:r>
          </w:p>
        </w:tc>
        <w:tc>
          <w:tcPr>
            <w:tcW w:w="3572" w:type="dxa"/>
          </w:tcPr>
          <w:p w:rsidR="001950A1" w:rsidRDefault="001950A1">
            <w:pPr>
              <w:pStyle w:val="ConsPlusNormal"/>
            </w:pPr>
            <w:r>
              <w:t>Государственное бюджетное учреждение здравоохранения Ставропольского края "Петровская районная больница"</w:t>
            </w:r>
          </w:p>
        </w:tc>
        <w:tc>
          <w:tcPr>
            <w:tcW w:w="1134" w:type="dxa"/>
          </w:tcPr>
          <w:p w:rsidR="001950A1" w:rsidRDefault="001950A1">
            <w:pPr>
              <w:pStyle w:val="ConsPlusNormal"/>
              <w:jc w:val="center"/>
            </w:pPr>
            <w:r>
              <w:t>260021</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58.</w:t>
            </w:r>
          </w:p>
        </w:tc>
        <w:tc>
          <w:tcPr>
            <w:tcW w:w="3572" w:type="dxa"/>
          </w:tcPr>
          <w:p w:rsidR="001950A1" w:rsidRDefault="001950A1">
            <w:pPr>
              <w:pStyle w:val="ConsPlusNormal"/>
            </w:pPr>
            <w:r>
              <w:t>Государственное бюджетное учреждение здравоохранения Ставропольского края "Предгорная районная больница"</w:t>
            </w:r>
          </w:p>
        </w:tc>
        <w:tc>
          <w:tcPr>
            <w:tcW w:w="1134" w:type="dxa"/>
          </w:tcPr>
          <w:p w:rsidR="001950A1" w:rsidRDefault="001950A1">
            <w:pPr>
              <w:pStyle w:val="ConsPlusNormal"/>
              <w:jc w:val="center"/>
            </w:pPr>
            <w:r>
              <w:t>260022</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59.</w:t>
            </w:r>
          </w:p>
        </w:tc>
        <w:tc>
          <w:tcPr>
            <w:tcW w:w="3572" w:type="dxa"/>
          </w:tcPr>
          <w:p w:rsidR="001950A1" w:rsidRDefault="001950A1">
            <w:pPr>
              <w:pStyle w:val="ConsPlusNormal"/>
            </w:pPr>
            <w:r>
              <w:t>Государственное бюджетное учреждение здравоохранения Ставропольского края "Предгорная районная стоматологическая поликлиника"</w:t>
            </w:r>
          </w:p>
        </w:tc>
        <w:tc>
          <w:tcPr>
            <w:tcW w:w="1134" w:type="dxa"/>
          </w:tcPr>
          <w:p w:rsidR="001950A1" w:rsidRDefault="001950A1">
            <w:pPr>
              <w:pStyle w:val="ConsPlusNormal"/>
              <w:jc w:val="center"/>
            </w:pPr>
            <w:r>
              <w:t>260023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60.</w:t>
            </w:r>
          </w:p>
        </w:tc>
        <w:tc>
          <w:tcPr>
            <w:tcW w:w="3572" w:type="dxa"/>
          </w:tcPr>
          <w:p w:rsidR="001950A1" w:rsidRDefault="001950A1">
            <w:pPr>
              <w:pStyle w:val="ConsPlusNormal"/>
            </w:pPr>
            <w:r>
              <w:t>Государственное бюджетное учреждение здравоохранения Ставропольского края "Советская районная больница"</w:t>
            </w:r>
          </w:p>
        </w:tc>
        <w:tc>
          <w:tcPr>
            <w:tcW w:w="1134" w:type="dxa"/>
          </w:tcPr>
          <w:p w:rsidR="001950A1" w:rsidRDefault="001950A1">
            <w:pPr>
              <w:pStyle w:val="ConsPlusNormal"/>
              <w:jc w:val="center"/>
            </w:pPr>
            <w:r>
              <w:t>260024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61.</w:t>
            </w:r>
          </w:p>
        </w:tc>
        <w:tc>
          <w:tcPr>
            <w:tcW w:w="3572" w:type="dxa"/>
          </w:tcPr>
          <w:p w:rsidR="001950A1" w:rsidRDefault="001950A1">
            <w:pPr>
              <w:pStyle w:val="ConsPlusNormal"/>
            </w:pPr>
            <w:r>
              <w:t xml:space="preserve">Государственное бюджетное учреждение здравоохранения </w:t>
            </w:r>
            <w:r>
              <w:lastRenderedPageBreak/>
              <w:t>Ставропольского края "Степновская районная больница"</w:t>
            </w:r>
          </w:p>
        </w:tc>
        <w:tc>
          <w:tcPr>
            <w:tcW w:w="1134" w:type="dxa"/>
          </w:tcPr>
          <w:p w:rsidR="001950A1" w:rsidRDefault="001950A1">
            <w:pPr>
              <w:pStyle w:val="ConsPlusNormal"/>
              <w:jc w:val="center"/>
            </w:pPr>
            <w:r>
              <w:lastRenderedPageBreak/>
              <w:t>260025</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62.</w:t>
            </w:r>
          </w:p>
        </w:tc>
        <w:tc>
          <w:tcPr>
            <w:tcW w:w="3572" w:type="dxa"/>
          </w:tcPr>
          <w:p w:rsidR="001950A1" w:rsidRDefault="001950A1">
            <w:pPr>
              <w:pStyle w:val="ConsPlusNormal"/>
            </w:pPr>
            <w:r>
              <w:t>Государственное бюджетное учреждение здравоохранения Ставропольского края "Труновская районная больница"</w:t>
            </w:r>
          </w:p>
        </w:tc>
        <w:tc>
          <w:tcPr>
            <w:tcW w:w="1134" w:type="dxa"/>
          </w:tcPr>
          <w:p w:rsidR="001950A1" w:rsidRDefault="001950A1">
            <w:pPr>
              <w:pStyle w:val="ConsPlusNormal"/>
              <w:jc w:val="center"/>
            </w:pPr>
            <w:r>
              <w:t>260026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63.</w:t>
            </w:r>
          </w:p>
        </w:tc>
        <w:tc>
          <w:tcPr>
            <w:tcW w:w="3572" w:type="dxa"/>
          </w:tcPr>
          <w:p w:rsidR="001950A1" w:rsidRDefault="001950A1">
            <w:pPr>
              <w:pStyle w:val="ConsPlusNormal"/>
            </w:pPr>
            <w:r>
              <w:t>Государственное бюджетное учреждение здравоохранения Ставропольского края "Туркменская районная больница"</w:t>
            </w:r>
          </w:p>
        </w:tc>
        <w:tc>
          <w:tcPr>
            <w:tcW w:w="1134" w:type="dxa"/>
          </w:tcPr>
          <w:p w:rsidR="001950A1" w:rsidRDefault="001950A1">
            <w:pPr>
              <w:pStyle w:val="ConsPlusNormal"/>
              <w:jc w:val="center"/>
            </w:pPr>
            <w:r>
              <w:t>260027</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64.</w:t>
            </w:r>
          </w:p>
        </w:tc>
        <w:tc>
          <w:tcPr>
            <w:tcW w:w="3572" w:type="dxa"/>
          </w:tcPr>
          <w:p w:rsidR="001950A1" w:rsidRDefault="001950A1">
            <w:pPr>
              <w:pStyle w:val="ConsPlusNormal"/>
            </w:pPr>
            <w:r>
              <w:t>Государственное бюджетное учреждение здравоохранения Ставропольского края "Шпаковская районная больница"</w:t>
            </w:r>
          </w:p>
        </w:tc>
        <w:tc>
          <w:tcPr>
            <w:tcW w:w="1134" w:type="dxa"/>
          </w:tcPr>
          <w:p w:rsidR="001950A1" w:rsidRDefault="001950A1">
            <w:pPr>
              <w:pStyle w:val="ConsPlusNormal"/>
              <w:jc w:val="center"/>
            </w:pPr>
            <w:r>
              <w:t>260028</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65.</w:t>
            </w:r>
          </w:p>
        </w:tc>
        <w:tc>
          <w:tcPr>
            <w:tcW w:w="3572" w:type="dxa"/>
          </w:tcPr>
          <w:p w:rsidR="001950A1" w:rsidRDefault="001950A1">
            <w:pPr>
              <w:pStyle w:val="ConsPlusNormal"/>
            </w:pPr>
            <w:r>
              <w:t>Государственное бюджетное учреждение здравоохранения Ставропольского края "Шпаковская районная стоматологическая поликлиника"</w:t>
            </w:r>
          </w:p>
        </w:tc>
        <w:tc>
          <w:tcPr>
            <w:tcW w:w="1134" w:type="dxa"/>
          </w:tcPr>
          <w:p w:rsidR="001950A1" w:rsidRDefault="001950A1">
            <w:pPr>
              <w:pStyle w:val="ConsPlusNormal"/>
              <w:jc w:val="center"/>
            </w:pPr>
            <w:r>
              <w:t>260029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66.</w:t>
            </w:r>
          </w:p>
        </w:tc>
        <w:tc>
          <w:tcPr>
            <w:tcW w:w="3572" w:type="dxa"/>
          </w:tcPr>
          <w:p w:rsidR="001950A1" w:rsidRDefault="001950A1">
            <w:pPr>
              <w:pStyle w:val="ConsPlusNormal"/>
            </w:pPr>
            <w:r>
              <w:t xml:space="preserve">Государственное автономное учреждение здравоохранения Ставропольского края "Георгиевская стоматологическая </w:t>
            </w:r>
            <w:r>
              <w:lastRenderedPageBreak/>
              <w:t>поликлиника"</w:t>
            </w:r>
          </w:p>
        </w:tc>
        <w:tc>
          <w:tcPr>
            <w:tcW w:w="1134" w:type="dxa"/>
          </w:tcPr>
          <w:p w:rsidR="001950A1" w:rsidRDefault="001950A1">
            <w:pPr>
              <w:pStyle w:val="ConsPlusNormal"/>
              <w:jc w:val="center"/>
            </w:pPr>
            <w:r>
              <w:lastRenderedPageBreak/>
              <w:t>260037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67.</w:t>
            </w:r>
          </w:p>
        </w:tc>
        <w:tc>
          <w:tcPr>
            <w:tcW w:w="3572" w:type="dxa"/>
          </w:tcPr>
          <w:p w:rsidR="001950A1" w:rsidRDefault="001950A1">
            <w:pPr>
              <w:pStyle w:val="ConsPlusNormal"/>
            </w:pPr>
            <w:r>
              <w:t>Государственное бюджетное учреждение здравоохранения Ставропольского края "Ессентукская городская клиническая больница"</w:t>
            </w:r>
          </w:p>
        </w:tc>
        <w:tc>
          <w:tcPr>
            <w:tcW w:w="1134" w:type="dxa"/>
          </w:tcPr>
          <w:p w:rsidR="001950A1" w:rsidRDefault="001950A1">
            <w:pPr>
              <w:pStyle w:val="ConsPlusNormal"/>
              <w:jc w:val="center"/>
            </w:pPr>
            <w:r>
              <w:t>260042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68.</w:t>
            </w:r>
          </w:p>
        </w:tc>
        <w:tc>
          <w:tcPr>
            <w:tcW w:w="3572" w:type="dxa"/>
          </w:tcPr>
          <w:p w:rsidR="001950A1" w:rsidRDefault="001950A1">
            <w:pPr>
              <w:pStyle w:val="ConsPlusNormal"/>
            </w:pPr>
            <w:r>
              <w:t>Государственное бюджетное учреждение здравоохранения Ставропольского края "Ессентукская городская детская больница"</w:t>
            </w:r>
          </w:p>
        </w:tc>
        <w:tc>
          <w:tcPr>
            <w:tcW w:w="1134" w:type="dxa"/>
          </w:tcPr>
          <w:p w:rsidR="001950A1" w:rsidRDefault="001950A1">
            <w:pPr>
              <w:pStyle w:val="ConsPlusNormal"/>
              <w:jc w:val="center"/>
            </w:pPr>
            <w:r>
              <w:t>260041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69.</w:t>
            </w:r>
          </w:p>
        </w:tc>
        <w:tc>
          <w:tcPr>
            <w:tcW w:w="3572" w:type="dxa"/>
          </w:tcPr>
          <w:p w:rsidR="001950A1" w:rsidRDefault="001950A1">
            <w:pPr>
              <w:pStyle w:val="ConsPlusNormal"/>
            </w:pPr>
            <w:r>
              <w:t>Государственное бюджетное учреждение здравоохранения Ставропольского края "Ессентукский межрайонный родильный дом"</w:t>
            </w:r>
          </w:p>
        </w:tc>
        <w:tc>
          <w:tcPr>
            <w:tcW w:w="1134" w:type="dxa"/>
          </w:tcPr>
          <w:p w:rsidR="001950A1" w:rsidRDefault="001950A1">
            <w:pPr>
              <w:pStyle w:val="ConsPlusNormal"/>
              <w:jc w:val="center"/>
            </w:pPr>
            <w:r>
              <w:t>260043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70.</w:t>
            </w:r>
          </w:p>
        </w:tc>
        <w:tc>
          <w:tcPr>
            <w:tcW w:w="3572" w:type="dxa"/>
          </w:tcPr>
          <w:p w:rsidR="001950A1" w:rsidRDefault="001950A1">
            <w:pPr>
              <w:pStyle w:val="ConsPlusNormal"/>
            </w:pPr>
            <w:r>
              <w:t>Государственное автономное учреждение здравоохранения Ставропольского края "Ессентукская городская стоматологическая поликлиника"</w:t>
            </w:r>
          </w:p>
        </w:tc>
        <w:tc>
          <w:tcPr>
            <w:tcW w:w="1134" w:type="dxa"/>
          </w:tcPr>
          <w:p w:rsidR="001950A1" w:rsidRDefault="001950A1">
            <w:pPr>
              <w:pStyle w:val="ConsPlusNormal"/>
              <w:jc w:val="center"/>
            </w:pPr>
            <w:r>
              <w:t>260044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71.</w:t>
            </w:r>
          </w:p>
        </w:tc>
        <w:tc>
          <w:tcPr>
            <w:tcW w:w="3572" w:type="dxa"/>
          </w:tcPr>
          <w:p w:rsidR="001950A1" w:rsidRDefault="001950A1">
            <w:pPr>
              <w:pStyle w:val="ConsPlusNormal"/>
            </w:pPr>
            <w:r>
              <w:t>Государственное бюджетное учреждение здравоохранения Ставропольского края "Ессентукская городская поликлиника"</w:t>
            </w:r>
          </w:p>
        </w:tc>
        <w:tc>
          <w:tcPr>
            <w:tcW w:w="1134" w:type="dxa"/>
          </w:tcPr>
          <w:p w:rsidR="001950A1" w:rsidRDefault="001950A1">
            <w:pPr>
              <w:pStyle w:val="ConsPlusNormal"/>
              <w:jc w:val="center"/>
            </w:pPr>
            <w:r>
              <w:t>260045</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72.</w:t>
            </w:r>
          </w:p>
        </w:tc>
        <w:tc>
          <w:tcPr>
            <w:tcW w:w="3572" w:type="dxa"/>
          </w:tcPr>
          <w:p w:rsidR="001950A1" w:rsidRDefault="001950A1">
            <w:pPr>
              <w:pStyle w:val="ConsPlusNormal"/>
            </w:pPr>
            <w:r>
              <w:t>Государственное бюджетное учреждение здравоохранения Ставропольского края "Железноводская городская больница"</w:t>
            </w:r>
          </w:p>
        </w:tc>
        <w:tc>
          <w:tcPr>
            <w:tcW w:w="1134" w:type="dxa"/>
          </w:tcPr>
          <w:p w:rsidR="001950A1" w:rsidRDefault="001950A1">
            <w:pPr>
              <w:pStyle w:val="ConsPlusNormal"/>
              <w:jc w:val="center"/>
            </w:pPr>
            <w:r>
              <w:t>260261</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73.</w:t>
            </w:r>
          </w:p>
        </w:tc>
        <w:tc>
          <w:tcPr>
            <w:tcW w:w="3572" w:type="dxa"/>
          </w:tcPr>
          <w:p w:rsidR="001950A1" w:rsidRDefault="001950A1">
            <w:pPr>
              <w:pStyle w:val="ConsPlusNormal"/>
            </w:pPr>
            <w:r>
              <w:t>Государственное автономное учреждение здравоохранения Ставропольского края "Стоматологическая поликлиника" города-курорта Железноводска</w:t>
            </w:r>
          </w:p>
        </w:tc>
        <w:tc>
          <w:tcPr>
            <w:tcW w:w="1134" w:type="dxa"/>
          </w:tcPr>
          <w:p w:rsidR="001950A1" w:rsidRDefault="001950A1">
            <w:pPr>
              <w:pStyle w:val="ConsPlusNormal"/>
              <w:jc w:val="center"/>
            </w:pPr>
            <w:r>
              <w:t>260049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74.</w:t>
            </w:r>
          </w:p>
        </w:tc>
        <w:tc>
          <w:tcPr>
            <w:tcW w:w="3572" w:type="dxa"/>
          </w:tcPr>
          <w:p w:rsidR="001950A1" w:rsidRDefault="001950A1">
            <w:pPr>
              <w:pStyle w:val="ConsPlusNormal"/>
            </w:pPr>
            <w:r>
              <w:t>Государственное бюджетное учреждение здравоохранения Ставропольского края "Кисловодская городская больница"</w:t>
            </w:r>
          </w:p>
        </w:tc>
        <w:tc>
          <w:tcPr>
            <w:tcW w:w="1134" w:type="dxa"/>
          </w:tcPr>
          <w:p w:rsidR="001950A1" w:rsidRDefault="001950A1">
            <w:pPr>
              <w:pStyle w:val="ConsPlusNormal"/>
              <w:jc w:val="center"/>
            </w:pPr>
            <w:r>
              <w:t>260052</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75.</w:t>
            </w:r>
          </w:p>
        </w:tc>
        <w:tc>
          <w:tcPr>
            <w:tcW w:w="3572" w:type="dxa"/>
          </w:tcPr>
          <w:p w:rsidR="001950A1" w:rsidRDefault="001950A1">
            <w:pPr>
              <w:pStyle w:val="ConsPlusNormal"/>
            </w:pPr>
            <w:r>
              <w:t>Государственное бюджетное учреждение здравоохранения Ставропольского края "Кисловодская городская детская больница"</w:t>
            </w:r>
          </w:p>
        </w:tc>
        <w:tc>
          <w:tcPr>
            <w:tcW w:w="1134" w:type="dxa"/>
          </w:tcPr>
          <w:p w:rsidR="001950A1" w:rsidRDefault="001950A1">
            <w:pPr>
              <w:pStyle w:val="ConsPlusNormal"/>
              <w:jc w:val="center"/>
            </w:pPr>
            <w:r>
              <w:t>260053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76.</w:t>
            </w:r>
          </w:p>
        </w:tc>
        <w:tc>
          <w:tcPr>
            <w:tcW w:w="3572" w:type="dxa"/>
          </w:tcPr>
          <w:p w:rsidR="001950A1" w:rsidRDefault="001950A1">
            <w:pPr>
              <w:pStyle w:val="ConsPlusNormal"/>
            </w:pPr>
            <w:r>
              <w:t>Государственное бюджетное учреждение здравоохранения Ставропольского края "Кисловодский межрайонный родильный дом"</w:t>
            </w:r>
          </w:p>
        </w:tc>
        <w:tc>
          <w:tcPr>
            <w:tcW w:w="1134" w:type="dxa"/>
          </w:tcPr>
          <w:p w:rsidR="001950A1" w:rsidRDefault="001950A1">
            <w:pPr>
              <w:pStyle w:val="ConsPlusNormal"/>
              <w:jc w:val="center"/>
            </w:pPr>
            <w:r>
              <w:t>260051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77.</w:t>
            </w:r>
          </w:p>
        </w:tc>
        <w:tc>
          <w:tcPr>
            <w:tcW w:w="3572" w:type="dxa"/>
          </w:tcPr>
          <w:p w:rsidR="001950A1" w:rsidRDefault="001950A1">
            <w:pPr>
              <w:pStyle w:val="ConsPlusNormal"/>
            </w:pPr>
            <w:r>
              <w:t xml:space="preserve">Государственное бюджетное учреждение здравоохранения </w:t>
            </w:r>
            <w:r>
              <w:lastRenderedPageBreak/>
              <w:t>Ставропольского края "Кисловодская городская стоматологическая поликлиника"</w:t>
            </w:r>
          </w:p>
        </w:tc>
        <w:tc>
          <w:tcPr>
            <w:tcW w:w="1134" w:type="dxa"/>
          </w:tcPr>
          <w:p w:rsidR="001950A1" w:rsidRDefault="001950A1">
            <w:pPr>
              <w:pStyle w:val="ConsPlusNormal"/>
              <w:jc w:val="center"/>
            </w:pPr>
            <w:r>
              <w:lastRenderedPageBreak/>
              <w:t>260054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78.</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больница" города Невинномысска</w:t>
            </w:r>
          </w:p>
        </w:tc>
        <w:tc>
          <w:tcPr>
            <w:tcW w:w="1134" w:type="dxa"/>
          </w:tcPr>
          <w:p w:rsidR="001950A1" w:rsidRDefault="001950A1">
            <w:pPr>
              <w:pStyle w:val="ConsPlusNormal"/>
              <w:jc w:val="center"/>
            </w:pPr>
            <w:r>
              <w:t>260061</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79.</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стоматологическая поликлиника" города Невинномысска</w:t>
            </w:r>
          </w:p>
        </w:tc>
        <w:tc>
          <w:tcPr>
            <w:tcW w:w="1134" w:type="dxa"/>
          </w:tcPr>
          <w:p w:rsidR="001950A1" w:rsidRDefault="001950A1">
            <w:pPr>
              <w:pStyle w:val="ConsPlusNormal"/>
              <w:jc w:val="center"/>
            </w:pPr>
            <w:r>
              <w:t>260067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80.</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города Пятигорска</w:t>
            </w:r>
          </w:p>
        </w:tc>
        <w:tc>
          <w:tcPr>
            <w:tcW w:w="1134" w:type="dxa"/>
          </w:tcPr>
          <w:p w:rsidR="001950A1" w:rsidRDefault="001950A1">
            <w:pPr>
              <w:pStyle w:val="ConsPlusNormal"/>
              <w:jc w:val="center"/>
            </w:pPr>
            <w:r>
              <w:t>260077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81.</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клиническая больница N 2"</w:t>
            </w:r>
          </w:p>
        </w:tc>
        <w:tc>
          <w:tcPr>
            <w:tcW w:w="1134" w:type="dxa"/>
          </w:tcPr>
          <w:p w:rsidR="001950A1" w:rsidRDefault="001950A1">
            <w:pPr>
              <w:pStyle w:val="ConsPlusNormal"/>
              <w:jc w:val="center"/>
            </w:pPr>
            <w:r>
              <w:t>260069</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82.</w:t>
            </w:r>
          </w:p>
        </w:tc>
        <w:tc>
          <w:tcPr>
            <w:tcW w:w="3572" w:type="dxa"/>
          </w:tcPr>
          <w:p w:rsidR="001950A1" w:rsidRDefault="001950A1">
            <w:pPr>
              <w:pStyle w:val="ConsPlusNormal"/>
            </w:pPr>
            <w:r>
              <w:t xml:space="preserve">Государственное бюджетное учреждение здравоохранения Ставропольского края </w:t>
            </w:r>
            <w:r>
              <w:lastRenderedPageBreak/>
              <w:t>"Пятигорская городская детская больница"</w:t>
            </w:r>
          </w:p>
        </w:tc>
        <w:tc>
          <w:tcPr>
            <w:tcW w:w="1134" w:type="dxa"/>
          </w:tcPr>
          <w:p w:rsidR="001950A1" w:rsidRDefault="001950A1">
            <w:pPr>
              <w:pStyle w:val="ConsPlusNormal"/>
              <w:jc w:val="center"/>
            </w:pPr>
            <w:r>
              <w:lastRenderedPageBreak/>
              <w:t>260072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83.</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поликлиника N 1"</w:t>
            </w:r>
          </w:p>
        </w:tc>
        <w:tc>
          <w:tcPr>
            <w:tcW w:w="1134" w:type="dxa"/>
          </w:tcPr>
          <w:p w:rsidR="001950A1" w:rsidRDefault="001950A1">
            <w:pPr>
              <w:pStyle w:val="ConsPlusNormal"/>
              <w:jc w:val="center"/>
            </w:pPr>
            <w:r>
              <w:t>260070</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84.</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"Пятигорская городская поликлиника N 3"</w:t>
            </w:r>
          </w:p>
        </w:tc>
        <w:tc>
          <w:tcPr>
            <w:tcW w:w="1134" w:type="dxa"/>
          </w:tcPr>
          <w:p w:rsidR="001950A1" w:rsidRDefault="001950A1">
            <w:pPr>
              <w:pStyle w:val="ConsPlusNormal"/>
              <w:jc w:val="center"/>
            </w:pPr>
            <w:r>
              <w:t>260074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85.</w:t>
            </w:r>
          </w:p>
        </w:tc>
        <w:tc>
          <w:tcPr>
            <w:tcW w:w="3572" w:type="dxa"/>
          </w:tcPr>
          <w:p w:rsidR="001950A1" w:rsidRDefault="001950A1">
            <w:pPr>
              <w:pStyle w:val="ConsPlusNormal"/>
            </w:pPr>
            <w:r>
              <w:t>Государственное автономное учреждение здравоохранения Ставропольского края "Городская стоматологическая поликлиника" города Пятигорска</w:t>
            </w:r>
          </w:p>
        </w:tc>
        <w:tc>
          <w:tcPr>
            <w:tcW w:w="1134" w:type="dxa"/>
          </w:tcPr>
          <w:p w:rsidR="001950A1" w:rsidRDefault="001950A1">
            <w:pPr>
              <w:pStyle w:val="ConsPlusNormal"/>
              <w:jc w:val="center"/>
            </w:pPr>
            <w:r>
              <w:t>260076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86.</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"Пятигорский межрайонный родильный дом"</w:t>
            </w:r>
          </w:p>
        </w:tc>
        <w:tc>
          <w:tcPr>
            <w:tcW w:w="1134" w:type="dxa"/>
          </w:tcPr>
          <w:p w:rsidR="001950A1" w:rsidRDefault="001950A1">
            <w:pPr>
              <w:pStyle w:val="ConsPlusNormal"/>
              <w:jc w:val="center"/>
            </w:pPr>
            <w:r>
              <w:t>260071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87.</w:t>
            </w:r>
          </w:p>
        </w:tc>
        <w:tc>
          <w:tcPr>
            <w:tcW w:w="3572" w:type="dxa"/>
          </w:tcPr>
          <w:p w:rsidR="001950A1" w:rsidRDefault="001950A1">
            <w:pPr>
              <w:pStyle w:val="ConsPlusNormal"/>
            </w:pPr>
            <w:r>
              <w:t>Государственное бюджетное учреждение здравоохранения Ставропольского края "Пятигорская межрайонная станция скорой медицинской помощи"</w:t>
            </w:r>
          </w:p>
        </w:tc>
        <w:tc>
          <w:tcPr>
            <w:tcW w:w="1134" w:type="dxa"/>
          </w:tcPr>
          <w:p w:rsidR="001950A1" w:rsidRDefault="001950A1">
            <w:pPr>
              <w:pStyle w:val="ConsPlusNormal"/>
              <w:jc w:val="center"/>
            </w:pPr>
            <w:r>
              <w:t>260325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88.</w:t>
            </w:r>
          </w:p>
        </w:tc>
        <w:tc>
          <w:tcPr>
            <w:tcW w:w="3572" w:type="dxa"/>
          </w:tcPr>
          <w:p w:rsidR="001950A1" w:rsidRDefault="001950A1">
            <w:pPr>
              <w:pStyle w:val="ConsPlusNormal"/>
            </w:pPr>
            <w:r>
              <w:t>Государственное автономное учреждение здравоохранения Ставропольского края "Краевой лечебно-реабилитационный центр"</w:t>
            </w:r>
          </w:p>
        </w:tc>
        <w:tc>
          <w:tcPr>
            <w:tcW w:w="1134" w:type="dxa"/>
          </w:tcPr>
          <w:p w:rsidR="001950A1" w:rsidRDefault="001950A1">
            <w:pPr>
              <w:pStyle w:val="ConsPlusNormal"/>
              <w:jc w:val="center"/>
            </w:pPr>
            <w:r>
              <w:t>260108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89.</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N 2" города Ставрополя</w:t>
            </w:r>
          </w:p>
        </w:tc>
        <w:tc>
          <w:tcPr>
            <w:tcW w:w="1134" w:type="dxa"/>
          </w:tcPr>
          <w:p w:rsidR="001950A1" w:rsidRDefault="001950A1">
            <w:pPr>
              <w:pStyle w:val="ConsPlusNormal"/>
              <w:jc w:val="center"/>
            </w:pPr>
            <w:r>
              <w:t>260088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90.</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N 3" города Ставрополя</w:t>
            </w:r>
          </w:p>
        </w:tc>
        <w:tc>
          <w:tcPr>
            <w:tcW w:w="1134" w:type="dxa"/>
          </w:tcPr>
          <w:p w:rsidR="001950A1" w:rsidRDefault="001950A1">
            <w:pPr>
              <w:pStyle w:val="ConsPlusNormal"/>
              <w:jc w:val="center"/>
            </w:pPr>
            <w:r>
              <w:t>260091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91.</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больница скорой медицинской помощи" города Ставрополя</w:t>
            </w:r>
          </w:p>
        </w:tc>
        <w:tc>
          <w:tcPr>
            <w:tcW w:w="1134" w:type="dxa"/>
          </w:tcPr>
          <w:p w:rsidR="001950A1" w:rsidRDefault="001950A1">
            <w:pPr>
              <w:pStyle w:val="ConsPlusNormal"/>
              <w:jc w:val="center"/>
            </w:pPr>
            <w:r>
              <w:t>260092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92.</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детская поликлиника N 1" города Ставрополя</w:t>
            </w:r>
          </w:p>
        </w:tc>
        <w:tc>
          <w:tcPr>
            <w:tcW w:w="1134" w:type="dxa"/>
          </w:tcPr>
          <w:p w:rsidR="001950A1" w:rsidRDefault="001950A1">
            <w:pPr>
              <w:pStyle w:val="ConsPlusNormal"/>
              <w:jc w:val="center"/>
            </w:pPr>
            <w:r>
              <w:t>260089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93.</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детская клиническая поликлиника N 2" города Ставрополя</w:t>
            </w:r>
          </w:p>
        </w:tc>
        <w:tc>
          <w:tcPr>
            <w:tcW w:w="1134" w:type="dxa"/>
          </w:tcPr>
          <w:p w:rsidR="001950A1" w:rsidRDefault="001950A1">
            <w:pPr>
              <w:pStyle w:val="ConsPlusNormal"/>
              <w:jc w:val="center"/>
            </w:pPr>
            <w:r>
              <w:t>260090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94.</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детская поликлиника N 3" города Ставрополя</w:t>
            </w:r>
          </w:p>
        </w:tc>
        <w:tc>
          <w:tcPr>
            <w:tcW w:w="1134" w:type="dxa"/>
          </w:tcPr>
          <w:p w:rsidR="001950A1" w:rsidRDefault="001950A1">
            <w:pPr>
              <w:pStyle w:val="ConsPlusNormal"/>
              <w:jc w:val="center"/>
            </w:pPr>
            <w:r>
              <w:t>260110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95.</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1" города Ставрополя</w:t>
            </w:r>
          </w:p>
        </w:tc>
        <w:tc>
          <w:tcPr>
            <w:tcW w:w="1134" w:type="dxa"/>
          </w:tcPr>
          <w:p w:rsidR="001950A1" w:rsidRDefault="001950A1">
            <w:pPr>
              <w:pStyle w:val="ConsPlusNormal"/>
              <w:jc w:val="center"/>
            </w:pPr>
            <w:r>
              <w:t>260093</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96.</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поликлиника N 2" города Ставрополя</w:t>
            </w:r>
          </w:p>
        </w:tc>
        <w:tc>
          <w:tcPr>
            <w:tcW w:w="1134" w:type="dxa"/>
          </w:tcPr>
          <w:p w:rsidR="001950A1" w:rsidRDefault="001950A1">
            <w:pPr>
              <w:pStyle w:val="ConsPlusNormal"/>
              <w:jc w:val="center"/>
            </w:pPr>
            <w:r>
              <w:t>260094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97.</w:t>
            </w:r>
          </w:p>
        </w:tc>
        <w:tc>
          <w:tcPr>
            <w:tcW w:w="3572" w:type="dxa"/>
          </w:tcPr>
          <w:p w:rsidR="001950A1" w:rsidRDefault="001950A1">
            <w:pPr>
              <w:pStyle w:val="ConsPlusNormal"/>
            </w:pPr>
            <w:r>
              <w:t>Государственное автономное учреждение здравоохранения Ставропольского края "Городская поликлиника N 3" города Ставрополя</w:t>
            </w:r>
          </w:p>
        </w:tc>
        <w:tc>
          <w:tcPr>
            <w:tcW w:w="1134" w:type="dxa"/>
          </w:tcPr>
          <w:p w:rsidR="001950A1" w:rsidRDefault="001950A1">
            <w:pPr>
              <w:pStyle w:val="ConsPlusNormal"/>
              <w:jc w:val="center"/>
            </w:pPr>
            <w:r>
              <w:t>260106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98.</w:t>
            </w:r>
          </w:p>
        </w:tc>
        <w:tc>
          <w:tcPr>
            <w:tcW w:w="3572" w:type="dxa"/>
          </w:tcPr>
          <w:p w:rsidR="001950A1" w:rsidRDefault="001950A1">
            <w:pPr>
              <w:pStyle w:val="ConsPlusNormal"/>
            </w:pPr>
            <w:r>
              <w:t xml:space="preserve">Государственное бюджетное </w:t>
            </w:r>
            <w:r>
              <w:lastRenderedPageBreak/>
              <w:t>учреждение здравоохранения Ставропольского края "Ставропольский краевой клинический многопрофильный центр"</w:t>
            </w:r>
          </w:p>
        </w:tc>
        <w:tc>
          <w:tcPr>
            <w:tcW w:w="1134" w:type="dxa"/>
          </w:tcPr>
          <w:p w:rsidR="001950A1" w:rsidRDefault="001950A1">
            <w:pPr>
              <w:pStyle w:val="ConsPlusNormal"/>
              <w:jc w:val="center"/>
            </w:pPr>
            <w:r>
              <w:lastRenderedPageBreak/>
              <w:t>260263</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99.</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5" города Ставрополя</w:t>
            </w:r>
          </w:p>
        </w:tc>
        <w:tc>
          <w:tcPr>
            <w:tcW w:w="1134" w:type="dxa"/>
          </w:tcPr>
          <w:p w:rsidR="001950A1" w:rsidRDefault="001950A1">
            <w:pPr>
              <w:pStyle w:val="ConsPlusNormal"/>
              <w:jc w:val="center"/>
            </w:pPr>
            <w:r>
              <w:t>260114</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100.</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поликлиника N 6" города Ставрополя</w:t>
            </w:r>
          </w:p>
        </w:tc>
        <w:tc>
          <w:tcPr>
            <w:tcW w:w="1134" w:type="dxa"/>
          </w:tcPr>
          <w:p w:rsidR="001950A1" w:rsidRDefault="001950A1">
            <w:pPr>
              <w:pStyle w:val="ConsPlusNormal"/>
              <w:jc w:val="center"/>
            </w:pPr>
            <w:r>
              <w:t>260098</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101.</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клиническая консультативно-диагностическая поликлиника" города Ставрополя</w:t>
            </w:r>
          </w:p>
        </w:tc>
        <w:tc>
          <w:tcPr>
            <w:tcW w:w="1134" w:type="dxa"/>
          </w:tcPr>
          <w:p w:rsidR="001950A1" w:rsidRDefault="001950A1">
            <w:pPr>
              <w:pStyle w:val="ConsPlusNormal"/>
              <w:jc w:val="center"/>
            </w:pPr>
            <w:r>
              <w:t>260099</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102.</w:t>
            </w:r>
          </w:p>
        </w:tc>
        <w:tc>
          <w:tcPr>
            <w:tcW w:w="3572" w:type="dxa"/>
          </w:tcPr>
          <w:p w:rsidR="001950A1" w:rsidRDefault="001950A1">
            <w:pPr>
              <w:pStyle w:val="ConsPlusNormal"/>
            </w:pPr>
            <w:r>
              <w:t xml:space="preserve">Государственное бюджетное учреждение здравоохранения Ставропольского края "Городская клиническая детская стоматологическая </w:t>
            </w:r>
            <w:r>
              <w:lastRenderedPageBreak/>
              <w:t>поликлиника" города Ставрополя</w:t>
            </w:r>
          </w:p>
        </w:tc>
        <w:tc>
          <w:tcPr>
            <w:tcW w:w="1134" w:type="dxa"/>
          </w:tcPr>
          <w:p w:rsidR="001950A1" w:rsidRDefault="001950A1">
            <w:pPr>
              <w:pStyle w:val="ConsPlusNormal"/>
              <w:jc w:val="center"/>
            </w:pPr>
            <w:r>
              <w:lastRenderedPageBreak/>
              <w:t>260109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103.</w:t>
            </w:r>
          </w:p>
        </w:tc>
        <w:tc>
          <w:tcPr>
            <w:tcW w:w="3572" w:type="dxa"/>
          </w:tcPr>
          <w:p w:rsidR="001950A1" w:rsidRDefault="001950A1">
            <w:pPr>
              <w:pStyle w:val="ConsPlusNormal"/>
            </w:pPr>
            <w:r>
              <w:t>Государственное автономное учреждение здравоохранения Ставропольского края "Городская стоматологическая поликлиника N 1" города Ставрополя</w:t>
            </w:r>
          </w:p>
        </w:tc>
        <w:tc>
          <w:tcPr>
            <w:tcW w:w="1134" w:type="dxa"/>
          </w:tcPr>
          <w:p w:rsidR="001950A1" w:rsidRDefault="001950A1">
            <w:pPr>
              <w:pStyle w:val="ConsPlusNormal"/>
              <w:jc w:val="center"/>
            </w:pPr>
            <w:r>
              <w:t>260095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104.</w:t>
            </w:r>
          </w:p>
        </w:tc>
        <w:tc>
          <w:tcPr>
            <w:tcW w:w="3572" w:type="dxa"/>
          </w:tcPr>
          <w:p w:rsidR="001950A1" w:rsidRDefault="001950A1">
            <w:pPr>
              <w:pStyle w:val="ConsPlusNormal"/>
            </w:pPr>
            <w:r>
              <w:t>Государственное автономное учреждение здравоохранения Ставропольского края "Городская стоматологическая поликлиника N 2" города Ставрополя</w:t>
            </w:r>
          </w:p>
        </w:tc>
        <w:tc>
          <w:tcPr>
            <w:tcW w:w="1134" w:type="dxa"/>
          </w:tcPr>
          <w:p w:rsidR="001950A1" w:rsidRDefault="001950A1">
            <w:pPr>
              <w:pStyle w:val="ConsPlusNormal"/>
              <w:jc w:val="center"/>
            </w:pPr>
            <w:r>
              <w:t>260096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105.</w:t>
            </w:r>
          </w:p>
        </w:tc>
        <w:tc>
          <w:tcPr>
            <w:tcW w:w="3572" w:type="dxa"/>
          </w:tcPr>
          <w:p w:rsidR="001950A1" w:rsidRDefault="001950A1">
            <w:pPr>
              <w:pStyle w:val="ConsPlusNormal"/>
            </w:pPr>
            <w:r>
              <w:t>Государственное бюджетное учреждение здравоохранения Ставропольского края "Городская детская клиническая больница имени Г.К. Филиппского" города Ставрополя</w:t>
            </w:r>
          </w:p>
        </w:tc>
        <w:tc>
          <w:tcPr>
            <w:tcW w:w="1134" w:type="dxa"/>
          </w:tcPr>
          <w:p w:rsidR="001950A1" w:rsidRDefault="001950A1">
            <w:pPr>
              <w:pStyle w:val="ConsPlusNormal"/>
              <w:jc w:val="center"/>
            </w:pPr>
            <w:r>
              <w:t>260097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106.</w:t>
            </w:r>
          </w:p>
        </w:tc>
        <w:tc>
          <w:tcPr>
            <w:tcW w:w="3572" w:type="dxa"/>
          </w:tcPr>
          <w:p w:rsidR="001950A1" w:rsidRDefault="001950A1">
            <w:pPr>
              <w:pStyle w:val="ConsPlusNormal"/>
            </w:pPr>
            <w:r>
              <w:t>Государственное автономное учреждение здравоохранения Ставропольского края "Краевой клинический специализированный уроандрологический центр"</w:t>
            </w:r>
          </w:p>
        </w:tc>
        <w:tc>
          <w:tcPr>
            <w:tcW w:w="1134" w:type="dxa"/>
          </w:tcPr>
          <w:p w:rsidR="001950A1" w:rsidRDefault="001950A1">
            <w:pPr>
              <w:pStyle w:val="ConsPlusNormal"/>
              <w:jc w:val="center"/>
            </w:pPr>
            <w:r>
              <w:t>260112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107.</w:t>
            </w:r>
          </w:p>
        </w:tc>
        <w:tc>
          <w:tcPr>
            <w:tcW w:w="3572" w:type="dxa"/>
          </w:tcPr>
          <w:p w:rsidR="001950A1" w:rsidRDefault="001950A1">
            <w:pPr>
              <w:pStyle w:val="ConsPlusNormal"/>
            </w:pPr>
            <w:r>
              <w:t xml:space="preserve">Государственное бюджетное </w:t>
            </w:r>
            <w:r>
              <w:lastRenderedPageBreak/>
              <w:t>учреждение здравоохранения Ставропольского края "Ставропольская краевая клиническая станция скорой медицинской помощи"</w:t>
            </w:r>
          </w:p>
        </w:tc>
        <w:tc>
          <w:tcPr>
            <w:tcW w:w="1134" w:type="dxa"/>
          </w:tcPr>
          <w:p w:rsidR="001950A1" w:rsidRDefault="001950A1">
            <w:pPr>
              <w:pStyle w:val="ConsPlusNormal"/>
              <w:jc w:val="center"/>
            </w:pPr>
            <w:r>
              <w:lastRenderedPageBreak/>
              <w:t>260141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108.</w:t>
            </w:r>
          </w:p>
        </w:tc>
        <w:tc>
          <w:tcPr>
            <w:tcW w:w="3572" w:type="dxa"/>
          </w:tcPr>
          <w:p w:rsidR="001950A1" w:rsidRDefault="001950A1">
            <w:pPr>
              <w:pStyle w:val="ConsPlusNormal"/>
            </w:pPr>
            <w:r>
              <w:t>Государственное бюджетное учреждение здравоохранения Ставропольского края "Ставропольский краевой центр общественного здоровья и медицинской профилактики"</w:t>
            </w:r>
          </w:p>
        </w:tc>
        <w:tc>
          <w:tcPr>
            <w:tcW w:w="1134" w:type="dxa"/>
          </w:tcPr>
          <w:p w:rsidR="001950A1" w:rsidRDefault="001950A1">
            <w:pPr>
              <w:pStyle w:val="ConsPlusNormal"/>
              <w:jc w:val="center"/>
            </w:pPr>
            <w:r>
              <w:t>-</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109.</w:t>
            </w:r>
          </w:p>
        </w:tc>
        <w:tc>
          <w:tcPr>
            <w:tcW w:w="3572" w:type="dxa"/>
          </w:tcPr>
          <w:p w:rsidR="001950A1" w:rsidRDefault="001950A1">
            <w:pPr>
              <w:pStyle w:val="ConsPlusNormal"/>
            </w:pPr>
            <w:r>
              <w:t>Государственное бюджетное учреждение здравоохранения Ставропольского края "Краевой специализированный центр медицинской реабилитации для детей"</w:t>
            </w:r>
          </w:p>
        </w:tc>
        <w:tc>
          <w:tcPr>
            <w:tcW w:w="1134" w:type="dxa"/>
          </w:tcPr>
          <w:p w:rsidR="001950A1" w:rsidRDefault="001950A1">
            <w:pPr>
              <w:pStyle w:val="ConsPlusNormal"/>
              <w:jc w:val="center"/>
            </w:pPr>
            <w:r>
              <w:t>260352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110.</w:t>
            </w:r>
          </w:p>
        </w:tc>
        <w:tc>
          <w:tcPr>
            <w:tcW w:w="3572" w:type="dxa"/>
          </w:tcPr>
          <w:p w:rsidR="001950A1" w:rsidRDefault="001950A1">
            <w:pPr>
              <w:pStyle w:val="ConsPlusNormal"/>
            </w:pPr>
            <w: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tc>
        <w:tc>
          <w:tcPr>
            <w:tcW w:w="1134" w:type="dxa"/>
          </w:tcPr>
          <w:p w:rsidR="001950A1" w:rsidRDefault="001950A1">
            <w:pPr>
              <w:pStyle w:val="ConsPlusNormal"/>
              <w:jc w:val="center"/>
            </w:pPr>
            <w:r>
              <w:t>260179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111.</w:t>
            </w:r>
          </w:p>
        </w:tc>
        <w:tc>
          <w:tcPr>
            <w:tcW w:w="3572" w:type="dxa"/>
          </w:tcPr>
          <w:p w:rsidR="001950A1" w:rsidRDefault="001950A1">
            <w:pPr>
              <w:pStyle w:val="ConsPlusNormal"/>
            </w:pPr>
            <w:r>
              <w:t xml:space="preserve">Федеральное государственное бюджетное учреждение "Северо-Кавказский федеральный </w:t>
            </w:r>
            <w:r>
              <w:lastRenderedPageBreak/>
              <w:t>научно-клинический центр" Федерального медико-биологического агентства"</w:t>
            </w:r>
          </w:p>
        </w:tc>
        <w:tc>
          <w:tcPr>
            <w:tcW w:w="1134" w:type="dxa"/>
          </w:tcPr>
          <w:p w:rsidR="001950A1" w:rsidRDefault="001950A1">
            <w:pPr>
              <w:pStyle w:val="ConsPlusNormal"/>
              <w:jc w:val="center"/>
            </w:pPr>
            <w:r>
              <w:lastRenderedPageBreak/>
              <w:t>260160</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112.</w:t>
            </w:r>
          </w:p>
        </w:tc>
        <w:tc>
          <w:tcPr>
            <w:tcW w:w="3572" w:type="dxa"/>
          </w:tcPr>
          <w:p w:rsidR="001950A1" w:rsidRDefault="001950A1">
            <w:pPr>
              <w:pStyle w:val="ConsPlusNormal"/>
            </w:pPr>
            <w:r>
              <w:t>Федеральное государственное бюджетное образовательное учреждение высшего образования "Ставропольский государственный медицинский университет" Министерства здравоохранения Российской Федерации</w:t>
            </w:r>
          </w:p>
        </w:tc>
        <w:tc>
          <w:tcPr>
            <w:tcW w:w="1134" w:type="dxa"/>
          </w:tcPr>
          <w:p w:rsidR="001950A1" w:rsidRDefault="001950A1">
            <w:pPr>
              <w:pStyle w:val="ConsPlusNormal"/>
              <w:jc w:val="center"/>
            </w:pPr>
            <w:r>
              <w:t>260118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113.</w:t>
            </w:r>
          </w:p>
        </w:tc>
        <w:tc>
          <w:tcPr>
            <w:tcW w:w="3572" w:type="dxa"/>
          </w:tcPr>
          <w:p w:rsidR="001950A1" w:rsidRDefault="001950A1">
            <w:pPr>
              <w:pStyle w:val="ConsPlusNormal"/>
            </w:pPr>
            <w:r>
              <w:t>Федеральное государственное бюджетное учреждение "Северо-Кавказский специализированный санаторно-реабилитационный центр МЧС России"</w:t>
            </w:r>
          </w:p>
        </w:tc>
        <w:tc>
          <w:tcPr>
            <w:tcW w:w="1134" w:type="dxa"/>
          </w:tcPr>
          <w:p w:rsidR="001950A1" w:rsidRDefault="001950A1">
            <w:pPr>
              <w:pStyle w:val="ConsPlusNormal"/>
              <w:jc w:val="center"/>
            </w:pPr>
            <w:r>
              <w:t>260307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114.</w:t>
            </w:r>
          </w:p>
        </w:tc>
        <w:tc>
          <w:tcPr>
            <w:tcW w:w="3572" w:type="dxa"/>
          </w:tcPr>
          <w:p w:rsidR="001950A1" w:rsidRDefault="001950A1">
            <w:pPr>
              <w:pStyle w:val="ConsPlusNormal"/>
            </w:pPr>
            <w:r>
              <w:t>Федеральное казенное учреждение здравоохранения "Медико-санитарная часть Министерства внутренних дел Российской Федерации по Ставропольскому краю"</w:t>
            </w:r>
          </w:p>
        </w:tc>
        <w:tc>
          <w:tcPr>
            <w:tcW w:w="1134" w:type="dxa"/>
          </w:tcPr>
          <w:p w:rsidR="001950A1" w:rsidRDefault="001950A1">
            <w:pPr>
              <w:pStyle w:val="ConsPlusNormal"/>
              <w:jc w:val="center"/>
            </w:pPr>
            <w:r>
              <w:t>260121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115.</w:t>
            </w:r>
          </w:p>
        </w:tc>
        <w:tc>
          <w:tcPr>
            <w:tcW w:w="3572" w:type="dxa"/>
          </w:tcPr>
          <w:p w:rsidR="001950A1" w:rsidRDefault="001950A1">
            <w:pPr>
              <w:pStyle w:val="ConsPlusNormal"/>
            </w:pPr>
            <w:r>
              <w:t>Частное учреждение здравоохранения "Клиническая больница "РЖД-Медицина" города Минеральные Воды</w:t>
            </w:r>
          </w:p>
        </w:tc>
        <w:tc>
          <w:tcPr>
            <w:tcW w:w="1134" w:type="dxa"/>
          </w:tcPr>
          <w:p w:rsidR="001950A1" w:rsidRDefault="001950A1">
            <w:pPr>
              <w:pStyle w:val="ConsPlusNormal"/>
              <w:jc w:val="center"/>
            </w:pPr>
            <w:r>
              <w:t>260059</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lastRenderedPageBreak/>
              <w:t>116.</w:t>
            </w:r>
          </w:p>
        </w:tc>
        <w:tc>
          <w:tcPr>
            <w:tcW w:w="3572" w:type="dxa"/>
          </w:tcPr>
          <w:p w:rsidR="001950A1" w:rsidRDefault="001950A1">
            <w:pPr>
              <w:pStyle w:val="ConsPlusNormal"/>
            </w:pPr>
            <w:r>
              <w:t>Автономная некоммерческая медицинская организация "Нефрологический центр"</w:t>
            </w:r>
          </w:p>
        </w:tc>
        <w:tc>
          <w:tcPr>
            <w:tcW w:w="1134" w:type="dxa"/>
          </w:tcPr>
          <w:p w:rsidR="001950A1" w:rsidRDefault="001950A1">
            <w:pPr>
              <w:pStyle w:val="ConsPlusNormal"/>
              <w:jc w:val="center"/>
            </w:pPr>
            <w:r>
              <w:t>260176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117.</w:t>
            </w:r>
          </w:p>
        </w:tc>
        <w:tc>
          <w:tcPr>
            <w:tcW w:w="3572" w:type="dxa"/>
          </w:tcPr>
          <w:p w:rsidR="001950A1" w:rsidRDefault="001950A1">
            <w:pPr>
              <w:pStyle w:val="ConsPlusNormal"/>
            </w:pPr>
            <w:r>
              <w:t>Автономная некоммерческая медицинская организация "Ставропольский краевой клинический консультативно-диагностический центр"</w:t>
            </w:r>
          </w:p>
        </w:tc>
        <w:tc>
          <w:tcPr>
            <w:tcW w:w="1134" w:type="dxa"/>
          </w:tcPr>
          <w:p w:rsidR="001950A1" w:rsidRDefault="001950A1">
            <w:pPr>
              <w:pStyle w:val="ConsPlusNormal"/>
              <w:jc w:val="center"/>
            </w:pPr>
            <w:r>
              <w:t>260079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118.</w:t>
            </w:r>
          </w:p>
        </w:tc>
        <w:tc>
          <w:tcPr>
            <w:tcW w:w="3572" w:type="dxa"/>
          </w:tcPr>
          <w:p w:rsidR="001950A1" w:rsidRDefault="001950A1">
            <w:pPr>
              <w:pStyle w:val="ConsPlusNormal"/>
            </w:pPr>
            <w:r>
              <w:t>Автономная некоммерческая медицинская организация "Поликлиника Краевого Диагностического центра"</w:t>
            </w:r>
          </w:p>
        </w:tc>
        <w:tc>
          <w:tcPr>
            <w:tcW w:w="1134" w:type="dxa"/>
          </w:tcPr>
          <w:p w:rsidR="001950A1" w:rsidRDefault="001950A1">
            <w:pPr>
              <w:pStyle w:val="ConsPlusNormal"/>
              <w:jc w:val="center"/>
            </w:pPr>
            <w:r>
              <w:t>260276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119.</w:t>
            </w:r>
          </w:p>
        </w:tc>
        <w:tc>
          <w:tcPr>
            <w:tcW w:w="3572" w:type="dxa"/>
          </w:tcPr>
          <w:p w:rsidR="001950A1" w:rsidRDefault="001950A1">
            <w:pPr>
              <w:pStyle w:val="ConsPlusNormal"/>
            </w:pPr>
            <w:r>
              <w:t>Общество с ограниченной ответственностью "Развитие ДНК"</w:t>
            </w:r>
          </w:p>
        </w:tc>
        <w:tc>
          <w:tcPr>
            <w:tcW w:w="1134" w:type="dxa"/>
          </w:tcPr>
          <w:p w:rsidR="001950A1" w:rsidRDefault="001950A1">
            <w:pPr>
              <w:pStyle w:val="ConsPlusNormal"/>
              <w:jc w:val="center"/>
            </w:pPr>
            <w:r>
              <w:t>260129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120.</w:t>
            </w:r>
          </w:p>
        </w:tc>
        <w:tc>
          <w:tcPr>
            <w:tcW w:w="3572" w:type="dxa"/>
          </w:tcPr>
          <w:p w:rsidR="001950A1" w:rsidRDefault="001950A1">
            <w:pPr>
              <w:pStyle w:val="ConsPlusNormal"/>
            </w:pPr>
            <w:r>
              <w:t>Общество с ограниченной ответственностью "ИНСТИТУТ УПРАВЛЕНИЯ МЕДИЦИНСКИМИ РИСКАМИ И ОПТИМИЗАЦИИ СТРАХОВАНИЯ"</w:t>
            </w:r>
          </w:p>
        </w:tc>
        <w:tc>
          <w:tcPr>
            <w:tcW w:w="1134" w:type="dxa"/>
          </w:tcPr>
          <w:p w:rsidR="001950A1" w:rsidRDefault="001950A1">
            <w:pPr>
              <w:pStyle w:val="ConsPlusNormal"/>
              <w:jc w:val="center"/>
            </w:pPr>
            <w:r>
              <w:t>260136</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121.</w:t>
            </w:r>
          </w:p>
        </w:tc>
        <w:tc>
          <w:tcPr>
            <w:tcW w:w="3572" w:type="dxa"/>
          </w:tcPr>
          <w:p w:rsidR="001950A1" w:rsidRDefault="001950A1">
            <w:pPr>
              <w:pStyle w:val="ConsPlusNormal"/>
            </w:pPr>
            <w:r>
              <w:t>Общество с ограниченной ответственностью "ЭМСИПИ-Медикейр"</w:t>
            </w:r>
          </w:p>
        </w:tc>
        <w:tc>
          <w:tcPr>
            <w:tcW w:w="1134" w:type="dxa"/>
          </w:tcPr>
          <w:p w:rsidR="001950A1" w:rsidRDefault="001950A1">
            <w:pPr>
              <w:pStyle w:val="ConsPlusNormal"/>
              <w:jc w:val="center"/>
            </w:pPr>
            <w:r>
              <w:t>260132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122.</w:t>
            </w:r>
          </w:p>
        </w:tc>
        <w:tc>
          <w:tcPr>
            <w:tcW w:w="3572" w:type="dxa"/>
          </w:tcPr>
          <w:p w:rsidR="001950A1" w:rsidRDefault="001950A1">
            <w:pPr>
              <w:pStyle w:val="ConsPlusNormal"/>
            </w:pPr>
            <w:r>
              <w:t xml:space="preserve">Общество с ограниченной ответственностью Глазная </w:t>
            </w:r>
            <w:r>
              <w:lastRenderedPageBreak/>
              <w:t>клиника "ЛЕНАР" им. академика С.Н. Федорова</w:t>
            </w:r>
          </w:p>
        </w:tc>
        <w:tc>
          <w:tcPr>
            <w:tcW w:w="1134" w:type="dxa"/>
          </w:tcPr>
          <w:p w:rsidR="001950A1" w:rsidRDefault="001950A1">
            <w:pPr>
              <w:pStyle w:val="ConsPlusNormal"/>
              <w:jc w:val="center"/>
            </w:pPr>
            <w:r>
              <w:lastRenderedPageBreak/>
              <w:t>260125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123.</w:t>
            </w:r>
          </w:p>
        </w:tc>
        <w:tc>
          <w:tcPr>
            <w:tcW w:w="3572" w:type="dxa"/>
          </w:tcPr>
          <w:p w:rsidR="001950A1" w:rsidRDefault="001950A1">
            <w:pPr>
              <w:pStyle w:val="ConsPlusNormal"/>
            </w:pPr>
            <w:r>
              <w:t>Общество с ограниченной ответственностью "Северо-Кавказский Нефрологический Центр"</w:t>
            </w:r>
          </w:p>
        </w:tc>
        <w:tc>
          <w:tcPr>
            <w:tcW w:w="1134" w:type="dxa"/>
          </w:tcPr>
          <w:p w:rsidR="001950A1" w:rsidRDefault="001950A1">
            <w:pPr>
              <w:pStyle w:val="ConsPlusNormal"/>
              <w:jc w:val="center"/>
            </w:pPr>
            <w:r>
              <w:t>260190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124.</w:t>
            </w:r>
          </w:p>
        </w:tc>
        <w:tc>
          <w:tcPr>
            <w:tcW w:w="3572" w:type="dxa"/>
          </w:tcPr>
          <w:p w:rsidR="001950A1" w:rsidRDefault="001950A1">
            <w:pPr>
              <w:pStyle w:val="ConsPlusNormal"/>
            </w:pPr>
            <w:r>
              <w:t>Санаторно-курортное учреждение "Санаторий имени Георгия Димитрова"</w:t>
            </w:r>
          </w:p>
        </w:tc>
        <w:tc>
          <w:tcPr>
            <w:tcW w:w="1134" w:type="dxa"/>
          </w:tcPr>
          <w:p w:rsidR="001950A1" w:rsidRDefault="001950A1">
            <w:pPr>
              <w:pStyle w:val="ConsPlusNormal"/>
              <w:jc w:val="center"/>
            </w:pPr>
            <w:r>
              <w:t>260161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125.</w:t>
            </w:r>
          </w:p>
        </w:tc>
        <w:tc>
          <w:tcPr>
            <w:tcW w:w="3572" w:type="dxa"/>
          </w:tcPr>
          <w:p w:rsidR="001950A1" w:rsidRDefault="001950A1">
            <w:pPr>
              <w:pStyle w:val="ConsPlusNormal"/>
            </w:pPr>
            <w:r>
              <w:t>Общество с ограниченной ответственностью клиника "БиоТест"</w:t>
            </w:r>
          </w:p>
        </w:tc>
        <w:tc>
          <w:tcPr>
            <w:tcW w:w="1134" w:type="dxa"/>
          </w:tcPr>
          <w:p w:rsidR="001950A1" w:rsidRDefault="001950A1">
            <w:pPr>
              <w:pStyle w:val="ConsPlusNormal"/>
              <w:jc w:val="center"/>
            </w:pPr>
            <w:r>
              <w:t>260171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126.</w:t>
            </w:r>
          </w:p>
        </w:tc>
        <w:tc>
          <w:tcPr>
            <w:tcW w:w="3572" w:type="dxa"/>
          </w:tcPr>
          <w:p w:rsidR="001950A1" w:rsidRDefault="001950A1">
            <w:pPr>
              <w:pStyle w:val="ConsPlusNormal"/>
            </w:pPr>
            <w:r>
              <w:t>Общество с ограниченной ответственностью "Таис"</w:t>
            </w:r>
          </w:p>
        </w:tc>
        <w:tc>
          <w:tcPr>
            <w:tcW w:w="1134" w:type="dxa"/>
          </w:tcPr>
          <w:p w:rsidR="001950A1" w:rsidRDefault="001950A1">
            <w:pPr>
              <w:pStyle w:val="ConsPlusNormal"/>
              <w:jc w:val="center"/>
            </w:pPr>
            <w:r>
              <w:t>260203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127.</w:t>
            </w:r>
          </w:p>
        </w:tc>
        <w:tc>
          <w:tcPr>
            <w:tcW w:w="3572" w:type="dxa"/>
          </w:tcPr>
          <w:p w:rsidR="001950A1" w:rsidRDefault="001950A1">
            <w:pPr>
              <w:pStyle w:val="ConsPlusNormal"/>
            </w:pPr>
            <w:r>
              <w:t>Общество с ограниченной ответственностью "МИБС - Кисловодск"</w:t>
            </w:r>
          </w:p>
        </w:tc>
        <w:tc>
          <w:tcPr>
            <w:tcW w:w="1134" w:type="dxa"/>
          </w:tcPr>
          <w:p w:rsidR="001950A1" w:rsidRDefault="001950A1">
            <w:pPr>
              <w:pStyle w:val="ConsPlusNormal"/>
              <w:jc w:val="center"/>
            </w:pPr>
            <w:r>
              <w:t>260270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128.</w:t>
            </w:r>
          </w:p>
        </w:tc>
        <w:tc>
          <w:tcPr>
            <w:tcW w:w="3572" w:type="dxa"/>
          </w:tcPr>
          <w:p w:rsidR="001950A1" w:rsidRDefault="001950A1">
            <w:pPr>
              <w:pStyle w:val="ConsPlusNormal"/>
            </w:pPr>
            <w:r>
              <w:t>Общество с ограниченной ответственностью Медико-реабилитационный центр "ЮГ"</w:t>
            </w:r>
          </w:p>
        </w:tc>
        <w:tc>
          <w:tcPr>
            <w:tcW w:w="1134" w:type="dxa"/>
          </w:tcPr>
          <w:p w:rsidR="001950A1" w:rsidRDefault="001950A1">
            <w:pPr>
              <w:pStyle w:val="ConsPlusNormal"/>
              <w:jc w:val="center"/>
            </w:pPr>
            <w:r>
              <w:t>260165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129.</w:t>
            </w:r>
          </w:p>
        </w:tc>
        <w:tc>
          <w:tcPr>
            <w:tcW w:w="3572" w:type="dxa"/>
          </w:tcPr>
          <w:p w:rsidR="001950A1" w:rsidRDefault="001950A1">
            <w:pPr>
              <w:pStyle w:val="ConsPlusNormal"/>
            </w:pPr>
            <w:r>
              <w:t>Общество с ограниченной ответственностью "Вита-К"</w:t>
            </w:r>
          </w:p>
        </w:tc>
        <w:tc>
          <w:tcPr>
            <w:tcW w:w="1134" w:type="dxa"/>
          </w:tcPr>
          <w:p w:rsidR="001950A1" w:rsidRDefault="001950A1">
            <w:pPr>
              <w:pStyle w:val="ConsPlusNormal"/>
              <w:jc w:val="center"/>
            </w:pPr>
            <w:r>
              <w:t>260202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130.</w:t>
            </w:r>
          </w:p>
        </w:tc>
        <w:tc>
          <w:tcPr>
            <w:tcW w:w="3572" w:type="dxa"/>
          </w:tcPr>
          <w:p w:rsidR="001950A1" w:rsidRDefault="001950A1">
            <w:pPr>
              <w:pStyle w:val="ConsPlusNormal"/>
            </w:pPr>
            <w:r>
              <w:t>Общество с ограниченной ответственностью "ЛадаДент"</w:t>
            </w:r>
          </w:p>
        </w:tc>
        <w:tc>
          <w:tcPr>
            <w:tcW w:w="1134" w:type="dxa"/>
          </w:tcPr>
          <w:p w:rsidR="001950A1" w:rsidRDefault="001950A1">
            <w:pPr>
              <w:pStyle w:val="ConsPlusNormal"/>
              <w:jc w:val="center"/>
            </w:pPr>
            <w:r>
              <w:t>260227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131.</w:t>
            </w:r>
          </w:p>
        </w:tc>
        <w:tc>
          <w:tcPr>
            <w:tcW w:w="3572" w:type="dxa"/>
          </w:tcPr>
          <w:p w:rsidR="001950A1" w:rsidRDefault="001950A1">
            <w:pPr>
              <w:pStyle w:val="ConsPlusNormal"/>
            </w:pPr>
            <w:r>
              <w:t>Общество с ограниченной ответственностью "Центр клинической фармакологии и фармакотерапии"</w:t>
            </w:r>
          </w:p>
        </w:tc>
        <w:tc>
          <w:tcPr>
            <w:tcW w:w="1134" w:type="dxa"/>
          </w:tcPr>
          <w:p w:rsidR="001950A1" w:rsidRDefault="001950A1">
            <w:pPr>
              <w:pStyle w:val="ConsPlusNormal"/>
              <w:jc w:val="center"/>
            </w:pPr>
            <w:r>
              <w:t>260104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132.</w:t>
            </w:r>
          </w:p>
        </w:tc>
        <w:tc>
          <w:tcPr>
            <w:tcW w:w="3572" w:type="dxa"/>
          </w:tcPr>
          <w:p w:rsidR="001950A1" w:rsidRDefault="001950A1">
            <w:pPr>
              <w:pStyle w:val="ConsPlusNormal"/>
            </w:pPr>
            <w:r>
              <w:t>Общество с ограниченной ответственностью "СтавроДент"</w:t>
            </w:r>
          </w:p>
        </w:tc>
        <w:tc>
          <w:tcPr>
            <w:tcW w:w="1134" w:type="dxa"/>
          </w:tcPr>
          <w:p w:rsidR="001950A1" w:rsidRDefault="001950A1">
            <w:pPr>
              <w:pStyle w:val="ConsPlusNormal"/>
              <w:jc w:val="center"/>
            </w:pPr>
            <w:r>
              <w:t>260111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133.</w:t>
            </w:r>
          </w:p>
        </w:tc>
        <w:tc>
          <w:tcPr>
            <w:tcW w:w="3572" w:type="dxa"/>
          </w:tcPr>
          <w:p w:rsidR="001950A1" w:rsidRDefault="001950A1">
            <w:pPr>
              <w:pStyle w:val="ConsPlusNormal"/>
            </w:pPr>
            <w:r>
              <w:t>Общество с ограниченной ответственностью "ВИЗИТ-Медцентр"</w:t>
            </w:r>
          </w:p>
        </w:tc>
        <w:tc>
          <w:tcPr>
            <w:tcW w:w="1134" w:type="dxa"/>
          </w:tcPr>
          <w:p w:rsidR="001950A1" w:rsidRDefault="001950A1">
            <w:pPr>
              <w:pStyle w:val="ConsPlusNormal"/>
              <w:jc w:val="center"/>
            </w:pPr>
            <w:r>
              <w:t>260102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134.</w:t>
            </w:r>
          </w:p>
        </w:tc>
        <w:tc>
          <w:tcPr>
            <w:tcW w:w="3572" w:type="dxa"/>
          </w:tcPr>
          <w:p w:rsidR="001950A1" w:rsidRDefault="001950A1">
            <w:pPr>
              <w:pStyle w:val="ConsPlusNormal"/>
            </w:pPr>
            <w:r>
              <w:t>Общество с ограниченной ответственностью "КВИНТЭСС - краевая клиническая стоматологическая поликлиника"</w:t>
            </w:r>
          </w:p>
        </w:tc>
        <w:tc>
          <w:tcPr>
            <w:tcW w:w="1134" w:type="dxa"/>
          </w:tcPr>
          <w:p w:rsidR="001950A1" w:rsidRDefault="001950A1">
            <w:pPr>
              <w:pStyle w:val="ConsPlusNormal"/>
              <w:jc w:val="center"/>
            </w:pPr>
            <w:r>
              <w:t>260103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135.</w:t>
            </w:r>
          </w:p>
        </w:tc>
        <w:tc>
          <w:tcPr>
            <w:tcW w:w="3572" w:type="dxa"/>
          </w:tcPr>
          <w:p w:rsidR="001950A1" w:rsidRDefault="001950A1">
            <w:pPr>
              <w:pStyle w:val="ConsPlusNormal"/>
            </w:pPr>
            <w:r>
              <w:t>Общество с ограниченной ответственностью "Медфармсервис"</w:t>
            </w:r>
          </w:p>
        </w:tc>
        <w:tc>
          <w:tcPr>
            <w:tcW w:w="1134" w:type="dxa"/>
          </w:tcPr>
          <w:p w:rsidR="001950A1" w:rsidRDefault="001950A1">
            <w:pPr>
              <w:pStyle w:val="ConsPlusNormal"/>
              <w:jc w:val="center"/>
            </w:pPr>
            <w:r>
              <w:t>260187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136.</w:t>
            </w:r>
          </w:p>
        </w:tc>
        <w:tc>
          <w:tcPr>
            <w:tcW w:w="3572" w:type="dxa"/>
          </w:tcPr>
          <w:p w:rsidR="001950A1" w:rsidRDefault="001950A1">
            <w:pPr>
              <w:pStyle w:val="ConsPlusNormal"/>
            </w:pPr>
            <w:r>
              <w:t>Общество с ограниченной ответственностью "Лечебно-диагностический центр Международного института биологических систем - Ставрополь"</w:t>
            </w:r>
          </w:p>
        </w:tc>
        <w:tc>
          <w:tcPr>
            <w:tcW w:w="1134" w:type="dxa"/>
          </w:tcPr>
          <w:p w:rsidR="001950A1" w:rsidRDefault="001950A1">
            <w:pPr>
              <w:pStyle w:val="ConsPlusNormal"/>
              <w:jc w:val="center"/>
            </w:pPr>
            <w:r>
              <w:t>260194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137.</w:t>
            </w:r>
          </w:p>
        </w:tc>
        <w:tc>
          <w:tcPr>
            <w:tcW w:w="3572" w:type="dxa"/>
          </w:tcPr>
          <w:p w:rsidR="001950A1" w:rsidRDefault="001950A1">
            <w:pPr>
              <w:pStyle w:val="ConsPlusNormal"/>
            </w:pPr>
            <w:r>
              <w:t>Общество с ограниченной ответственностью "ВитаДент"</w:t>
            </w:r>
          </w:p>
        </w:tc>
        <w:tc>
          <w:tcPr>
            <w:tcW w:w="1134" w:type="dxa"/>
          </w:tcPr>
          <w:p w:rsidR="001950A1" w:rsidRDefault="001950A1">
            <w:pPr>
              <w:pStyle w:val="ConsPlusNormal"/>
              <w:jc w:val="center"/>
            </w:pPr>
            <w:r>
              <w:t>260218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138.</w:t>
            </w:r>
          </w:p>
        </w:tc>
        <w:tc>
          <w:tcPr>
            <w:tcW w:w="3572" w:type="dxa"/>
          </w:tcPr>
          <w:p w:rsidR="001950A1" w:rsidRDefault="001950A1">
            <w:pPr>
              <w:pStyle w:val="ConsPlusNormal"/>
            </w:pPr>
            <w:r>
              <w:t xml:space="preserve">Общество с ограниченной ответственностью </w:t>
            </w:r>
            <w:r>
              <w:lastRenderedPageBreak/>
              <w:t>"Ставропольский центр специализированной медицинской помощи"</w:t>
            </w:r>
          </w:p>
        </w:tc>
        <w:tc>
          <w:tcPr>
            <w:tcW w:w="1134" w:type="dxa"/>
          </w:tcPr>
          <w:p w:rsidR="001950A1" w:rsidRDefault="001950A1">
            <w:pPr>
              <w:pStyle w:val="ConsPlusNormal"/>
              <w:jc w:val="center"/>
            </w:pPr>
            <w:r>
              <w:lastRenderedPageBreak/>
              <w:t>260229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139.</w:t>
            </w:r>
          </w:p>
        </w:tc>
        <w:tc>
          <w:tcPr>
            <w:tcW w:w="3572" w:type="dxa"/>
          </w:tcPr>
          <w:p w:rsidR="001950A1" w:rsidRDefault="001950A1">
            <w:pPr>
              <w:pStyle w:val="ConsPlusNormal"/>
            </w:pPr>
            <w:r>
              <w:t>Общество с ограниченной ответственностью "Лицет"</w:t>
            </w:r>
          </w:p>
        </w:tc>
        <w:tc>
          <w:tcPr>
            <w:tcW w:w="1134" w:type="dxa"/>
          </w:tcPr>
          <w:p w:rsidR="001950A1" w:rsidRDefault="001950A1">
            <w:pPr>
              <w:pStyle w:val="ConsPlusNormal"/>
              <w:jc w:val="center"/>
            </w:pPr>
            <w:r>
              <w:t>260239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140.</w:t>
            </w:r>
          </w:p>
        </w:tc>
        <w:tc>
          <w:tcPr>
            <w:tcW w:w="3572" w:type="dxa"/>
          </w:tcPr>
          <w:p w:rsidR="001950A1" w:rsidRDefault="001950A1">
            <w:pPr>
              <w:pStyle w:val="ConsPlusNormal"/>
            </w:pPr>
            <w:r>
              <w:t>Общество с ограниченной ответственностью "Клиника Доктор Кит"</w:t>
            </w:r>
          </w:p>
        </w:tc>
        <w:tc>
          <w:tcPr>
            <w:tcW w:w="1134" w:type="dxa"/>
          </w:tcPr>
          <w:p w:rsidR="001950A1" w:rsidRDefault="001950A1">
            <w:pPr>
              <w:pStyle w:val="ConsPlusNormal"/>
              <w:jc w:val="center"/>
            </w:pPr>
            <w:r>
              <w:t>260166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141.</w:t>
            </w:r>
          </w:p>
        </w:tc>
        <w:tc>
          <w:tcPr>
            <w:tcW w:w="3572" w:type="dxa"/>
          </w:tcPr>
          <w:p w:rsidR="001950A1" w:rsidRDefault="001950A1">
            <w:pPr>
              <w:pStyle w:val="ConsPlusNormal"/>
            </w:pPr>
            <w:r>
              <w:t>Общество с ограниченной ответственностью "Центр Здоровья"</w:t>
            </w:r>
          </w:p>
        </w:tc>
        <w:tc>
          <w:tcPr>
            <w:tcW w:w="1134" w:type="dxa"/>
          </w:tcPr>
          <w:p w:rsidR="001950A1" w:rsidRDefault="001950A1">
            <w:pPr>
              <w:pStyle w:val="ConsPlusNormal"/>
              <w:jc w:val="center"/>
            </w:pPr>
            <w:r>
              <w:t>260279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142.</w:t>
            </w:r>
          </w:p>
        </w:tc>
        <w:tc>
          <w:tcPr>
            <w:tcW w:w="3572" w:type="dxa"/>
          </w:tcPr>
          <w:p w:rsidR="001950A1" w:rsidRDefault="001950A1">
            <w:pPr>
              <w:pStyle w:val="ConsPlusNormal"/>
            </w:pPr>
            <w:r>
              <w:t>Общество с ограниченной ответственностью "ЦЕНТР ЭКО"</w:t>
            </w:r>
          </w:p>
        </w:tc>
        <w:tc>
          <w:tcPr>
            <w:tcW w:w="1134" w:type="dxa"/>
          </w:tcPr>
          <w:p w:rsidR="001950A1" w:rsidRDefault="001950A1">
            <w:pPr>
              <w:pStyle w:val="ConsPlusNormal"/>
              <w:jc w:val="center"/>
            </w:pPr>
            <w:r>
              <w:t>260257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143.</w:t>
            </w:r>
          </w:p>
        </w:tc>
        <w:tc>
          <w:tcPr>
            <w:tcW w:w="3572" w:type="dxa"/>
          </w:tcPr>
          <w:p w:rsidR="001950A1" w:rsidRDefault="001950A1">
            <w:pPr>
              <w:pStyle w:val="ConsPlusNormal"/>
            </w:pPr>
            <w:r>
              <w:t>Общество с ограниченной ответственностью "МастерСлух"</w:t>
            </w:r>
          </w:p>
        </w:tc>
        <w:tc>
          <w:tcPr>
            <w:tcW w:w="1134" w:type="dxa"/>
          </w:tcPr>
          <w:p w:rsidR="001950A1" w:rsidRDefault="001950A1">
            <w:pPr>
              <w:pStyle w:val="ConsPlusNormal"/>
              <w:jc w:val="center"/>
            </w:pPr>
            <w:r>
              <w:t>260269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144.</w:t>
            </w:r>
          </w:p>
        </w:tc>
        <w:tc>
          <w:tcPr>
            <w:tcW w:w="3572" w:type="dxa"/>
          </w:tcPr>
          <w:p w:rsidR="001950A1" w:rsidRDefault="001950A1">
            <w:pPr>
              <w:pStyle w:val="ConsPlusNormal"/>
            </w:pPr>
            <w:r>
              <w:t>Общество с ограниченной ответственностью "МРТ-Эксперт Майкоп"</w:t>
            </w:r>
          </w:p>
        </w:tc>
        <w:tc>
          <w:tcPr>
            <w:tcW w:w="1134" w:type="dxa"/>
          </w:tcPr>
          <w:p w:rsidR="001950A1" w:rsidRDefault="001950A1">
            <w:pPr>
              <w:pStyle w:val="ConsPlusNormal"/>
              <w:jc w:val="center"/>
            </w:pPr>
            <w:r>
              <w:t>260251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145.</w:t>
            </w:r>
          </w:p>
        </w:tc>
        <w:tc>
          <w:tcPr>
            <w:tcW w:w="3572" w:type="dxa"/>
          </w:tcPr>
          <w:p w:rsidR="001950A1" w:rsidRDefault="001950A1">
            <w:pPr>
              <w:pStyle w:val="ConsPlusNormal"/>
            </w:pPr>
            <w:r>
              <w:t>Общество с ограниченной ответственностью "Три-З"</w:t>
            </w:r>
          </w:p>
        </w:tc>
        <w:tc>
          <w:tcPr>
            <w:tcW w:w="1134" w:type="dxa"/>
          </w:tcPr>
          <w:p w:rsidR="001950A1" w:rsidRDefault="001950A1">
            <w:pPr>
              <w:pStyle w:val="ConsPlusNormal"/>
              <w:jc w:val="center"/>
            </w:pPr>
            <w:r>
              <w:t>260280</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146.</w:t>
            </w:r>
          </w:p>
        </w:tc>
        <w:tc>
          <w:tcPr>
            <w:tcW w:w="3572" w:type="dxa"/>
          </w:tcPr>
          <w:p w:rsidR="001950A1" w:rsidRDefault="001950A1">
            <w:pPr>
              <w:pStyle w:val="ConsPlusNormal"/>
            </w:pPr>
            <w:r>
              <w:t>Автономная некоммерческая медицинская организация "Гемодиализный центр Нефрос-СК"</w:t>
            </w:r>
          </w:p>
        </w:tc>
        <w:tc>
          <w:tcPr>
            <w:tcW w:w="1134" w:type="dxa"/>
          </w:tcPr>
          <w:p w:rsidR="001950A1" w:rsidRDefault="001950A1">
            <w:pPr>
              <w:pStyle w:val="ConsPlusNormal"/>
              <w:jc w:val="center"/>
            </w:pPr>
            <w:r>
              <w:t>260285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147.</w:t>
            </w:r>
          </w:p>
        </w:tc>
        <w:tc>
          <w:tcPr>
            <w:tcW w:w="3572" w:type="dxa"/>
          </w:tcPr>
          <w:p w:rsidR="001950A1" w:rsidRDefault="001950A1">
            <w:pPr>
              <w:pStyle w:val="ConsPlusNormal"/>
            </w:pPr>
            <w:r>
              <w:t xml:space="preserve">Общество с ограниченной </w:t>
            </w:r>
            <w:r>
              <w:lastRenderedPageBreak/>
              <w:t>ответственностью "Консультационное Клиническое Патологоанатомическое Бюро"</w:t>
            </w:r>
          </w:p>
        </w:tc>
        <w:tc>
          <w:tcPr>
            <w:tcW w:w="1134" w:type="dxa"/>
          </w:tcPr>
          <w:p w:rsidR="001950A1" w:rsidRDefault="001950A1">
            <w:pPr>
              <w:pStyle w:val="ConsPlusNormal"/>
              <w:jc w:val="center"/>
            </w:pPr>
            <w:r>
              <w:lastRenderedPageBreak/>
              <w:t>260286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148.</w:t>
            </w:r>
          </w:p>
        </w:tc>
        <w:tc>
          <w:tcPr>
            <w:tcW w:w="3572" w:type="dxa"/>
          </w:tcPr>
          <w:p w:rsidR="001950A1" w:rsidRDefault="001950A1">
            <w:pPr>
              <w:pStyle w:val="ConsPlusNormal"/>
            </w:pPr>
            <w:r>
              <w:t>Общество с ограниченной ответственностью "Валентина"</w:t>
            </w:r>
          </w:p>
        </w:tc>
        <w:tc>
          <w:tcPr>
            <w:tcW w:w="1134" w:type="dxa"/>
          </w:tcPr>
          <w:p w:rsidR="001950A1" w:rsidRDefault="001950A1">
            <w:pPr>
              <w:pStyle w:val="ConsPlusNormal"/>
              <w:jc w:val="center"/>
            </w:pPr>
            <w:r>
              <w:t>260287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149.</w:t>
            </w:r>
          </w:p>
        </w:tc>
        <w:tc>
          <w:tcPr>
            <w:tcW w:w="3572" w:type="dxa"/>
          </w:tcPr>
          <w:p w:rsidR="001950A1" w:rsidRDefault="001950A1">
            <w:pPr>
              <w:pStyle w:val="ConsPlusNormal"/>
            </w:pPr>
            <w:r>
              <w:t>Общество с ограниченной ответственностью "Эко Лайф"</w:t>
            </w:r>
          </w:p>
        </w:tc>
        <w:tc>
          <w:tcPr>
            <w:tcW w:w="1134" w:type="dxa"/>
          </w:tcPr>
          <w:p w:rsidR="001950A1" w:rsidRDefault="001950A1">
            <w:pPr>
              <w:pStyle w:val="ConsPlusNormal"/>
              <w:jc w:val="center"/>
            </w:pPr>
            <w:r>
              <w:t>260301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150.</w:t>
            </w:r>
          </w:p>
        </w:tc>
        <w:tc>
          <w:tcPr>
            <w:tcW w:w="3572" w:type="dxa"/>
          </w:tcPr>
          <w:p w:rsidR="001950A1" w:rsidRDefault="001950A1">
            <w:pPr>
              <w:pStyle w:val="ConsPlusNormal"/>
            </w:pPr>
            <w:r>
              <w:t>Общество с ограниченной ответственностью "Альтаир"</w:t>
            </w:r>
          </w:p>
        </w:tc>
        <w:tc>
          <w:tcPr>
            <w:tcW w:w="1134" w:type="dxa"/>
          </w:tcPr>
          <w:p w:rsidR="001950A1" w:rsidRDefault="001950A1">
            <w:pPr>
              <w:pStyle w:val="ConsPlusNormal"/>
              <w:jc w:val="center"/>
            </w:pPr>
            <w:r>
              <w:t>260302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151.</w:t>
            </w:r>
          </w:p>
        </w:tc>
        <w:tc>
          <w:tcPr>
            <w:tcW w:w="3572" w:type="dxa"/>
          </w:tcPr>
          <w:p w:rsidR="001950A1" w:rsidRDefault="001950A1">
            <w:pPr>
              <w:pStyle w:val="ConsPlusNormal"/>
            </w:pPr>
            <w:r>
              <w:t>Общество с ограниченной ответственностью "Центр современной стоматологии"</w:t>
            </w:r>
          </w:p>
        </w:tc>
        <w:tc>
          <w:tcPr>
            <w:tcW w:w="1134" w:type="dxa"/>
          </w:tcPr>
          <w:p w:rsidR="001950A1" w:rsidRDefault="001950A1">
            <w:pPr>
              <w:pStyle w:val="ConsPlusNormal"/>
              <w:jc w:val="center"/>
            </w:pPr>
            <w:r>
              <w:t>260303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152.</w:t>
            </w:r>
          </w:p>
        </w:tc>
        <w:tc>
          <w:tcPr>
            <w:tcW w:w="3572" w:type="dxa"/>
          </w:tcPr>
          <w:p w:rsidR="001950A1" w:rsidRDefault="001950A1">
            <w:pPr>
              <w:pStyle w:val="ConsPlusNormal"/>
            </w:pPr>
            <w:r>
              <w:t>Лечебно-профилактическое учреждение профсоюзов "Центр восстановительной медицины - Санаторий "Лесная поляна"</w:t>
            </w:r>
          </w:p>
        </w:tc>
        <w:tc>
          <w:tcPr>
            <w:tcW w:w="1134" w:type="dxa"/>
          </w:tcPr>
          <w:p w:rsidR="001950A1" w:rsidRDefault="001950A1">
            <w:pPr>
              <w:pStyle w:val="ConsPlusNormal"/>
              <w:jc w:val="center"/>
            </w:pPr>
            <w:r>
              <w:t>260299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153.</w:t>
            </w:r>
          </w:p>
        </w:tc>
        <w:tc>
          <w:tcPr>
            <w:tcW w:w="3572" w:type="dxa"/>
          </w:tcPr>
          <w:p w:rsidR="001950A1" w:rsidRDefault="001950A1">
            <w:pPr>
              <w:pStyle w:val="ConsPlusNormal"/>
            </w:pPr>
            <w:r>
              <w:t>Общество с ограниченной ответственностью "ЭСКИМОС"</w:t>
            </w:r>
          </w:p>
        </w:tc>
        <w:tc>
          <w:tcPr>
            <w:tcW w:w="1134" w:type="dxa"/>
          </w:tcPr>
          <w:p w:rsidR="001950A1" w:rsidRDefault="001950A1">
            <w:pPr>
              <w:pStyle w:val="ConsPlusNormal"/>
              <w:jc w:val="center"/>
            </w:pPr>
            <w:r>
              <w:t>260309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154.</w:t>
            </w:r>
          </w:p>
        </w:tc>
        <w:tc>
          <w:tcPr>
            <w:tcW w:w="3572" w:type="dxa"/>
          </w:tcPr>
          <w:p w:rsidR="001950A1" w:rsidRDefault="001950A1">
            <w:pPr>
              <w:pStyle w:val="ConsPlusNormal"/>
            </w:pPr>
            <w:r>
              <w:t>Общество с ограниченной ответственностью Медицинский центр "ЗДОРОВАЯ СЕМЬЯ"</w:t>
            </w:r>
          </w:p>
        </w:tc>
        <w:tc>
          <w:tcPr>
            <w:tcW w:w="1134" w:type="dxa"/>
          </w:tcPr>
          <w:p w:rsidR="001950A1" w:rsidRDefault="001950A1">
            <w:pPr>
              <w:pStyle w:val="ConsPlusNormal"/>
              <w:jc w:val="center"/>
            </w:pPr>
            <w:r>
              <w:t>260309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155.</w:t>
            </w:r>
          </w:p>
        </w:tc>
        <w:tc>
          <w:tcPr>
            <w:tcW w:w="3572" w:type="dxa"/>
          </w:tcPr>
          <w:p w:rsidR="001950A1" w:rsidRDefault="001950A1">
            <w:pPr>
              <w:pStyle w:val="ConsPlusNormal"/>
            </w:pPr>
            <w:r>
              <w:t>Общество с ограниченной ответственностью "Краевой центр флебологии и малоинвазивной хирургии"</w:t>
            </w:r>
          </w:p>
        </w:tc>
        <w:tc>
          <w:tcPr>
            <w:tcW w:w="1134" w:type="dxa"/>
          </w:tcPr>
          <w:p w:rsidR="001950A1" w:rsidRDefault="001950A1">
            <w:pPr>
              <w:pStyle w:val="ConsPlusNormal"/>
              <w:jc w:val="center"/>
            </w:pPr>
            <w:r>
              <w:t>260322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156.</w:t>
            </w:r>
          </w:p>
        </w:tc>
        <w:tc>
          <w:tcPr>
            <w:tcW w:w="3572" w:type="dxa"/>
          </w:tcPr>
          <w:p w:rsidR="001950A1" w:rsidRDefault="001950A1">
            <w:pPr>
              <w:pStyle w:val="ConsPlusNormal"/>
            </w:pPr>
            <w:r>
              <w:t>Акционерное общество "Краевой клинический диагностический центр"</w:t>
            </w:r>
          </w:p>
        </w:tc>
        <w:tc>
          <w:tcPr>
            <w:tcW w:w="1134" w:type="dxa"/>
          </w:tcPr>
          <w:p w:rsidR="001950A1" w:rsidRDefault="001950A1">
            <w:pPr>
              <w:pStyle w:val="ConsPlusNormal"/>
              <w:jc w:val="center"/>
            </w:pPr>
            <w:r>
              <w:t>260145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157.</w:t>
            </w:r>
          </w:p>
        </w:tc>
        <w:tc>
          <w:tcPr>
            <w:tcW w:w="3572" w:type="dxa"/>
          </w:tcPr>
          <w:p w:rsidR="001950A1" w:rsidRDefault="001950A1">
            <w:pPr>
              <w:pStyle w:val="ConsPlusNormal"/>
            </w:pPr>
            <w:r>
              <w:t>Общество с ограниченной ответственностью "Вектор"</w:t>
            </w:r>
          </w:p>
        </w:tc>
        <w:tc>
          <w:tcPr>
            <w:tcW w:w="1134" w:type="dxa"/>
          </w:tcPr>
          <w:p w:rsidR="001950A1" w:rsidRDefault="001950A1">
            <w:pPr>
              <w:pStyle w:val="ConsPlusNormal"/>
              <w:jc w:val="center"/>
            </w:pPr>
            <w:r>
              <w:t>260375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158.</w:t>
            </w:r>
          </w:p>
        </w:tc>
        <w:tc>
          <w:tcPr>
            <w:tcW w:w="3572" w:type="dxa"/>
          </w:tcPr>
          <w:p w:rsidR="001950A1" w:rsidRDefault="001950A1">
            <w:pPr>
              <w:pStyle w:val="ConsPlusNormal"/>
            </w:pPr>
            <w:r>
              <w:t>Общество с ограниченной ответственностью "Центр врачебной практики и реабилитации"</w:t>
            </w:r>
          </w:p>
        </w:tc>
        <w:tc>
          <w:tcPr>
            <w:tcW w:w="1134" w:type="dxa"/>
          </w:tcPr>
          <w:p w:rsidR="001950A1" w:rsidRDefault="001950A1">
            <w:pPr>
              <w:pStyle w:val="ConsPlusNormal"/>
              <w:jc w:val="center"/>
            </w:pPr>
            <w:r>
              <w:t>260331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159.</w:t>
            </w:r>
          </w:p>
        </w:tc>
        <w:tc>
          <w:tcPr>
            <w:tcW w:w="3572" w:type="dxa"/>
          </w:tcPr>
          <w:p w:rsidR="001950A1" w:rsidRDefault="001950A1">
            <w:pPr>
              <w:pStyle w:val="ConsPlusNormal"/>
            </w:pPr>
            <w:r>
              <w:t>Общество с ограниченной ответственностью "НЕФРО ДОМ"</w:t>
            </w:r>
          </w:p>
        </w:tc>
        <w:tc>
          <w:tcPr>
            <w:tcW w:w="1134" w:type="dxa"/>
          </w:tcPr>
          <w:p w:rsidR="001950A1" w:rsidRDefault="001950A1">
            <w:pPr>
              <w:pStyle w:val="ConsPlusNormal"/>
              <w:jc w:val="center"/>
            </w:pPr>
            <w:r>
              <w:t>260376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160.</w:t>
            </w:r>
          </w:p>
        </w:tc>
        <w:tc>
          <w:tcPr>
            <w:tcW w:w="3572" w:type="dxa"/>
          </w:tcPr>
          <w:p w:rsidR="001950A1" w:rsidRDefault="001950A1">
            <w:pPr>
              <w:pStyle w:val="ConsPlusNormal"/>
            </w:pPr>
            <w:r>
              <w:t>Общество с ограниченной ответственностью "Мегастом"</w:t>
            </w:r>
          </w:p>
        </w:tc>
        <w:tc>
          <w:tcPr>
            <w:tcW w:w="1134" w:type="dxa"/>
          </w:tcPr>
          <w:p w:rsidR="001950A1" w:rsidRDefault="001950A1">
            <w:pPr>
              <w:pStyle w:val="ConsPlusNormal"/>
              <w:jc w:val="center"/>
            </w:pPr>
            <w:r>
              <w:t>260201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161.</w:t>
            </w:r>
          </w:p>
        </w:tc>
        <w:tc>
          <w:tcPr>
            <w:tcW w:w="3572" w:type="dxa"/>
          </w:tcPr>
          <w:p w:rsidR="001950A1" w:rsidRDefault="001950A1">
            <w:pPr>
              <w:pStyle w:val="ConsPlusNormal"/>
            </w:pPr>
            <w:r>
              <w:t>Общество с ограниченной ответственностью "Центр медицины и реабилитации "ГалаМед"</w:t>
            </w:r>
          </w:p>
        </w:tc>
        <w:tc>
          <w:tcPr>
            <w:tcW w:w="1134" w:type="dxa"/>
          </w:tcPr>
          <w:p w:rsidR="001950A1" w:rsidRDefault="001950A1">
            <w:pPr>
              <w:pStyle w:val="ConsPlusNormal"/>
              <w:jc w:val="center"/>
            </w:pPr>
            <w:r>
              <w:t>260237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162.</w:t>
            </w:r>
          </w:p>
        </w:tc>
        <w:tc>
          <w:tcPr>
            <w:tcW w:w="3572" w:type="dxa"/>
          </w:tcPr>
          <w:p w:rsidR="001950A1" w:rsidRDefault="001950A1">
            <w:pPr>
              <w:pStyle w:val="ConsPlusNormal"/>
            </w:pPr>
            <w:r>
              <w:t>Общество с ограниченной ответственностью "Гармония"</w:t>
            </w:r>
          </w:p>
        </w:tc>
        <w:tc>
          <w:tcPr>
            <w:tcW w:w="1134" w:type="dxa"/>
          </w:tcPr>
          <w:p w:rsidR="001950A1" w:rsidRDefault="001950A1">
            <w:pPr>
              <w:pStyle w:val="ConsPlusNormal"/>
              <w:jc w:val="center"/>
            </w:pPr>
            <w:r>
              <w:t>260377</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163.</w:t>
            </w:r>
          </w:p>
        </w:tc>
        <w:tc>
          <w:tcPr>
            <w:tcW w:w="3572" w:type="dxa"/>
          </w:tcPr>
          <w:p w:rsidR="001950A1" w:rsidRDefault="001950A1">
            <w:pPr>
              <w:pStyle w:val="ConsPlusNormal"/>
            </w:pPr>
            <w:r>
              <w:t>Общество с ограниченной ответственностью "ПЭТ-Технолоджи Диагностика"</w:t>
            </w:r>
          </w:p>
        </w:tc>
        <w:tc>
          <w:tcPr>
            <w:tcW w:w="1134" w:type="dxa"/>
          </w:tcPr>
          <w:p w:rsidR="001950A1" w:rsidRDefault="001950A1">
            <w:pPr>
              <w:pStyle w:val="ConsPlusNormal"/>
              <w:jc w:val="center"/>
            </w:pPr>
            <w:r>
              <w:t>260281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164.</w:t>
            </w:r>
          </w:p>
        </w:tc>
        <w:tc>
          <w:tcPr>
            <w:tcW w:w="3572" w:type="dxa"/>
          </w:tcPr>
          <w:p w:rsidR="001950A1" w:rsidRDefault="001950A1">
            <w:pPr>
              <w:pStyle w:val="ConsPlusNormal"/>
            </w:pPr>
            <w:r>
              <w:t>Общество с ограниченной ответственностью "Дентолайф"</w:t>
            </w:r>
          </w:p>
        </w:tc>
        <w:tc>
          <w:tcPr>
            <w:tcW w:w="1134" w:type="dxa"/>
          </w:tcPr>
          <w:p w:rsidR="001950A1" w:rsidRDefault="001950A1">
            <w:pPr>
              <w:pStyle w:val="ConsPlusNormal"/>
              <w:jc w:val="center"/>
            </w:pPr>
            <w:r>
              <w:t>260298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lastRenderedPageBreak/>
              <w:t>165.</w:t>
            </w:r>
          </w:p>
        </w:tc>
        <w:tc>
          <w:tcPr>
            <w:tcW w:w="3572" w:type="dxa"/>
          </w:tcPr>
          <w:p w:rsidR="001950A1" w:rsidRDefault="001950A1">
            <w:pPr>
              <w:pStyle w:val="ConsPlusNormal"/>
            </w:pPr>
            <w:r>
              <w:t>Общество с ограниченной ответственностью "Независимая клинико-диагностическая лаборатория"</w:t>
            </w:r>
          </w:p>
        </w:tc>
        <w:tc>
          <w:tcPr>
            <w:tcW w:w="1134" w:type="dxa"/>
          </w:tcPr>
          <w:p w:rsidR="001950A1" w:rsidRDefault="001950A1">
            <w:pPr>
              <w:pStyle w:val="ConsPlusNormal"/>
              <w:jc w:val="center"/>
            </w:pPr>
            <w:r>
              <w:t>260306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166.</w:t>
            </w:r>
          </w:p>
        </w:tc>
        <w:tc>
          <w:tcPr>
            <w:tcW w:w="3572" w:type="dxa"/>
          </w:tcPr>
          <w:p w:rsidR="001950A1" w:rsidRDefault="001950A1">
            <w:pPr>
              <w:pStyle w:val="ConsPlusNormal"/>
            </w:pPr>
            <w:r>
              <w:t>Общество с ограниченной ответственностью "Медицинский научно-исследовательский центр интегративной нейрореконструкции"</w:t>
            </w:r>
          </w:p>
        </w:tc>
        <w:tc>
          <w:tcPr>
            <w:tcW w:w="1134" w:type="dxa"/>
          </w:tcPr>
          <w:p w:rsidR="001950A1" w:rsidRDefault="001950A1">
            <w:pPr>
              <w:pStyle w:val="ConsPlusNormal"/>
              <w:jc w:val="center"/>
            </w:pPr>
            <w:r>
              <w:t>260334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167.</w:t>
            </w:r>
          </w:p>
        </w:tc>
        <w:tc>
          <w:tcPr>
            <w:tcW w:w="3572" w:type="dxa"/>
          </w:tcPr>
          <w:p w:rsidR="001950A1" w:rsidRDefault="001950A1">
            <w:pPr>
              <w:pStyle w:val="ConsPlusNormal"/>
            </w:pPr>
            <w:r>
              <w:t>Общество с ограниченной ответственностью "Медицина без границ"</w:t>
            </w:r>
          </w:p>
        </w:tc>
        <w:tc>
          <w:tcPr>
            <w:tcW w:w="1134" w:type="dxa"/>
          </w:tcPr>
          <w:p w:rsidR="001950A1" w:rsidRDefault="001950A1">
            <w:pPr>
              <w:pStyle w:val="ConsPlusNormal"/>
              <w:jc w:val="center"/>
            </w:pPr>
            <w:r>
              <w:t>260336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168.</w:t>
            </w:r>
          </w:p>
        </w:tc>
        <w:tc>
          <w:tcPr>
            <w:tcW w:w="3572" w:type="dxa"/>
          </w:tcPr>
          <w:p w:rsidR="001950A1" w:rsidRDefault="001950A1">
            <w:pPr>
              <w:pStyle w:val="ConsPlusNormal"/>
            </w:pPr>
            <w:r>
              <w:t>Общество с ограниченной ответственностью "Региональный реабилитационный центр"</w:t>
            </w:r>
          </w:p>
        </w:tc>
        <w:tc>
          <w:tcPr>
            <w:tcW w:w="1134" w:type="dxa"/>
          </w:tcPr>
          <w:p w:rsidR="001950A1" w:rsidRDefault="001950A1">
            <w:pPr>
              <w:pStyle w:val="ConsPlusNormal"/>
              <w:jc w:val="center"/>
            </w:pPr>
            <w:r>
              <w:t>260351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jc w:val="center"/>
            </w:pPr>
            <w:r>
              <w:t>+</w:t>
            </w:r>
          </w:p>
        </w:tc>
        <w:tc>
          <w:tcPr>
            <w:tcW w:w="1077" w:type="dxa"/>
          </w:tcPr>
          <w:p w:rsidR="001950A1" w:rsidRDefault="001950A1">
            <w:pPr>
              <w:pStyle w:val="ConsPlusNormal"/>
            </w:pP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r w:rsidR="001950A1">
        <w:tc>
          <w:tcPr>
            <w:tcW w:w="709" w:type="dxa"/>
          </w:tcPr>
          <w:p w:rsidR="001950A1" w:rsidRDefault="001950A1">
            <w:pPr>
              <w:pStyle w:val="ConsPlusNormal"/>
              <w:jc w:val="center"/>
            </w:pPr>
            <w:r>
              <w:t>169.</w:t>
            </w:r>
          </w:p>
        </w:tc>
        <w:tc>
          <w:tcPr>
            <w:tcW w:w="3572" w:type="dxa"/>
          </w:tcPr>
          <w:p w:rsidR="001950A1" w:rsidRDefault="001950A1">
            <w:pPr>
              <w:pStyle w:val="ConsPlusNormal"/>
            </w:pPr>
            <w:r>
              <w:t>Общество с ограниченной ответственностью "ЗАБОТА"</w:t>
            </w:r>
          </w:p>
        </w:tc>
        <w:tc>
          <w:tcPr>
            <w:tcW w:w="1134" w:type="dxa"/>
          </w:tcPr>
          <w:p w:rsidR="001950A1" w:rsidRDefault="001950A1">
            <w:pPr>
              <w:pStyle w:val="ConsPlusNormal"/>
              <w:jc w:val="center"/>
            </w:pPr>
            <w:r>
              <w:t>260338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170.</w:t>
            </w:r>
          </w:p>
        </w:tc>
        <w:tc>
          <w:tcPr>
            <w:tcW w:w="3572" w:type="dxa"/>
          </w:tcPr>
          <w:p w:rsidR="001950A1" w:rsidRDefault="001950A1">
            <w:pPr>
              <w:pStyle w:val="ConsPlusNormal"/>
            </w:pPr>
            <w:r>
              <w:t>Общество с ограниченной ответственностью "Дельта Мед"</w:t>
            </w:r>
          </w:p>
        </w:tc>
        <w:tc>
          <w:tcPr>
            <w:tcW w:w="1134" w:type="dxa"/>
          </w:tcPr>
          <w:p w:rsidR="001950A1" w:rsidRDefault="001950A1">
            <w:pPr>
              <w:pStyle w:val="ConsPlusNormal"/>
              <w:jc w:val="center"/>
            </w:pPr>
            <w:r>
              <w:t>260342</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171.</w:t>
            </w:r>
          </w:p>
        </w:tc>
        <w:tc>
          <w:tcPr>
            <w:tcW w:w="3572" w:type="dxa"/>
          </w:tcPr>
          <w:p w:rsidR="001950A1" w:rsidRDefault="001950A1">
            <w:pPr>
              <w:pStyle w:val="ConsPlusNormal"/>
            </w:pPr>
            <w:r>
              <w:t>Общество с ограниченной ответственностью "Центр Эффективной Гинекологии "Женская линия"</w:t>
            </w:r>
          </w:p>
        </w:tc>
        <w:tc>
          <w:tcPr>
            <w:tcW w:w="1134" w:type="dxa"/>
          </w:tcPr>
          <w:p w:rsidR="001950A1" w:rsidRDefault="001950A1">
            <w:pPr>
              <w:pStyle w:val="ConsPlusNormal"/>
              <w:jc w:val="center"/>
            </w:pPr>
            <w:r>
              <w:t>260378</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172.</w:t>
            </w:r>
          </w:p>
        </w:tc>
        <w:tc>
          <w:tcPr>
            <w:tcW w:w="3572" w:type="dxa"/>
          </w:tcPr>
          <w:p w:rsidR="001950A1" w:rsidRDefault="001950A1">
            <w:pPr>
              <w:pStyle w:val="ConsPlusNormal"/>
            </w:pPr>
            <w:r>
              <w:t xml:space="preserve">Общество с ограниченной ответственностью "Первая </w:t>
            </w:r>
            <w:r>
              <w:lastRenderedPageBreak/>
              <w:t>детская стоматология"</w:t>
            </w:r>
          </w:p>
        </w:tc>
        <w:tc>
          <w:tcPr>
            <w:tcW w:w="1134" w:type="dxa"/>
          </w:tcPr>
          <w:p w:rsidR="001950A1" w:rsidRDefault="001950A1">
            <w:pPr>
              <w:pStyle w:val="ConsPlusNormal"/>
              <w:jc w:val="center"/>
            </w:pPr>
            <w:r>
              <w:lastRenderedPageBreak/>
              <w:t>260379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173.</w:t>
            </w:r>
          </w:p>
        </w:tc>
        <w:tc>
          <w:tcPr>
            <w:tcW w:w="3572" w:type="dxa"/>
          </w:tcPr>
          <w:p w:rsidR="001950A1" w:rsidRDefault="001950A1">
            <w:pPr>
              <w:pStyle w:val="ConsPlusNormal"/>
            </w:pPr>
            <w:r>
              <w:t>Общество с ограниченной ответственностью "Флебоэксперт"</w:t>
            </w:r>
          </w:p>
        </w:tc>
        <w:tc>
          <w:tcPr>
            <w:tcW w:w="1134" w:type="dxa"/>
          </w:tcPr>
          <w:p w:rsidR="001950A1" w:rsidRDefault="001950A1">
            <w:pPr>
              <w:pStyle w:val="ConsPlusNormal"/>
              <w:jc w:val="center"/>
            </w:pPr>
            <w:r>
              <w:t>260345</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174.</w:t>
            </w:r>
          </w:p>
        </w:tc>
        <w:tc>
          <w:tcPr>
            <w:tcW w:w="3572" w:type="dxa"/>
          </w:tcPr>
          <w:p w:rsidR="001950A1" w:rsidRDefault="001950A1">
            <w:pPr>
              <w:pStyle w:val="ConsPlusNormal"/>
            </w:pPr>
            <w:r>
              <w:t>Общество с ограниченной ответственностью "САО-мед и Ко"</w:t>
            </w:r>
          </w:p>
        </w:tc>
        <w:tc>
          <w:tcPr>
            <w:tcW w:w="1134" w:type="dxa"/>
          </w:tcPr>
          <w:p w:rsidR="001950A1" w:rsidRDefault="001950A1">
            <w:pPr>
              <w:pStyle w:val="ConsPlusNormal"/>
              <w:jc w:val="center"/>
            </w:pPr>
            <w:r>
              <w:t>260381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175.</w:t>
            </w:r>
          </w:p>
        </w:tc>
        <w:tc>
          <w:tcPr>
            <w:tcW w:w="3572" w:type="dxa"/>
          </w:tcPr>
          <w:p w:rsidR="001950A1" w:rsidRDefault="001950A1">
            <w:pPr>
              <w:pStyle w:val="ConsPlusNormal"/>
            </w:pPr>
            <w:r>
              <w:t>Общество с ограниченной ответственностью КИСЛОВОДСКИЙ РЕАБИЛИТАЦИОННЫЙ ЦЕНТР КИНЕЗИТЕРАПИИ "АТЛАНТ"</w:t>
            </w:r>
          </w:p>
        </w:tc>
        <w:tc>
          <w:tcPr>
            <w:tcW w:w="1134" w:type="dxa"/>
          </w:tcPr>
          <w:p w:rsidR="001950A1" w:rsidRDefault="001950A1">
            <w:pPr>
              <w:pStyle w:val="ConsPlusNormal"/>
              <w:jc w:val="center"/>
            </w:pPr>
            <w:r>
              <w:t>260383</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176.</w:t>
            </w:r>
          </w:p>
        </w:tc>
        <w:tc>
          <w:tcPr>
            <w:tcW w:w="3572" w:type="dxa"/>
          </w:tcPr>
          <w:p w:rsidR="001950A1" w:rsidRDefault="001950A1">
            <w:pPr>
              <w:pStyle w:val="ConsPlusNormal"/>
            </w:pPr>
            <w:r>
              <w:t>Общество с ограниченной ответственностью "ИНВИТРО-Ставрополье"</w:t>
            </w:r>
          </w:p>
        </w:tc>
        <w:tc>
          <w:tcPr>
            <w:tcW w:w="1134" w:type="dxa"/>
          </w:tcPr>
          <w:p w:rsidR="001950A1" w:rsidRDefault="001950A1">
            <w:pPr>
              <w:pStyle w:val="ConsPlusNormal"/>
              <w:jc w:val="center"/>
            </w:pPr>
            <w:r>
              <w:t>260291</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177.</w:t>
            </w:r>
          </w:p>
        </w:tc>
        <w:tc>
          <w:tcPr>
            <w:tcW w:w="3572" w:type="dxa"/>
          </w:tcPr>
          <w:p w:rsidR="001950A1" w:rsidRDefault="001950A1">
            <w:pPr>
              <w:pStyle w:val="ConsPlusNormal"/>
            </w:pPr>
            <w:r>
              <w:t>Общество с ограниченной ответственностью "Доктор Наников"</w:t>
            </w:r>
          </w:p>
        </w:tc>
        <w:tc>
          <w:tcPr>
            <w:tcW w:w="1134" w:type="dxa"/>
          </w:tcPr>
          <w:p w:rsidR="001950A1" w:rsidRDefault="001950A1">
            <w:pPr>
              <w:pStyle w:val="ConsPlusNormal"/>
              <w:jc w:val="center"/>
            </w:pPr>
            <w:r>
              <w:t>260384</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178.</w:t>
            </w:r>
          </w:p>
        </w:tc>
        <w:tc>
          <w:tcPr>
            <w:tcW w:w="3572" w:type="dxa"/>
          </w:tcPr>
          <w:p w:rsidR="001950A1" w:rsidRDefault="001950A1">
            <w:pPr>
              <w:pStyle w:val="ConsPlusNormal"/>
            </w:pPr>
            <w:r>
              <w:t>Общество с ограниченной ответственностью "КЛИНИКА ДОКТОРА ПАК"</w:t>
            </w:r>
          </w:p>
        </w:tc>
        <w:tc>
          <w:tcPr>
            <w:tcW w:w="1134" w:type="dxa"/>
          </w:tcPr>
          <w:p w:rsidR="001950A1" w:rsidRDefault="001950A1">
            <w:pPr>
              <w:pStyle w:val="ConsPlusNormal"/>
              <w:jc w:val="center"/>
            </w:pPr>
            <w:r>
              <w:t>260359</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jc w:val="center"/>
            </w:pPr>
            <w:r>
              <w:t>179.</w:t>
            </w:r>
          </w:p>
        </w:tc>
        <w:tc>
          <w:tcPr>
            <w:tcW w:w="3572" w:type="dxa"/>
          </w:tcPr>
          <w:p w:rsidR="001950A1" w:rsidRDefault="001950A1">
            <w:pPr>
              <w:pStyle w:val="ConsPlusNormal"/>
            </w:pPr>
            <w:r>
              <w:t>Общество с ограниченной ответственностью "Центр семейной стоматологии"</w:t>
            </w:r>
          </w:p>
        </w:tc>
        <w:tc>
          <w:tcPr>
            <w:tcW w:w="1134" w:type="dxa"/>
          </w:tcPr>
          <w:p w:rsidR="001950A1" w:rsidRDefault="001950A1">
            <w:pPr>
              <w:pStyle w:val="ConsPlusNormal"/>
              <w:jc w:val="center"/>
            </w:pPr>
            <w:r>
              <w:t>260366</w:t>
            </w:r>
          </w:p>
        </w:tc>
        <w:tc>
          <w:tcPr>
            <w:tcW w:w="1134" w:type="dxa"/>
          </w:tcPr>
          <w:p w:rsidR="001950A1" w:rsidRDefault="001950A1">
            <w:pPr>
              <w:pStyle w:val="ConsPlusNormal"/>
            </w:pPr>
          </w:p>
        </w:tc>
        <w:tc>
          <w:tcPr>
            <w:tcW w:w="1134" w:type="dxa"/>
          </w:tcPr>
          <w:p w:rsidR="001950A1" w:rsidRDefault="001950A1">
            <w:pPr>
              <w:pStyle w:val="ConsPlusNormal"/>
            </w:pPr>
          </w:p>
        </w:tc>
        <w:tc>
          <w:tcPr>
            <w:tcW w:w="964" w:type="dxa"/>
          </w:tcPr>
          <w:p w:rsidR="001950A1" w:rsidRDefault="001950A1">
            <w:pPr>
              <w:pStyle w:val="ConsPlusNormal"/>
            </w:pPr>
          </w:p>
        </w:tc>
        <w:tc>
          <w:tcPr>
            <w:tcW w:w="1020" w:type="dxa"/>
          </w:tcPr>
          <w:p w:rsidR="001950A1" w:rsidRDefault="001950A1">
            <w:pPr>
              <w:pStyle w:val="ConsPlusNormal"/>
            </w:pPr>
          </w:p>
        </w:tc>
        <w:tc>
          <w:tcPr>
            <w:tcW w:w="1077" w:type="dxa"/>
          </w:tcPr>
          <w:p w:rsidR="001950A1" w:rsidRDefault="001950A1">
            <w:pPr>
              <w:pStyle w:val="ConsPlusNormal"/>
            </w:pPr>
          </w:p>
        </w:tc>
        <w:tc>
          <w:tcPr>
            <w:tcW w:w="907" w:type="dxa"/>
          </w:tcPr>
          <w:p w:rsidR="001950A1" w:rsidRDefault="001950A1">
            <w:pPr>
              <w:pStyle w:val="ConsPlusNormal"/>
            </w:pPr>
          </w:p>
        </w:tc>
        <w:tc>
          <w:tcPr>
            <w:tcW w:w="907" w:type="dxa"/>
          </w:tcPr>
          <w:p w:rsidR="001950A1" w:rsidRDefault="001950A1">
            <w:pPr>
              <w:pStyle w:val="ConsPlusNormal"/>
            </w:pPr>
          </w:p>
        </w:tc>
      </w:tr>
      <w:tr w:rsidR="001950A1">
        <w:tc>
          <w:tcPr>
            <w:tcW w:w="709" w:type="dxa"/>
          </w:tcPr>
          <w:p w:rsidR="001950A1" w:rsidRDefault="001950A1">
            <w:pPr>
              <w:pStyle w:val="ConsPlusNormal"/>
            </w:pPr>
          </w:p>
        </w:tc>
        <w:tc>
          <w:tcPr>
            <w:tcW w:w="3572" w:type="dxa"/>
          </w:tcPr>
          <w:p w:rsidR="001950A1" w:rsidRDefault="001950A1">
            <w:pPr>
              <w:pStyle w:val="ConsPlusNormal"/>
            </w:pPr>
            <w:r>
              <w:t xml:space="preserve">Итого медицинских организаций </w:t>
            </w:r>
            <w:r>
              <w:lastRenderedPageBreak/>
              <w:t>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w:t>
            </w:r>
          </w:p>
        </w:tc>
        <w:tc>
          <w:tcPr>
            <w:tcW w:w="1134" w:type="dxa"/>
          </w:tcPr>
          <w:p w:rsidR="001950A1" w:rsidRDefault="001950A1">
            <w:pPr>
              <w:pStyle w:val="ConsPlusNormal"/>
            </w:pPr>
          </w:p>
        </w:tc>
        <w:tc>
          <w:tcPr>
            <w:tcW w:w="1134" w:type="dxa"/>
          </w:tcPr>
          <w:p w:rsidR="001950A1" w:rsidRDefault="001950A1">
            <w:pPr>
              <w:pStyle w:val="ConsPlusNormal"/>
              <w:jc w:val="center"/>
            </w:pPr>
            <w:r>
              <w:t>44</w:t>
            </w:r>
          </w:p>
        </w:tc>
        <w:tc>
          <w:tcPr>
            <w:tcW w:w="1134" w:type="dxa"/>
          </w:tcPr>
          <w:p w:rsidR="001950A1" w:rsidRDefault="001950A1">
            <w:pPr>
              <w:pStyle w:val="ConsPlusNormal"/>
              <w:jc w:val="center"/>
            </w:pPr>
            <w:r>
              <w:t>44</w:t>
            </w:r>
          </w:p>
        </w:tc>
        <w:tc>
          <w:tcPr>
            <w:tcW w:w="964" w:type="dxa"/>
          </w:tcPr>
          <w:p w:rsidR="001950A1" w:rsidRDefault="001950A1">
            <w:pPr>
              <w:pStyle w:val="ConsPlusNormal"/>
              <w:jc w:val="center"/>
            </w:pPr>
            <w:r>
              <w:t>55</w:t>
            </w:r>
          </w:p>
        </w:tc>
        <w:tc>
          <w:tcPr>
            <w:tcW w:w="1020" w:type="dxa"/>
          </w:tcPr>
          <w:p w:rsidR="001950A1" w:rsidRDefault="001950A1">
            <w:pPr>
              <w:pStyle w:val="ConsPlusNormal"/>
              <w:jc w:val="center"/>
            </w:pPr>
            <w:r>
              <w:t>23</w:t>
            </w:r>
          </w:p>
        </w:tc>
        <w:tc>
          <w:tcPr>
            <w:tcW w:w="1077" w:type="dxa"/>
          </w:tcPr>
          <w:p w:rsidR="001950A1" w:rsidRDefault="001950A1">
            <w:pPr>
              <w:pStyle w:val="ConsPlusNormal"/>
              <w:jc w:val="center"/>
            </w:pPr>
            <w:r>
              <w:t>8</w:t>
            </w:r>
          </w:p>
        </w:tc>
        <w:tc>
          <w:tcPr>
            <w:tcW w:w="907" w:type="dxa"/>
          </w:tcPr>
          <w:p w:rsidR="001950A1" w:rsidRDefault="001950A1">
            <w:pPr>
              <w:pStyle w:val="ConsPlusNormal"/>
              <w:jc w:val="center"/>
            </w:pPr>
            <w:r>
              <w:t>12</w:t>
            </w:r>
          </w:p>
        </w:tc>
        <w:tc>
          <w:tcPr>
            <w:tcW w:w="907" w:type="dxa"/>
          </w:tcPr>
          <w:p w:rsidR="001950A1" w:rsidRDefault="001950A1">
            <w:pPr>
              <w:pStyle w:val="ConsPlusNormal"/>
              <w:jc w:val="center"/>
            </w:pPr>
            <w:r>
              <w:t>15</w:t>
            </w:r>
          </w:p>
        </w:tc>
      </w:tr>
      <w:tr w:rsidR="001950A1">
        <w:tc>
          <w:tcPr>
            <w:tcW w:w="709" w:type="dxa"/>
          </w:tcPr>
          <w:p w:rsidR="001950A1" w:rsidRDefault="001950A1">
            <w:pPr>
              <w:pStyle w:val="ConsPlusNormal"/>
            </w:pPr>
          </w:p>
        </w:tc>
        <w:tc>
          <w:tcPr>
            <w:tcW w:w="3572" w:type="dxa"/>
          </w:tcPr>
          <w:p w:rsidR="001950A1" w:rsidRDefault="001950A1">
            <w:pPr>
              <w:pStyle w:val="ConsPlusNormal"/>
            </w:pPr>
            <w:r>
              <w:t xml:space="preserve">из них медицинских организаций Ставропольского края, подведомственных федеральным органам исполнительной власти, которым распределяются объемы специализированной медицинской помощи в стационарных условиях и в условиях дневного стационара комиссией по разработке территориальной программы обязательного медицинского страхования в Ставропольском крае, образованной </w:t>
            </w:r>
            <w:hyperlink r:id="rId92" w:tooltip="Постановление Правительства Ставропольского края от 03.10.2012 N 365-п (ред. от 27.12.2024) &quot;О комиссии по разработке территориальной программы обязательного медицинского страхования в Ставропольском крае&quot;{КонсультантПлюс}" w:history="1">
              <w:r>
                <w:rPr>
                  <w:color w:val="0000FF"/>
                </w:rPr>
                <w:t>постановлением</w:t>
              </w:r>
            </w:hyperlink>
            <w:r>
              <w:t xml:space="preserve"> Правительства Ставропольского края от 03 октября 2012 г. N 365-п</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1134" w:type="dxa"/>
          </w:tcPr>
          <w:p w:rsidR="001950A1" w:rsidRDefault="001950A1">
            <w:pPr>
              <w:pStyle w:val="ConsPlusNormal"/>
              <w:jc w:val="center"/>
            </w:pPr>
            <w:r>
              <w:t>-</w:t>
            </w:r>
          </w:p>
        </w:tc>
        <w:tc>
          <w:tcPr>
            <w:tcW w:w="964" w:type="dxa"/>
          </w:tcPr>
          <w:p w:rsidR="001950A1" w:rsidRDefault="001950A1">
            <w:pPr>
              <w:pStyle w:val="ConsPlusNormal"/>
              <w:jc w:val="center"/>
            </w:pPr>
            <w:r>
              <w:t>-</w:t>
            </w:r>
          </w:p>
        </w:tc>
        <w:tc>
          <w:tcPr>
            <w:tcW w:w="1020"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907" w:type="dxa"/>
          </w:tcPr>
          <w:p w:rsidR="001950A1" w:rsidRDefault="001950A1">
            <w:pPr>
              <w:pStyle w:val="ConsPlusNormal"/>
              <w:jc w:val="center"/>
            </w:pPr>
            <w:r>
              <w:t>-</w:t>
            </w:r>
          </w:p>
        </w:tc>
        <w:tc>
          <w:tcPr>
            <w:tcW w:w="907" w:type="dxa"/>
          </w:tcPr>
          <w:p w:rsidR="001950A1" w:rsidRDefault="001950A1">
            <w:pPr>
              <w:pStyle w:val="ConsPlusNormal"/>
              <w:jc w:val="center"/>
            </w:pPr>
            <w:r>
              <w:t>-</w:t>
            </w:r>
          </w:p>
        </w:tc>
      </w:tr>
    </w:tbl>
    <w:p w:rsidR="001950A1" w:rsidRDefault="001950A1">
      <w:pPr>
        <w:pStyle w:val="ConsPlusNormal"/>
        <w:sectPr w:rsidR="001950A1">
          <w:headerReference w:type="default" r:id="rId93"/>
          <w:footerReference w:type="default" r:id="rId94"/>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31" w:name="Par11841"/>
      <w:bookmarkEnd w:id="31"/>
      <w:r>
        <w:t xml:space="preserve">&lt;2&gt;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9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8</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32" w:name="Par11855"/>
      <w:bookmarkEnd w:id="32"/>
      <w:r>
        <w:t>ЦЕЛЕВЫЕ ЗНАЧЕНИЯ</w:t>
      </w:r>
    </w:p>
    <w:p w:rsidR="001950A1" w:rsidRDefault="001950A1">
      <w:pPr>
        <w:pStyle w:val="ConsPlusTitle"/>
        <w:jc w:val="center"/>
      </w:pPr>
      <w:r>
        <w:t>КРИТЕРИЕВ ДОСТУПНОСТИ И КАЧЕСТВА МЕДИЦИНСКОЙ ПОМОЩИ,</w:t>
      </w:r>
    </w:p>
    <w:p w:rsidR="001950A1" w:rsidRDefault="001950A1">
      <w:pPr>
        <w:pStyle w:val="ConsPlusTitle"/>
        <w:jc w:val="center"/>
      </w:pPr>
      <w:r>
        <w:t>ОКАЗЫВАЕМОЙ В РАМКАХ ТЕРРИТОРИАЛЬНОЙ ПРОГРАММЫ</w:t>
      </w:r>
    </w:p>
    <w:p w:rsidR="001950A1" w:rsidRDefault="001950A1">
      <w:pPr>
        <w:pStyle w:val="ConsPlusTitle"/>
        <w:jc w:val="center"/>
      </w:pPr>
      <w:r>
        <w:t>ГОСУДАРСТВЕННЫХ ГАРАНТИЙ БЕСПЛАТНОГО ОКАЗАНИЯ ГРАЖДАНАМ</w:t>
      </w:r>
    </w:p>
    <w:p w:rsidR="001950A1" w:rsidRDefault="001950A1">
      <w:pPr>
        <w:pStyle w:val="ConsPlusTitle"/>
        <w:jc w:val="center"/>
      </w:pPr>
      <w:r>
        <w:t>МЕДИЦИНСКОЙ ПОМОЩИ НА ТЕРРИТОРИИ СТАВРОПОЛЬСКОГО КРАЯ</w:t>
      </w:r>
    </w:p>
    <w:p w:rsidR="001950A1" w:rsidRDefault="001950A1">
      <w:pPr>
        <w:pStyle w:val="ConsPlusTitle"/>
        <w:jc w:val="center"/>
      </w:pPr>
      <w:r>
        <w:t>НА 2025 ГОД И ПЛАНОВЫЙ ПЕРИОД 2026 И 2027 ГОДОВ &lt;1&gt;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1950A1" w:rsidRDefault="001950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18"/>
        <w:gridCol w:w="2041"/>
        <w:gridCol w:w="1077"/>
        <w:gridCol w:w="1077"/>
        <w:gridCol w:w="1077"/>
      </w:tblGrid>
      <w:tr w:rsidR="001950A1">
        <w:tc>
          <w:tcPr>
            <w:tcW w:w="680"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w:t>
            </w:r>
          </w:p>
          <w:p w:rsidR="001950A1" w:rsidRDefault="001950A1">
            <w:pPr>
              <w:pStyle w:val="ConsPlusNormal"/>
              <w:jc w:val="center"/>
            </w:pPr>
            <w:r>
              <w:t>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Наименование критерия доступности и качества медицинской помощи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Целевое значение критерия доступности и качества медицинской помощи по годам</w:t>
            </w:r>
          </w:p>
        </w:tc>
      </w:tr>
      <w:tr w:rsidR="001950A1">
        <w:tc>
          <w:tcPr>
            <w:tcW w:w="680"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2025</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2026</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2027</w:t>
            </w:r>
          </w:p>
        </w:tc>
      </w:tr>
      <w:tr w:rsidR="001950A1">
        <w:tc>
          <w:tcPr>
            <w:tcW w:w="680"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r>
      <w:tr w:rsidR="001950A1">
        <w:tc>
          <w:tcPr>
            <w:tcW w:w="9070" w:type="dxa"/>
            <w:gridSpan w:val="6"/>
            <w:tcBorders>
              <w:top w:val="single" w:sz="4" w:space="0" w:color="auto"/>
            </w:tcBorders>
          </w:tcPr>
          <w:p w:rsidR="001950A1" w:rsidRDefault="001950A1">
            <w:pPr>
              <w:pStyle w:val="ConsPlusNormal"/>
              <w:jc w:val="center"/>
              <w:outlineLvl w:val="2"/>
            </w:pPr>
            <w:r>
              <w:t>I. 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1950A1">
        <w:tc>
          <w:tcPr>
            <w:tcW w:w="680" w:type="dxa"/>
          </w:tcPr>
          <w:p w:rsidR="001950A1" w:rsidRDefault="001950A1">
            <w:pPr>
              <w:pStyle w:val="ConsPlusNormal"/>
              <w:jc w:val="center"/>
            </w:pPr>
            <w:r>
              <w:t>1.</w:t>
            </w:r>
          </w:p>
        </w:tc>
        <w:tc>
          <w:tcPr>
            <w:tcW w:w="3118" w:type="dxa"/>
          </w:tcPr>
          <w:p w:rsidR="001950A1" w:rsidRDefault="001950A1">
            <w:pPr>
              <w:pStyle w:val="ConsPlusNormal"/>
            </w:pPr>
            <w:r>
              <w:t xml:space="preserve">Удовлетворенность населения доступностью </w:t>
            </w:r>
            <w:r>
              <w:lastRenderedPageBreak/>
              <w:t>медицинской помощи, всего</w:t>
            </w:r>
          </w:p>
        </w:tc>
        <w:tc>
          <w:tcPr>
            <w:tcW w:w="2041" w:type="dxa"/>
          </w:tcPr>
          <w:p w:rsidR="001950A1" w:rsidRDefault="001950A1">
            <w:pPr>
              <w:pStyle w:val="ConsPlusNormal"/>
            </w:pPr>
            <w:r>
              <w:lastRenderedPageBreak/>
              <w:t xml:space="preserve">процентов от числа </w:t>
            </w:r>
            <w:r>
              <w:lastRenderedPageBreak/>
              <w:t>опрошенных, включая городское и сельское население</w:t>
            </w:r>
          </w:p>
        </w:tc>
        <w:tc>
          <w:tcPr>
            <w:tcW w:w="1077" w:type="dxa"/>
          </w:tcPr>
          <w:p w:rsidR="001950A1" w:rsidRDefault="001950A1">
            <w:pPr>
              <w:pStyle w:val="ConsPlusNormal"/>
              <w:jc w:val="center"/>
            </w:pPr>
            <w:r>
              <w:lastRenderedPageBreak/>
              <w:t>82,50</w:t>
            </w:r>
          </w:p>
        </w:tc>
        <w:tc>
          <w:tcPr>
            <w:tcW w:w="1077" w:type="dxa"/>
          </w:tcPr>
          <w:p w:rsidR="001950A1" w:rsidRDefault="001950A1">
            <w:pPr>
              <w:pStyle w:val="ConsPlusNormal"/>
              <w:jc w:val="center"/>
            </w:pPr>
            <w:r>
              <w:t>82,50</w:t>
            </w:r>
          </w:p>
        </w:tc>
        <w:tc>
          <w:tcPr>
            <w:tcW w:w="1077" w:type="dxa"/>
          </w:tcPr>
          <w:p w:rsidR="001950A1" w:rsidRDefault="001950A1">
            <w:pPr>
              <w:pStyle w:val="ConsPlusNormal"/>
              <w:jc w:val="center"/>
            </w:pPr>
            <w:r>
              <w:t>82,50</w:t>
            </w:r>
          </w:p>
        </w:tc>
      </w:tr>
      <w:tr w:rsidR="001950A1">
        <w:tc>
          <w:tcPr>
            <w:tcW w:w="680" w:type="dxa"/>
          </w:tcPr>
          <w:p w:rsidR="001950A1" w:rsidRDefault="001950A1">
            <w:pPr>
              <w:pStyle w:val="ConsPlusNormal"/>
            </w:pPr>
          </w:p>
        </w:tc>
        <w:tc>
          <w:tcPr>
            <w:tcW w:w="3118" w:type="dxa"/>
          </w:tcPr>
          <w:p w:rsidR="001950A1" w:rsidRDefault="001950A1">
            <w:pPr>
              <w:pStyle w:val="ConsPlusNormal"/>
            </w:pPr>
            <w:r>
              <w:t>в том числе:</w:t>
            </w:r>
          </w:p>
        </w:tc>
        <w:tc>
          <w:tcPr>
            <w:tcW w:w="2041" w:type="dxa"/>
          </w:tcPr>
          <w:p w:rsidR="001950A1" w:rsidRDefault="001950A1">
            <w:pPr>
              <w:pStyle w:val="ConsPlusNormal"/>
            </w:pPr>
          </w:p>
        </w:tc>
        <w:tc>
          <w:tcPr>
            <w:tcW w:w="1077" w:type="dxa"/>
          </w:tcPr>
          <w:p w:rsidR="001950A1" w:rsidRDefault="001950A1">
            <w:pPr>
              <w:pStyle w:val="ConsPlusNormal"/>
            </w:pPr>
          </w:p>
        </w:tc>
        <w:tc>
          <w:tcPr>
            <w:tcW w:w="1077" w:type="dxa"/>
          </w:tcPr>
          <w:p w:rsidR="001950A1" w:rsidRDefault="001950A1">
            <w:pPr>
              <w:pStyle w:val="ConsPlusNormal"/>
            </w:pPr>
          </w:p>
        </w:tc>
        <w:tc>
          <w:tcPr>
            <w:tcW w:w="1077" w:type="dxa"/>
          </w:tcPr>
          <w:p w:rsidR="001950A1" w:rsidRDefault="001950A1">
            <w:pPr>
              <w:pStyle w:val="ConsPlusNormal"/>
            </w:pPr>
          </w:p>
        </w:tc>
      </w:tr>
      <w:tr w:rsidR="001950A1">
        <w:tc>
          <w:tcPr>
            <w:tcW w:w="680" w:type="dxa"/>
          </w:tcPr>
          <w:p w:rsidR="001950A1" w:rsidRDefault="001950A1">
            <w:pPr>
              <w:pStyle w:val="ConsPlusNormal"/>
              <w:jc w:val="center"/>
            </w:pPr>
            <w:r>
              <w:t>1.1.</w:t>
            </w:r>
          </w:p>
        </w:tc>
        <w:tc>
          <w:tcPr>
            <w:tcW w:w="3118" w:type="dxa"/>
          </w:tcPr>
          <w:p w:rsidR="001950A1" w:rsidRDefault="001950A1">
            <w:pPr>
              <w:pStyle w:val="ConsPlusNormal"/>
            </w:pPr>
            <w:r>
              <w:t>Удовлетворенность городского населения доступностью медицинской помощи</w:t>
            </w:r>
          </w:p>
        </w:tc>
        <w:tc>
          <w:tcPr>
            <w:tcW w:w="2041" w:type="dxa"/>
          </w:tcPr>
          <w:p w:rsidR="001950A1" w:rsidRDefault="001950A1">
            <w:pPr>
              <w:pStyle w:val="ConsPlusNormal"/>
            </w:pPr>
            <w:r>
              <w:t>процентов от числа опрошенного городского населения</w:t>
            </w:r>
          </w:p>
        </w:tc>
        <w:tc>
          <w:tcPr>
            <w:tcW w:w="1077" w:type="dxa"/>
          </w:tcPr>
          <w:p w:rsidR="001950A1" w:rsidRDefault="001950A1">
            <w:pPr>
              <w:pStyle w:val="ConsPlusNormal"/>
              <w:jc w:val="center"/>
            </w:pPr>
            <w:r>
              <w:t>82,50</w:t>
            </w:r>
          </w:p>
        </w:tc>
        <w:tc>
          <w:tcPr>
            <w:tcW w:w="1077" w:type="dxa"/>
          </w:tcPr>
          <w:p w:rsidR="001950A1" w:rsidRDefault="001950A1">
            <w:pPr>
              <w:pStyle w:val="ConsPlusNormal"/>
              <w:jc w:val="center"/>
            </w:pPr>
            <w:r>
              <w:t>82,50</w:t>
            </w:r>
          </w:p>
        </w:tc>
        <w:tc>
          <w:tcPr>
            <w:tcW w:w="1077" w:type="dxa"/>
          </w:tcPr>
          <w:p w:rsidR="001950A1" w:rsidRDefault="001950A1">
            <w:pPr>
              <w:pStyle w:val="ConsPlusNormal"/>
              <w:jc w:val="center"/>
            </w:pPr>
            <w:r>
              <w:t>82,50</w:t>
            </w:r>
          </w:p>
        </w:tc>
      </w:tr>
      <w:tr w:rsidR="001950A1">
        <w:tc>
          <w:tcPr>
            <w:tcW w:w="680" w:type="dxa"/>
          </w:tcPr>
          <w:p w:rsidR="001950A1" w:rsidRDefault="001950A1">
            <w:pPr>
              <w:pStyle w:val="ConsPlusNormal"/>
              <w:jc w:val="center"/>
            </w:pPr>
            <w:r>
              <w:t>1.2.</w:t>
            </w:r>
          </w:p>
        </w:tc>
        <w:tc>
          <w:tcPr>
            <w:tcW w:w="3118" w:type="dxa"/>
          </w:tcPr>
          <w:p w:rsidR="001950A1" w:rsidRDefault="001950A1">
            <w:pPr>
              <w:pStyle w:val="ConsPlusNormal"/>
            </w:pPr>
            <w:r>
              <w:t>Удовлетворенность сельского населения доступностью медицинской помощи</w:t>
            </w:r>
          </w:p>
        </w:tc>
        <w:tc>
          <w:tcPr>
            <w:tcW w:w="2041" w:type="dxa"/>
          </w:tcPr>
          <w:p w:rsidR="001950A1" w:rsidRDefault="001950A1">
            <w:pPr>
              <w:pStyle w:val="ConsPlusNormal"/>
            </w:pPr>
            <w:r>
              <w:t>процентов от числа опрошенного сельского населения</w:t>
            </w:r>
          </w:p>
        </w:tc>
        <w:tc>
          <w:tcPr>
            <w:tcW w:w="1077" w:type="dxa"/>
          </w:tcPr>
          <w:p w:rsidR="001950A1" w:rsidRDefault="001950A1">
            <w:pPr>
              <w:pStyle w:val="ConsPlusNormal"/>
              <w:jc w:val="center"/>
            </w:pPr>
            <w:r>
              <w:t>82,50</w:t>
            </w:r>
          </w:p>
        </w:tc>
        <w:tc>
          <w:tcPr>
            <w:tcW w:w="1077" w:type="dxa"/>
          </w:tcPr>
          <w:p w:rsidR="001950A1" w:rsidRDefault="001950A1">
            <w:pPr>
              <w:pStyle w:val="ConsPlusNormal"/>
              <w:jc w:val="center"/>
            </w:pPr>
            <w:r>
              <w:t>82,50</w:t>
            </w:r>
          </w:p>
        </w:tc>
        <w:tc>
          <w:tcPr>
            <w:tcW w:w="1077" w:type="dxa"/>
          </w:tcPr>
          <w:p w:rsidR="001950A1" w:rsidRDefault="001950A1">
            <w:pPr>
              <w:pStyle w:val="ConsPlusNormal"/>
              <w:jc w:val="center"/>
            </w:pPr>
            <w:r>
              <w:t>82,50</w:t>
            </w:r>
          </w:p>
        </w:tc>
      </w:tr>
      <w:tr w:rsidR="001950A1">
        <w:tc>
          <w:tcPr>
            <w:tcW w:w="680" w:type="dxa"/>
          </w:tcPr>
          <w:p w:rsidR="001950A1" w:rsidRDefault="001950A1">
            <w:pPr>
              <w:pStyle w:val="ConsPlusNormal"/>
              <w:jc w:val="center"/>
            </w:pPr>
            <w:r>
              <w:t>2.</w:t>
            </w:r>
          </w:p>
        </w:tc>
        <w:tc>
          <w:tcPr>
            <w:tcW w:w="3118" w:type="dxa"/>
          </w:tcPr>
          <w:p w:rsidR="001950A1" w:rsidRDefault="001950A1">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8,60</w:t>
            </w:r>
          </w:p>
        </w:tc>
        <w:tc>
          <w:tcPr>
            <w:tcW w:w="1077" w:type="dxa"/>
          </w:tcPr>
          <w:p w:rsidR="001950A1" w:rsidRDefault="001950A1">
            <w:pPr>
              <w:pStyle w:val="ConsPlusNormal"/>
              <w:jc w:val="center"/>
            </w:pPr>
            <w:r>
              <w:t>8,39</w:t>
            </w:r>
          </w:p>
        </w:tc>
        <w:tc>
          <w:tcPr>
            <w:tcW w:w="1077" w:type="dxa"/>
          </w:tcPr>
          <w:p w:rsidR="001950A1" w:rsidRDefault="001950A1">
            <w:pPr>
              <w:pStyle w:val="ConsPlusNormal"/>
              <w:jc w:val="center"/>
            </w:pPr>
            <w:r>
              <w:t>8,38</w:t>
            </w:r>
          </w:p>
        </w:tc>
      </w:tr>
      <w:tr w:rsidR="001950A1">
        <w:tc>
          <w:tcPr>
            <w:tcW w:w="680" w:type="dxa"/>
          </w:tcPr>
          <w:p w:rsidR="001950A1" w:rsidRDefault="001950A1">
            <w:pPr>
              <w:pStyle w:val="ConsPlusNormal"/>
              <w:jc w:val="center"/>
            </w:pPr>
            <w:r>
              <w:t>3.</w:t>
            </w:r>
          </w:p>
        </w:tc>
        <w:tc>
          <w:tcPr>
            <w:tcW w:w="3118" w:type="dxa"/>
          </w:tcPr>
          <w:p w:rsidR="001950A1" w:rsidRDefault="001950A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2,07</w:t>
            </w:r>
          </w:p>
        </w:tc>
        <w:tc>
          <w:tcPr>
            <w:tcW w:w="1077" w:type="dxa"/>
          </w:tcPr>
          <w:p w:rsidR="001950A1" w:rsidRDefault="001950A1">
            <w:pPr>
              <w:pStyle w:val="ConsPlusNormal"/>
              <w:jc w:val="center"/>
            </w:pPr>
            <w:r>
              <w:t>2,08</w:t>
            </w:r>
          </w:p>
        </w:tc>
        <w:tc>
          <w:tcPr>
            <w:tcW w:w="1077" w:type="dxa"/>
          </w:tcPr>
          <w:p w:rsidR="001950A1" w:rsidRDefault="001950A1">
            <w:pPr>
              <w:pStyle w:val="ConsPlusNormal"/>
              <w:jc w:val="center"/>
            </w:pPr>
            <w:r>
              <w:t>2,11</w:t>
            </w:r>
          </w:p>
        </w:tc>
      </w:tr>
      <w:tr w:rsidR="001950A1">
        <w:tc>
          <w:tcPr>
            <w:tcW w:w="680" w:type="dxa"/>
          </w:tcPr>
          <w:p w:rsidR="001950A1" w:rsidRDefault="001950A1">
            <w:pPr>
              <w:pStyle w:val="ConsPlusNormal"/>
              <w:jc w:val="center"/>
            </w:pPr>
            <w:r>
              <w:t>4.</w:t>
            </w:r>
          </w:p>
        </w:tc>
        <w:tc>
          <w:tcPr>
            <w:tcW w:w="3118" w:type="dxa"/>
          </w:tcPr>
          <w:p w:rsidR="001950A1" w:rsidRDefault="001950A1">
            <w:pPr>
              <w:pStyle w:val="ConsPlusNormal"/>
            </w:pPr>
            <w:r>
              <w:t xml:space="preserve">Доля пациентов, получивших специализированную медицинскую помощь в стационарных условиях в медицинских организациях, </w:t>
            </w:r>
            <w:r>
              <w:lastRenderedPageBreak/>
              <w:t>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0,11</w:t>
            </w:r>
          </w:p>
        </w:tc>
        <w:tc>
          <w:tcPr>
            <w:tcW w:w="1077" w:type="dxa"/>
          </w:tcPr>
          <w:p w:rsidR="001950A1" w:rsidRDefault="001950A1">
            <w:pPr>
              <w:pStyle w:val="ConsPlusNormal"/>
              <w:jc w:val="center"/>
            </w:pPr>
            <w:r>
              <w:t>0,11</w:t>
            </w:r>
          </w:p>
        </w:tc>
        <w:tc>
          <w:tcPr>
            <w:tcW w:w="1077" w:type="dxa"/>
          </w:tcPr>
          <w:p w:rsidR="001950A1" w:rsidRDefault="001950A1">
            <w:pPr>
              <w:pStyle w:val="ConsPlusNormal"/>
              <w:jc w:val="center"/>
            </w:pPr>
            <w:r>
              <w:t>0,11</w:t>
            </w:r>
          </w:p>
        </w:tc>
      </w:tr>
      <w:tr w:rsidR="001950A1">
        <w:tc>
          <w:tcPr>
            <w:tcW w:w="680" w:type="dxa"/>
          </w:tcPr>
          <w:p w:rsidR="001950A1" w:rsidRDefault="001950A1">
            <w:pPr>
              <w:pStyle w:val="ConsPlusNormal"/>
              <w:jc w:val="center"/>
            </w:pPr>
            <w:r>
              <w:t>5.</w:t>
            </w:r>
          </w:p>
        </w:tc>
        <w:tc>
          <w:tcPr>
            <w:tcW w:w="3118" w:type="dxa"/>
          </w:tcPr>
          <w:p w:rsidR="001950A1" w:rsidRDefault="001950A1">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18,00</w:t>
            </w:r>
          </w:p>
        </w:tc>
        <w:tc>
          <w:tcPr>
            <w:tcW w:w="1077" w:type="dxa"/>
          </w:tcPr>
          <w:p w:rsidR="001950A1" w:rsidRDefault="001950A1">
            <w:pPr>
              <w:pStyle w:val="ConsPlusNormal"/>
              <w:jc w:val="center"/>
            </w:pPr>
            <w:r>
              <w:t>19,00</w:t>
            </w:r>
          </w:p>
        </w:tc>
        <w:tc>
          <w:tcPr>
            <w:tcW w:w="1077" w:type="dxa"/>
          </w:tcPr>
          <w:p w:rsidR="001950A1" w:rsidRDefault="001950A1">
            <w:pPr>
              <w:pStyle w:val="ConsPlusNormal"/>
              <w:jc w:val="center"/>
            </w:pPr>
            <w:r>
              <w:t>20,00</w:t>
            </w:r>
          </w:p>
        </w:tc>
      </w:tr>
      <w:tr w:rsidR="001950A1">
        <w:tc>
          <w:tcPr>
            <w:tcW w:w="680" w:type="dxa"/>
          </w:tcPr>
          <w:p w:rsidR="001950A1" w:rsidRDefault="001950A1">
            <w:pPr>
              <w:pStyle w:val="ConsPlusNormal"/>
              <w:jc w:val="center"/>
            </w:pPr>
            <w:r>
              <w:t>6.</w:t>
            </w:r>
          </w:p>
        </w:tc>
        <w:tc>
          <w:tcPr>
            <w:tcW w:w="3118" w:type="dxa"/>
          </w:tcPr>
          <w:p w:rsidR="001950A1" w:rsidRDefault="001950A1">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041" w:type="dxa"/>
          </w:tcPr>
          <w:p w:rsidR="001950A1" w:rsidRDefault="001950A1">
            <w:pPr>
              <w:pStyle w:val="ConsPlusNormal"/>
            </w:pPr>
            <w:r>
              <w:t>человек</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r>
      <w:tr w:rsidR="001950A1">
        <w:tc>
          <w:tcPr>
            <w:tcW w:w="680" w:type="dxa"/>
          </w:tcPr>
          <w:p w:rsidR="001950A1" w:rsidRDefault="001950A1">
            <w:pPr>
              <w:pStyle w:val="ConsPlusNormal"/>
              <w:jc w:val="center"/>
            </w:pPr>
            <w:r>
              <w:t>7.</w:t>
            </w:r>
          </w:p>
        </w:tc>
        <w:tc>
          <w:tcPr>
            <w:tcW w:w="3118" w:type="dxa"/>
          </w:tcPr>
          <w:p w:rsidR="001950A1" w:rsidRDefault="001950A1">
            <w:pPr>
              <w:pStyle w:val="ConsPlusNormal"/>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w:t>
            </w:r>
            <w:r>
              <w:lastRenderedPageBreak/>
              <w:t>соглашения</w:t>
            </w:r>
          </w:p>
        </w:tc>
        <w:tc>
          <w:tcPr>
            <w:tcW w:w="2041" w:type="dxa"/>
          </w:tcPr>
          <w:p w:rsidR="001950A1" w:rsidRDefault="001950A1">
            <w:pPr>
              <w:pStyle w:val="ConsPlusNormal"/>
            </w:pPr>
            <w:r>
              <w:lastRenderedPageBreak/>
              <w:t>человек</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r>
      <w:tr w:rsidR="001950A1">
        <w:tc>
          <w:tcPr>
            <w:tcW w:w="680" w:type="dxa"/>
          </w:tcPr>
          <w:p w:rsidR="001950A1" w:rsidRDefault="001950A1">
            <w:pPr>
              <w:pStyle w:val="ConsPlusNormal"/>
              <w:jc w:val="center"/>
            </w:pPr>
            <w:r>
              <w:t>8.</w:t>
            </w:r>
          </w:p>
        </w:tc>
        <w:tc>
          <w:tcPr>
            <w:tcW w:w="3118" w:type="dxa"/>
          </w:tcPr>
          <w:p w:rsidR="001950A1" w:rsidRDefault="001950A1">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70,00</w:t>
            </w:r>
          </w:p>
        </w:tc>
        <w:tc>
          <w:tcPr>
            <w:tcW w:w="1077" w:type="dxa"/>
          </w:tcPr>
          <w:p w:rsidR="001950A1" w:rsidRDefault="001950A1">
            <w:pPr>
              <w:pStyle w:val="ConsPlusNormal"/>
              <w:jc w:val="center"/>
            </w:pPr>
            <w:r>
              <w:t>70,00</w:t>
            </w:r>
          </w:p>
        </w:tc>
        <w:tc>
          <w:tcPr>
            <w:tcW w:w="1077" w:type="dxa"/>
          </w:tcPr>
          <w:p w:rsidR="001950A1" w:rsidRDefault="001950A1">
            <w:pPr>
              <w:pStyle w:val="ConsPlusNormal"/>
              <w:jc w:val="center"/>
            </w:pPr>
            <w:r>
              <w:t>70,00</w:t>
            </w:r>
          </w:p>
        </w:tc>
      </w:tr>
      <w:tr w:rsidR="001950A1">
        <w:tc>
          <w:tcPr>
            <w:tcW w:w="680" w:type="dxa"/>
          </w:tcPr>
          <w:p w:rsidR="001950A1" w:rsidRDefault="001950A1">
            <w:pPr>
              <w:pStyle w:val="ConsPlusNormal"/>
              <w:jc w:val="center"/>
            </w:pPr>
            <w:r>
              <w:t>9.</w:t>
            </w:r>
          </w:p>
        </w:tc>
        <w:tc>
          <w:tcPr>
            <w:tcW w:w="3118" w:type="dxa"/>
          </w:tcPr>
          <w:p w:rsidR="001950A1" w:rsidRDefault="001950A1">
            <w:pPr>
              <w:pStyle w:val="ConsPlusNormal"/>
            </w:pPr>
            <w:r>
              <w:t>Доля пациентов, находящихся в стационарных организациях социального обслуживания Ставропольского края и страдающих хроническими неинфекционными заболеваниями, получивших медицинскую помощь в рамках диспансерного наблюдения</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90,00</w:t>
            </w:r>
          </w:p>
        </w:tc>
        <w:tc>
          <w:tcPr>
            <w:tcW w:w="1077" w:type="dxa"/>
          </w:tcPr>
          <w:p w:rsidR="001950A1" w:rsidRDefault="001950A1">
            <w:pPr>
              <w:pStyle w:val="ConsPlusNormal"/>
              <w:jc w:val="center"/>
            </w:pPr>
            <w:r>
              <w:t>95,00</w:t>
            </w:r>
          </w:p>
        </w:tc>
        <w:tc>
          <w:tcPr>
            <w:tcW w:w="1077" w:type="dxa"/>
          </w:tcPr>
          <w:p w:rsidR="001950A1" w:rsidRDefault="001950A1">
            <w:pPr>
              <w:pStyle w:val="ConsPlusNormal"/>
              <w:jc w:val="center"/>
            </w:pPr>
            <w:r>
              <w:t>100,00</w:t>
            </w:r>
          </w:p>
        </w:tc>
      </w:tr>
      <w:tr w:rsidR="001950A1">
        <w:tc>
          <w:tcPr>
            <w:tcW w:w="680" w:type="dxa"/>
          </w:tcPr>
          <w:p w:rsidR="001950A1" w:rsidRDefault="001950A1">
            <w:pPr>
              <w:pStyle w:val="ConsPlusNormal"/>
              <w:jc w:val="center"/>
            </w:pPr>
            <w:r>
              <w:t>10.</w:t>
            </w:r>
          </w:p>
        </w:tc>
        <w:tc>
          <w:tcPr>
            <w:tcW w:w="3118" w:type="dxa"/>
          </w:tcPr>
          <w:p w:rsidR="001950A1" w:rsidRDefault="001950A1">
            <w:pPr>
              <w:pStyle w:val="ConsPlusNormal"/>
            </w:pPr>
            <w:r>
              <w:t>Доля граждан, обеспеченных лекарственными препаратами, в общем количестве льготных категорий граждан</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80,00</w:t>
            </w:r>
          </w:p>
        </w:tc>
        <w:tc>
          <w:tcPr>
            <w:tcW w:w="1077" w:type="dxa"/>
          </w:tcPr>
          <w:p w:rsidR="001950A1" w:rsidRDefault="001950A1">
            <w:pPr>
              <w:pStyle w:val="ConsPlusNormal"/>
              <w:jc w:val="center"/>
            </w:pPr>
            <w:r>
              <w:t>80,00</w:t>
            </w:r>
          </w:p>
        </w:tc>
        <w:tc>
          <w:tcPr>
            <w:tcW w:w="1077" w:type="dxa"/>
          </w:tcPr>
          <w:p w:rsidR="001950A1" w:rsidRDefault="001950A1">
            <w:pPr>
              <w:pStyle w:val="ConsPlusNormal"/>
              <w:jc w:val="center"/>
            </w:pPr>
            <w:r>
              <w:t>80,00</w:t>
            </w:r>
          </w:p>
        </w:tc>
      </w:tr>
      <w:tr w:rsidR="001950A1">
        <w:tc>
          <w:tcPr>
            <w:tcW w:w="680" w:type="dxa"/>
          </w:tcPr>
          <w:p w:rsidR="001950A1" w:rsidRDefault="001950A1">
            <w:pPr>
              <w:pStyle w:val="ConsPlusNormal"/>
              <w:jc w:val="center"/>
            </w:pPr>
            <w:r>
              <w:t>11.</w:t>
            </w:r>
          </w:p>
        </w:tc>
        <w:tc>
          <w:tcPr>
            <w:tcW w:w="3118" w:type="dxa"/>
          </w:tcPr>
          <w:p w:rsidR="001950A1" w:rsidRDefault="001950A1">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95,00</w:t>
            </w:r>
          </w:p>
        </w:tc>
        <w:tc>
          <w:tcPr>
            <w:tcW w:w="1077" w:type="dxa"/>
          </w:tcPr>
          <w:p w:rsidR="001950A1" w:rsidRDefault="001950A1">
            <w:pPr>
              <w:pStyle w:val="ConsPlusNormal"/>
              <w:jc w:val="center"/>
            </w:pPr>
            <w:r>
              <w:t>95,00</w:t>
            </w:r>
          </w:p>
        </w:tc>
        <w:tc>
          <w:tcPr>
            <w:tcW w:w="1077" w:type="dxa"/>
          </w:tcPr>
          <w:p w:rsidR="001950A1" w:rsidRDefault="001950A1">
            <w:pPr>
              <w:pStyle w:val="ConsPlusNormal"/>
              <w:jc w:val="center"/>
            </w:pPr>
            <w:r>
              <w:t>95,00</w:t>
            </w:r>
          </w:p>
        </w:tc>
      </w:tr>
      <w:tr w:rsidR="001950A1">
        <w:tc>
          <w:tcPr>
            <w:tcW w:w="9070" w:type="dxa"/>
            <w:gridSpan w:val="6"/>
          </w:tcPr>
          <w:p w:rsidR="001950A1" w:rsidRDefault="001950A1">
            <w:pPr>
              <w:pStyle w:val="ConsPlusNormal"/>
              <w:jc w:val="center"/>
              <w:outlineLvl w:val="2"/>
            </w:pPr>
            <w:r>
              <w:t>II. 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1950A1">
        <w:tc>
          <w:tcPr>
            <w:tcW w:w="680" w:type="dxa"/>
          </w:tcPr>
          <w:p w:rsidR="001950A1" w:rsidRDefault="001950A1">
            <w:pPr>
              <w:pStyle w:val="ConsPlusNormal"/>
              <w:jc w:val="center"/>
            </w:pPr>
            <w:r>
              <w:t>12.</w:t>
            </w:r>
          </w:p>
        </w:tc>
        <w:tc>
          <w:tcPr>
            <w:tcW w:w="3118" w:type="dxa"/>
          </w:tcPr>
          <w:p w:rsidR="001950A1" w:rsidRDefault="001950A1">
            <w:pPr>
              <w:pStyle w:val="ConsPlusNormal"/>
            </w:pPr>
            <w:r>
              <w:t xml:space="preserve">Доля впервые выявленных заболеваний при профилактических </w:t>
            </w:r>
            <w:r>
              <w:lastRenderedPageBreak/>
              <w:t>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5,20</w:t>
            </w:r>
          </w:p>
        </w:tc>
        <w:tc>
          <w:tcPr>
            <w:tcW w:w="1077" w:type="dxa"/>
          </w:tcPr>
          <w:p w:rsidR="001950A1" w:rsidRDefault="001950A1">
            <w:pPr>
              <w:pStyle w:val="ConsPlusNormal"/>
              <w:jc w:val="center"/>
            </w:pPr>
            <w:r>
              <w:t>5,40</w:t>
            </w:r>
          </w:p>
        </w:tc>
        <w:tc>
          <w:tcPr>
            <w:tcW w:w="1077" w:type="dxa"/>
          </w:tcPr>
          <w:p w:rsidR="001950A1" w:rsidRDefault="001950A1">
            <w:pPr>
              <w:pStyle w:val="ConsPlusNormal"/>
              <w:jc w:val="center"/>
            </w:pPr>
            <w:r>
              <w:t>5,60</w:t>
            </w:r>
          </w:p>
        </w:tc>
      </w:tr>
      <w:tr w:rsidR="001950A1">
        <w:tc>
          <w:tcPr>
            <w:tcW w:w="680" w:type="dxa"/>
          </w:tcPr>
          <w:p w:rsidR="001950A1" w:rsidRDefault="001950A1">
            <w:pPr>
              <w:pStyle w:val="ConsPlusNormal"/>
              <w:jc w:val="center"/>
            </w:pPr>
            <w:r>
              <w:t>13.</w:t>
            </w:r>
          </w:p>
        </w:tc>
        <w:tc>
          <w:tcPr>
            <w:tcW w:w="3118" w:type="dxa"/>
          </w:tcPr>
          <w:p w:rsidR="001950A1" w:rsidRDefault="001950A1">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11,00</w:t>
            </w:r>
          </w:p>
        </w:tc>
        <w:tc>
          <w:tcPr>
            <w:tcW w:w="1077" w:type="dxa"/>
          </w:tcPr>
          <w:p w:rsidR="001950A1" w:rsidRDefault="001950A1">
            <w:pPr>
              <w:pStyle w:val="ConsPlusNormal"/>
              <w:jc w:val="center"/>
            </w:pPr>
            <w:r>
              <w:t>12,00</w:t>
            </w:r>
          </w:p>
        </w:tc>
        <w:tc>
          <w:tcPr>
            <w:tcW w:w="1077" w:type="dxa"/>
          </w:tcPr>
          <w:p w:rsidR="001950A1" w:rsidRDefault="001950A1">
            <w:pPr>
              <w:pStyle w:val="ConsPlusNormal"/>
              <w:jc w:val="center"/>
            </w:pPr>
            <w:r>
              <w:t>13,00</w:t>
            </w:r>
          </w:p>
        </w:tc>
      </w:tr>
      <w:tr w:rsidR="001950A1">
        <w:tc>
          <w:tcPr>
            <w:tcW w:w="680" w:type="dxa"/>
          </w:tcPr>
          <w:p w:rsidR="001950A1" w:rsidRDefault="001950A1">
            <w:pPr>
              <w:pStyle w:val="ConsPlusNormal"/>
              <w:jc w:val="center"/>
            </w:pPr>
            <w:r>
              <w:t>14.</w:t>
            </w:r>
          </w:p>
        </w:tc>
        <w:tc>
          <w:tcPr>
            <w:tcW w:w="3118" w:type="dxa"/>
          </w:tcPr>
          <w:p w:rsidR="001950A1" w:rsidRDefault="001950A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5,30</w:t>
            </w:r>
          </w:p>
        </w:tc>
        <w:tc>
          <w:tcPr>
            <w:tcW w:w="1077" w:type="dxa"/>
          </w:tcPr>
          <w:p w:rsidR="001950A1" w:rsidRDefault="001950A1">
            <w:pPr>
              <w:pStyle w:val="ConsPlusNormal"/>
              <w:jc w:val="center"/>
            </w:pPr>
            <w:r>
              <w:t>5,50</w:t>
            </w:r>
          </w:p>
        </w:tc>
        <w:tc>
          <w:tcPr>
            <w:tcW w:w="1077" w:type="dxa"/>
          </w:tcPr>
          <w:p w:rsidR="001950A1" w:rsidRDefault="001950A1">
            <w:pPr>
              <w:pStyle w:val="ConsPlusNormal"/>
              <w:jc w:val="center"/>
            </w:pPr>
            <w:r>
              <w:t>5,70</w:t>
            </w:r>
          </w:p>
        </w:tc>
      </w:tr>
      <w:tr w:rsidR="001950A1">
        <w:tc>
          <w:tcPr>
            <w:tcW w:w="680" w:type="dxa"/>
          </w:tcPr>
          <w:p w:rsidR="001950A1" w:rsidRDefault="001950A1">
            <w:pPr>
              <w:pStyle w:val="ConsPlusNormal"/>
              <w:jc w:val="center"/>
            </w:pPr>
            <w:r>
              <w:t>15.</w:t>
            </w:r>
          </w:p>
        </w:tc>
        <w:tc>
          <w:tcPr>
            <w:tcW w:w="3118" w:type="dxa"/>
          </w:tcPr>
          <w:p w:rsidR="001950A1" w:rsidRDefault="001950A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0,03</w:t>
            </w:r>
          </w:p>
        </w:tc>
        <w:tc>
          <w:tcPr>
            <w:tcW w:w="1077" w:type="dxa"/>
          </w:tcPr>
          <w:p w:rsidR="001950A1" w:rsidRDefault="001950A1">
            <w:pPr>
              <w:pStyle w:val="ConsPlusNormal"/>
              <w:jc w:val="center"/>
            </w:pPr>
            <w:r>
              <w:t>0,04</w:t>
            </w:r>
          </w:p>
        </w:tc>
        <w:tc>
          <w:tcPr>
            <w:tcW w:w="1077" w:type="dxa"/>
          </w:tcPr>
          <w:p w:rsidR="001950A1" w:rsidRDefault="001950A1">
            <w:pPr>
              <w:pStyle w:val="ConsPlusNormal"/>
              <w:jc w:val="center"/>
            </w:pPr>
            <w:r>
              <w:t>0,05</w:t>
            </w:r>
          </w:p>
        </w:tc>
      </w:tr>
      <w:tr w:rsidR="001950A1">
        <w:tc>
          <w:tcPr>
            <w:tcW w:w="680" w:type="dxa"/>
          </w:tcPr>
          <w:p w:rsidR="001950A1" w:rsidRDefault="001950A1">
            <w:pPr>
              <w:pStyle w:val="ConsPlusNormal"/>
              <w:jc w:val="center"/>
            </w:pPr>
            <w:r>
              <w:t>16.</w:t>
            </w:r>
          </w:p>
        </w:tc>
        <w:tc>
          <w:tcPr>
            <w:tcW w:w="3118" w:type="dxa"/>
          </w:tcPr>
          <w:p w:rsidR="001950A1" w:rsidRDefault="001950A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97,00</w:t>
            </w:r>
          </w:p>
        </w:tc>
        <w:tc>
          <w:tcPr>
            <w:tcW w:w="1077" w:type="dxa"/>
          </w:tcPr>
          <w:p w:rsidR="001950A1" w:rsidRDefault="001950A1">
            <w:pPr>
              <w:pStyle w:val="ConsPlusNormal"/>
              <w:jc w:val="center"/>
            </w:pPr>
            <w:r>
              <w:t>97,00</w:t>
            </w:r>
          </w:p>
        </w:tc>
        <w:tc>
          <w:tcPr>
            <w:tcW w:w="1077" w:type="dxa"/>
          </w:tcPr>
          <w:p w:rsidR="001950A1" w:rsidRDefault="001950A1">
            <w:pPr>
              <w:pStyle w:val="ConsPlusNormal"/>
              <w:jc w:val="center"/>
            </w:pPr>
            <w:r>
              <w:t>97,00</w:t>
            </w:r>
          </w:p>
        </w:tc>
      </w:tr>
      <w:tr w:rsidR="001950A1">
        <w:tc>
          <w:tcPr>
            <w:tcW w:w="680" w:type="dxa"/>
          </w:tcPr>
          <w:p w:rsidR="001950A1" w:rsidRDefault="001950A1">
            <w:pPr>
              <w:pStyle w:val="ConsPlusNormal"/>
              <w:jc w:val="center"/>
            </w:pPr>
            <w:r>
              <w:t>17.</w:t>
            </w:r>
          </w:p>
        </w:tc>
        <w:tc>
          <w:tcPr>
            <w:tcW w:w="3118" w:type="dxa"/>
          </w:tcPr>
          <w:p w:rsidR="001950A1" w:rsidRDefault="001950A1">
            <w:pPr>
              <w:pStyle w:val="ConsPlusNormal"/>
            </w:pPr>
            <w:r>
              <w:t xml:space="preserve">Доля пациентов с </w:t>
            </w:r>
            <w:r>
              <w:lastRenderedPageBreak/>
              <w:t>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80,00</w:t>
            </w:r>
          </w:p>
        </w:tc>
        <w:tc>
          <w:tcPr>
            <w:tcW w:w="1077" w:type="dxa"/>
          </w:tcPr>
          <w:p w:rsidR="001950A1" w:rsidRDefault="001950A1">
            <w:pPr>
              <w:pStyle w:val="ConsPlusNormal"/>
              <w:jc w:val="center"/>
            </w:pPr>
            <w:r>
              <w:t>80,00</w:t>
            </w:r>
          </w:p>
        </w:tc>
        <w:tc>
          <w:tcPr>
            <w:tcW w:w="1077" w:type="dxa"/>
          </w:tcPr>
          <w:p w:rsidR="001950A1" w:rsidRDefault="001950A1">
            <w:pPr>
              <w:pStyle w:val="ConsPlusNormal"/>
              <w:jc w:val="center"/>
            </w:pPr>
            <w:r>
              <w:t>80,00</w:t>
            </w:r>
          </w:p>
        </w:tc>
      </w:tr>
      <w:tr w:rsidR="001950A1">
        <w:tc>
          <w:tcPr>
            <w:tcW w:w="680" w:type="dxa"/>
          </w:tcPr>
          <w:p w:rsidR="001950A1" w:rsidRDefault="001950A1">
            <w:pPr>
              <w:pStyle w:val="ConsPlusNormal"/>
              <w:jc w:val="center"/>
            </w:pPr>
            <w:r>
              <w:t>18.</w:t>
            </w:r>
          </w:p>
        </w:tc>
        <w:tc>
          <w:tcPr>
            <w:tcW w:w="3118" w:type="dxa"/>
          </w:tcPr>
          <w:p w:rsidR="001950A1" w:rsidRDefault="001950A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45,00</w:t>
            </w:r>
          </w:p>
        </w:tc>
        <w:tc>
          <w:tcPr>
            <w:tcW w:w="1077" w:type="dxa"/>
          </w:tcPr>
          <w:p w:rsidR="001950A1" w:rsidRDefault="001950A1">
            <w:pPr>
              <w:pStyle w:val="ConsPlusNormal"/>
              <w:jc w:val="center"/>
            </w:pPr>
            <w:r>
              <w:t>45,00</w:t>
            </w:r>
          </w:p>
        </w:tc>
        <w:tc>
          <w:tcPr>
            <w:tcW w:w="1077" w:type="dxa"/>
          </w:tcPr>
          <w:p w:rsidR="001950A1" w:rsidRDefault="001950A1">
            <w:pPr>
              <w:pStyle w:val="ConsPlusNormal"/>
              <w:jc w:val="center"/>
            </w:pPr>
            <w:r>
              <w:t>45,00</w:t>
            </w:r>
          </w:p>
        </w:tc>
      </w:tr>
      <w:tr w:rsidR="001950A1">
        <w:tc>
          <w:tcPr>
            <w:tcW w:w="680" w:type="dxa"/>
          </w:tcPr>
          <w:p w:rsidR="001950A1" w:rsidRDefault="001950A1">
            <w:pPr>
              <w:pStyle w:val="ConsPlusNormal"/>
              <w:jc w:val="center"/>
            </w:pPr>
            <w:r>
              <w:t>19.</w:t>
            </w:r>
          </w:p>
        </w:tc>
        <w:tc>
          <w:tcPr>
            <w:tcW w:w="3118" w:type="dxa"/>
          </w:tcPr>
          <w:p w:rsidR="001950A1" w:rsidRDefault="001950A1">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70,00</w:t>
            </w:r>
          </w:p>
        </w:tc>
        <w:tc>
          <w:tcPr>
            <w:tcW w:w="1077" w:type="dxa"/>
          </w:tcPr>
          <w:p w:rsidR="001950A1" w:rsidRDefault="001950A1">
            <w:pPr>
              <w:pStyle w:val="ConsPlusNormal"/>
              <w:jc w:val="center"/>
            </w:pPr>
            <w:r>
              <w:t>70,00</w:t>
            </w:r>
          </w:p>
        </w:tc>
        <w:tc>
          <w:tcPr>
            <w:tcW w:w="1077" w:type="dxa"/>
          </w:tcPr>
          <w:p w:rsidR="001950A1" w:rsidRDefault="001950A1">
            <w:pPr>
              <w:pStyle w:val="ConsPlusNormal"/>
              <w:jc w:val="center"/>
            </w:pPr>
            <w:r>
              <w:t>70,00</w:t>
            </w:r>
          </w:p>
        </w:tc>
      </w:tr>
      <w:tr w:rsidR="001950A1">
        <w:tc>
          <w:tcPr>
            <w:tcW w:w="680" w:type="dxa"/>
          </w:tcPr>
          <w:p w:rsidR="001950A1" w:rsidRDefault="001950A1">
            <w:pPr>
              <w:pStyle w:val="ConsPlusNormal"/>
              <w:jc w:val="center"/>
            </w:pPr>
            <w:r>
              <w:t>20.</w:t>
            </w:r>
          </w:p>
        </w:tc>
        <w:tc>
          <w:tcPr>
            <w:tcW w:w="3118" w:type="dxa"/>
          </w:tcPr>
          <w:p w:rsidR="001950A1" w:rsidRDefault="001950A1">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99,70</w:t>
            </w:r>
          </w:p>
        </w:tc>
        <w:tc>
          <w:tcPr>
            <w:tcW w:w="1077" w:type="dxa"/>
          </w:tcPr>
          <w:p w:rsidR="001950A1" w:rsidRDefault="001950A1">
            <w:pPr>
              <w:pStyle w:val="ConsPlusNormal"/>
              <w:jc w:val="center"/>
            </w:pPr>
            <w:r>
              <w:t>99,70</w:t>
            </w:r>
          </w:p>
        </w:tc>
        <w:tc>
          <w:tcPr>
            <w:tcW w:w="1077" w:type="dxa"/>
          </w:tcPr>
          <w:p w:rsidR="001950A1" w:rsidRDefault="001950A1">
            <w:pPr>
              <w:pStyle w:val="ConsPlusNormal"/>
              <w:jc w:val="center"/>
            </w:pPr>
            <w:r>
              <w:t>99,70</w:t>
            </w:r>
          </w:p>
        </w:tc>
      </w:tr>
      <w:tr w:rsidR="001950A1">
        <w:tc>
          <w:tcPr>
            <w:tcW w:w="680" w:type="dxa"/>
          </w:tcPr>
          <w:p w:rsidR="001950A1" w:rsidRDefault="001950A1">
            <w:pPr>
              <w:pStyle w:val="ConsPlusNormal"/>
              <w:jc w:val="center"/>
            </w:pPr>
            <w:r>
              <w:lastRenderedPageBreak/>
              <w:t>21.</w:t>
            </w:r>
          </w:p>
        </w:tc>
        <w:tc>
          <w:tcPr>
            <w:tcW w:w="3118" w:type="dxa"/>
          </w:tcPr>
          <w:p w:rsidR="001950A1" w:rsidRDefault="001950A1">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работающих граждан в рамках Территориальной программы государственных гарантий бесплатного оказания гражданам медицинской помощи, в общем количестве работающих граждан, состоящих на учете по поводу хронического неинфекционного заболевания</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30,00</w:t>
            </w:r>
          </w:p>
        </w:tc>
        <w:tc>
          <w:tcPr>
            <w:tcW w:w="1077" w:type="dxa"/>
          </w:tcPr>
          <w:p w:rsidR="001950A1" w:rsidRDefault="001950A1">
            <w:pPr>
              <w:pStyle w:val="ConsPlusNormal"/>
              <w:jc w:val="center"/>
            </w:pPr>
            <w:r>
              <w:t>30,00</w:t>
            </w:r>
          </w:p>
        </w:tc>
        <w:tc>
          <w:tcPr>
            <w:tcW w:w="1077" w:type="dxa"/>
          </w:tcPr>
          <w:p w:rsidR="001950A1" w:rsidRDefault="001950A1">
            <w:pPr>
              <w:pStyle w:val="ConsPlusNormal"/>
              <w:jc w:val="center"/>
            </w:pPr>
            <w:r>
              <w:t>30,00</w:t>
            </w:r>
          </w:p>
        </w:tc>
      </w:tr>
      <w:tr w:rsidR="001950A1">
        <w:tc>
          <w:tcPr>
            <w:tcW w:w="680" w:type="dxa"/>
          </w:tcPr>
          <w:p w:rsidR="001950A1" w:rsidRDefault="001950A1">
            <w:pPr>
              <w:pStyle w:val="ConsPlusNormal"/>
              <w:jc w:val="center"/>
            </w:pPr>
            <w:r>
              <w:t>22.</w:t>
            </w:r>
          </w:p>
        </w:tc>
        <w:tc>
          <w:tcPr>
            <w:tcW w:w="3118" w:type="dxa"/>
          </w:tcPr>
          <w:p w:rsidR="001950A1" w:rsidRDefault="001950A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33,00</w:t>
            </w:r>
          </w:p>
        </w:tc>
        <w:tc>
          <w:tcPr>
            <w:tcW w:w="1077" w:type="dxa"/>
          </w:tcPr>
          <w:p w:rsidR="001950A1" w:rsidRDefault="001950A1">
            <w:pPr>
              <w:pStyle w:val="ConsPlusNormal"/>
              <w:jc w:val="center"/>
            </w:pPr>
            <w:r>
              <w:t>33,00</w:t>
            </w:r>
          </w:p>
        </w:tc>
        <w:tc>
          <w:tcPr>
            <w:tcW w:w="1077" w:type="dxa"/>
          </w:tcPr>
          <w:p w:rsidR="001950A1" w:rsidRDefault="001950A1">
            <w:pPr>
              <w:pStyle w:val="ConsPlusNormal"/>
              <w:jc w:val="center"/>
            </w:pPr>
            <w:r>
              <w:t>33,00</w:t>
            </w:r>
          </w:p>
        </w:tc>
      </w:tr>
      <w:tr w:rsidR="001950A1">
        <w:tc>
          <w:tcPr>
            <w:tcW w:w="680" w:type="dxa"/>
          </w:tcPr>
          <w:p w:rsidR="001950A1" w:rsidRDefault="001950A1">
            <w:pPr>
              <w:pStyle w:val="ConsPlusNormal"/>
              <w:jc w:val="center"/>
            </w:pPr>
            <w:r>
              <w:t>23.</w:t>
            </w:r>
          </w:p>
        </w:tc>
        <w:tc>
          <w:tcPr>
            <w:tcW w:w="3118" w:type="dxa"/>
          </w:tcPr>
          <w:p w:rsidR="001950A1" w:rsidRDefault="001950A1">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w:t>
            </w:r>
            <w:r>
              <w:lastRenderedPageBreak/>
              <w:t>заболевания</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2,40</w:t>
            </w:r>
          </w:p>
        </w:tc>
        <w:tc>
          <w:tcPr>
            <w:tcW w:w="1077" w:type="dxa"/>
          </w:tcPr>
          <w:p w:rsidR="001950A1" w:rsidRDefault="001950A1">
            <w:pPr>
              <w:pStyle w:val="ConsPlusNormal"/>
              <w:jc w:val="center"/>
            </w:pPr>
            <w:r>
              <w:t>2,40</w:t>
            </w:r>
          </w:p>
        </w:tc>
        <w:tc>
          <w:tcPr>
            <w:tcW w:w="1077" w:type="dxa"/>
          </w:tcPr>
          <w:p w:rsidR="001950A1" w:rsidRDefault="001950A1">
            <w:pPr>
              <w:pStyle w:val="ConsPlusNormal"/>
              <w:jc w:val="center"/>
            </w:pPr>
            <w:r>
              <w:t>2,40</w:t>
            </w:r>
          </w:p>
        </w:tc>
      </w:tr>
      <w:tr w:rsidR="001950A1">
        <w:tc>
          <w:tcPr>
            <w:tcW w:w="680" w:type="dxa"/>
          </w:tcPr>
          <w:p w:rsidR="001950A1" w:rsidRDefault="001950A1">
            <w:pPr>
              <w:pStyle w:val="ConsPlusNormal"/>
              <w:jc w:val="center"/>
            </w:pPr>
            <w:r>
              <w:t>24.</w:t>
            </w:r>
          </w:p>
        </w:tc>
        <w:tc>
          <w:tcPr>
            <w:tcW w:w="3118" w:type="dxa"/>
          </w:tcPr>
          <w:p w:rsidR="001950A1" w:rsidRDefault="001950A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1,40</w:t>
            </w:r>
          </w:p>
        </w:tc>
        <w:tc>
          <w:tcPr>
            <w:tcW w:w="1077" w:type="dxa"/>
          </w:tcPr>
          <w:p w:rsidR="001950A1" w:rsidRDefault="001950A1">
            <w:pPr>
              <w:pStyle w:val="ConsPlusNormal"/>
              <w:jc w:val="center"/>
            </w:pPr>
            <w:r>
              <w:t>1,40</w:t>
            </w:r>
          </w:p>
        </w:tc>
        <w:tc>
          <w:tcPr>
            <w:tcW w:w="1077" w:type="dxa"/>
          </w:tcPr>
          <w:p w:rsidR="001950A1" w:rsidRDefault="001950A1">
            <w:pPr>
              <w:pStyle w:val="ConsPlusNormal"/>
              <w:jc w:val="center"/>
            </w:pPr>
            <w:r>
              <w:t>1,40</w:t>
            </w:r>
          </w:p>
        </w:tc>
      </w:tr>
      <w:tr w:rsidR="001950A1">
        <w:tc>
          <w:tcPr>
            <w:tcW w:w="680" w:type="dxa"/>
          </w:tcPr>
          <w:p w:rsidR="001950A1" w:rsidRDefault="001950A1">
            <w:pPr>
              <w:pStyle w:val="ConsPlusNormal"/>
              <w:jc w:val="center"/>
            </w:pPr>
            <w:r>
              <w:t>25.</w:t>
            </w:r>
          </w:p>
        </w:tc>
        <w:tc>
          <w:tcPr>
            <w:tcW w:w="3118" w:type="dxa"/>
          </w:tcPr>
          <w:p w:rsidR="001950A1" w:rsidRDefault="001950A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100,00</w:t>
            </w:r>
          </w:p>
        </w:tc>
        <w:tc>
          <w:tcPr>
            <w:tcW w:w="1077" w:type="dxa"/>
          </w:tcPr>
          <w:p w:rsidR="001950A1" w:rsidRDefault="001950A1">
            <w:pPr>
              <w:pStyle w:val="ConsPlusNormal"/>
              <w:jc w:val="center"/>
            </w:pPr>
            <w:r>
              <w:t>100,00</w:t>
            </w:r>
          </w:p>
        </w:tc>
        <w:tc>
          <w:tcPr>
            <w:tcW w:w="1077" w:type="dxa"/>
          </w:tcPr>
          <w:p w:rsidR="001950A1" w:rsidRDefault="001950A1">
            <w:pPr>
              <w:pStyle w:val="ConsPlusNormal"/>
              <w:jc w:val="center"/>
            </w:pPr>
            <w:r>
              <w:t>100,00</w:t>
            </w:r>
          </w:p>
        </w:tc>
      </w:tr>
      <w:tr w:rsidR="001950A1">
        <w:tc>
          <w:tcPr>
            <w:tcW w:w="680" w:type="dxa"/>
          </w:tcPr>
          <w:p w:rsidR="001950A1" w:rsidRDefault="001950A1">
            <w:pPr>
              <w:pStyle w:val="ConsPlusNormal"/>
              <w:jc w:val="center"/>
            </w:pPr>
            <w:r>
              <w:t>26.</w:t>
            </w:r>
          </w:p>
        </w:tc>
        <w:tc>
          <w:tcPr>
            <w:tcW w:w="3118" w:type="dxa"/>
          </w:tcPr>
          <w:p w:rsidR="001950A1" w:rsidRDefault="001950A1">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50,00</w:t>
            </w:r>
          </w:p>
        </w:tc>
        <w:tc>
          <w:tcPr>
            <w:tcW w:w="1077" w:type="dxa"/>
          </w:tcPr>
          <w:p w:rsidR="001950A1" w:rsidRDefault="001950A1">
            <w:pPr>
              <w:pStyle w:val="ConsPlusNormal"/>
              <w:jc w:val="center"/>
            </w:pPr>
            <w:r>
              <w:t>50,00</w:t>
            </w:r>
          </w:p>
        </w:tc>
        <w:tc>
          <w:tcPr>
            <w:tcW w:w="1077" w:type="dxa"/>
          </w:tcPr>
          <w:p w:rsidR="001950A1" w:rsidRDefault="001950A1">
            <w:pPr>
              <w:pStyle w:val="ConsPlusNormal"/>
              <w:jc w:val="center"/>
            </w:pPr>
            <w:r>
              <w:t>50,00</w:t>
            </w:r>
          </w:p>
        </w:tc>
      </w:tr>
      <w:tr w:rsidR="001950A1">
        <w:tc>
          <w:tcPr>
            <w:tcW w:w="680" w:type="dxa"/>
          </w:tcPr>
          <w:p w:rsidR="001950A1" w:rsidRDefault="001950A1">
            <w:pPr>
              <w:pStyle w:val="ConsPlusNormal"/>
              <w:jc w:val="center"/>
            </w:pPr>
            <w:r>
              <w:t>27.</w:t>
            </w:r>
          </w:p>
        </w:tc>
        <w:tc>
          <w:tcPr>
            <w:tcW w:w="3118" w:type="dxa"/>
          </w:tcPr>
          <w:p w:rsidR="001950A1" w:rsidRDefault="001950A1">
            <w:pPr>
              <w:pStyle w:val="ConsPlusNormal"/>
            </w:pPr>
            <w:r>
              <w:t>Доля женщин репродуктивного возраста, прошедших диспансеризацию для оценки репродуктивного здоровья женщин, в общем количестве женщин репродуктивного возраста</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30,00</w:t>
            </w:r>
          </w:p>
        </w:tc>
        <w:tc>
          <w:tcPr>
            <w:tcW w:w="1077" w:type="dxa"/>
          </w:tcPr>
          <w:p w:rsidR="001950A1" w:rsidRDefault="001950A1">
            <w:pPr>
              <w:pStyle w:val="ConsPlusNormal"/>
              <w:jc w:val="center"/>
            </w:pPr>
            <w:r>
              <w:t>32,00</w:t>
            </w:r>
          </w:p>
        </w:tc>
        <w:tc>
          <w:tcPr>
            <w:tcW w:w="1077" w:type="dxa"/>
          </w:tcPr>
          <w:p w:rsidR="001950A1" w:rsidRDefault="001950A1">
            <w:pPr>
              <w:pStyle w:val="ConsPlusNormal"/>
              <w:jc w:val="center"/>
            </w:pPr>
            <w:r>
              <w:t>44,00</w:t>
            </w:r>
          </w:p>
        </w:tc>
      </w:tr>
      <w:tr w:rsidR="001950A1">
        <w:tc>
          <w:tcPr>
            <w:tcW w:w="680" w:type="dxa"/>
          </w:tcPr>
          <w:p w:rsidR="001950A1" w:rsidRDefault="001950A1">
            <w:pPr>
              <w:pStyle w:val="ConsPlusNormal"/>
              <w:jc w:val="center"/>
            </w:pPr>
            <w:r>
              <w:t>28.</w:t>
            </w:r>
          </w:p>
        </w:tc>
        <w:tc>
          <w:tcPr>
            <w:tcW w:w="3118" w:type="dxa"/>
          </w:tcPr>
          <w:p w:rsidR="001950A1" w:rsidRDefault="001950A1">
            <w:pPr>
              <w:pStyle w:val="ConsPlusNormal"/>
            </w:pPr>
            <w:r>
              <w:t xml:space="preserve">Доля мужчин </w:t>
            </w:r>
            <w:r>
              <w:lastRenderedPageBreak/>
              <w:t>репродуктивного возраста, прошедших диспансеризацию для оценки репродуктивного здоровья мужчин в общем количестве мужчин репродуктивного возраста</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22,00</w:t>
            </w:r>
          </w:p>
        </w:tc>
        <w:tc>
          <w:tcPr>
            <w:tcW w:w="1077" w:type="dxa"/>
          </w:tcPr>
          <w:p w:rsidR="001950A1" w:rsidRDefault="001950A1">
            <w:pPr>
              <w:pStyle w:val="ConsPlusNormal"/>
              <w:jc w:val="center"/>
            </w:pPr>
            <w:r>
              <w:t>22,00</w:t>
            </w:r>
          </w:p>
        </w:tc>
        <w:tc>
          <w:tcPr>
            <w:tcW w:w="1077" w:type="dxa"/>
          </w:tcPr>
          <w:p w:rsidR="001950A1" w:rsidRDefault="001950A1">
            <w:pPr>
              <w:pStyle w:val="ConsPlusNormal"/>
              <w:jc w:val="center"/>
            </w:pPr>
            <w:r>
              <w:t>24,00</w:t>
            </w:r>
          </w:p>
        </w:tc>
      </w:tr>
      <w:tr w:rsidR="001950A1">
        <w:tc>
          <w:tcPr>
            <w:tcW w:w="680" w:type="dxa"/>
          </w:tcPr>
          <w:p w:rsidR="001950A1" w:rsidRDefault="001950A1">
            <w:pPr>
              <w:pStyle w:val="ConsPlusNormal"/>
              <w:jc w:val="center"/>
            </w:pPr>
            <w:r>
              <w:t>29.</w:t>
            </w:r>
          </w:p>
        </w:tc>
        <w:tc>
          <w:tcPr>
            <w:tcW w:w="3118" w:type="dxa"/>
          </w:tcPr>
          <w:p w:rsidR="001950A1" w:rsidRDefault="001950A1">
            <w:pPr>
              <w:pStyle w:val="ConsPlusNormal"/>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96" w:tooltip="&quot;Клинические рекомендации &quot;Женское бесплодие&quot; (одобрены Минздравом России){КонсультантПлюс}" w:history="1">
              <w:r>
                <w:rPr>
                  <w:color w:val="0000FF"/>
                </w:rPr>
                <w:t>рекомендаций</w:t>
              </w:r>
            </w:hyperlink>
            <w:r>
              <w:t xml:space="preserve"> "Женское бесплодие"</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98,00</w:t>
            </w:r>
          </w:p>
        </w:tc>
        <w:tc>
          <w:tcPr>
            <w:tcW w:w="1077" w:type="dxa"/>
          </w:tcPr>
          <w:p w:rsidR="001950A1" w:rsidRDefault="001950A1">
            <w:pPr>
              <w:pStyle w:val="ConsPlusNormal"/>
              <w:jc w:val="center"/>
            </w:pPr>
            <w:r>
              <w:t>99,00</w:t>
            </w:r>
          </w:p>
        </w:tc>
        <w:tc>
          <w:tcPr>
            <w:tcW w:w="1077" w:type="dxa"/>
          </w:tcPr>
          <w:p w:rsidR="001950A1" w:rsidRDefault="001950A1">
            <w:pPr>
              <w:pStyle w:val="ConsPlusNormal"/>
              <w:jc w:val="center"/>
            </w:pPr>
            <w:r>
              <w:t>99,00</w:t>
            </w:r>
          </w:p>
        </w:tc>
      </w:tr>
      <w:tr w:rsidR="001950A1">
        <w:tc>
          <w:tcPr>
            <w:tcW w:w="680" w:type="dxa"/>
          </w:tcPr>
          <w:p w:rsidR="001950A1" w:rsidRDefault="001950A1">
            <w:pPr>
              <w:pStyle w:val="ConsPlusNormal"/>
              <w:jc w:val="center"/>
            </w:pPr>
            <w:r>
              <w:t>30.</w:t>
            </w:r>
          </w:p>
        </w:tc>
        <w:tc>
          <w:tcPr>
            <w:tcW w:w="3118" w:type="dxa"/>
          </w:tcPr>
          <w:p w:rsidR="001950A1" w:rsidRDefault="001950A1">
            <w:pPr>
              <w:pStyle w:val="ConsPlusNormal"/>
            </w:pPr>
            <w:r>
              <w:t>Число циклов экстракорпорального оплодотворения, выполняемых медицинской организацией, в течение одного года</w:t>
            </w:r>
          </w:p>
        </w:tc>
        <w:tc>
          <w:tcPr>
            <w:tcW w:w="2041" w:type="dxa"/>
          </w:tcPr>
          <w:p w:rsidR="001950A1" w:rsidRDefault="001950A1">
            <w:pPr>
              <w:pStyle w:val="ConsPlusNormal"/>
            </w:pPr>
            <w:r>
              <w:t>циклов</w:t>
            </w:r>
          </w:p>
        </w:tc>
        <w:tc>
          <w:tcPr>
            <w:tcW w:w="1077" w:type="dxa"/>
          </w:tcPr>
          <w:p w:rsidR="001950A1" w:rsidRDefault="001950A1">
            <w:pPr>
              <w:pStyle w:val="ConsPlusNormal"/>
              <w:jc w:val="center"/>
            </w:pPr>
            <w:r>
              <w:t>2132,00</w:t>
            </w:r>
          </w:p>
        </w:tc>
        <w:tc>
          <w:tcPr>
            <w:tcW w:w="1077" w:type="dxa"/>
          </w:tcPr>
          <w:p w:rsidR="001950A1" w:rsidRDefault="001950A1">
            <w:pPr>
              <w:pStyle w:val="ConsPlusNormal"/>
              <w:jc w:val="center"/>
            </w:pPr>
            <w:r>
              <w:t>2138,00</w:t>
            </w:r>
          </w:p>
        </w:tc>
        <w:tc>
          <w:tcPr>
            <w:tcW w:w="1077" w:type="dxa"/>
          </w:tcPr>
          <w:p w:rsidR="001950A1" w:rsidRDefault="001950A1">
            <w:pPr>
              <w:pStyle w:val="ConsPlusNormal"/>
              <w:jc w:val="center"/>
            </w:pPr>
            <w:r>
              <w:t>2145,00</w:t>
            </w:r>
          </w:p>
        </w:tc>
      </w:tr>
      <w:tr w:rsidR="001950A1">
        <w:tc>
          <w:tcPr>
            <w:tcW w:w="680" w:type="dxa"/>
          </w:tcPr>
          <w:p w:rsidR="001950A1" w:rsidRDefault="001950A1">
            <w:pPr>
              <w:pStyle w:val="ConsPlusNormal"/>
              <w:jc w:val="center"/>
            </w:pPr>
            <w:r>
              <w:t>31.</w:t>
            </w:r>
          </w:p>
        </w:tc>
        <w:tc>
          <w:tcPr>
            <w:tcW w:w="3118" w:type="dxa"/>
          </w:tcPr>
          <w:p w:rsidR="001950A1" w:rsidRDefault="001950A1">
            <w:pPr>
              <w:pStyle w:val="ConsPlusNormal"/>
            </w:pPr>
            <w:r>
              <w:t>Доля случаев экстракорпорального оплодотворения, по результатам которого у женщины наступила беременность, в общем количестве случаев экстракорпорального оплодотворения</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35,00</w:t>
            </w:r>
          </w:p>
        </w:tc>
        <w:tc>
          <w:tcPr>
            <w:tcW w:w="1077" w:type="dxa"/>
          </w:tcPr>
          <w:p w:rsidR="001950A1" w:rsidRDefault="001950A1">
            <w:pPr>
              <w:pStyle w:val="ConsPlusNormal"/>
              <w:jc w:val="center"/>
            </w:pPr>
            <w:r>
              <w:t>36,00</w:t>
            </w:r>
          </w:p>
        </w:tc>
        <w:tc>
          <w:tcPr>
            <w:tcW w:w="1077" w:type="dxa"/>
          </w:tcPr>
          <w:p w:rsidR="001950A1" w:rsidRDefault="001950A1">
            <w:pPr>
              <w:pStyle w:val="ConsPlusNormal"/>
              <w:jc w:val="center"/>
            </w:pPr>
            <w:r>
              <w:t>36,00</w:t>
            </w:r>
          </w:p>
        </w:tc>
      </w:tr>
      <w:tr w:rsidR="001950A1">
        <w:tc>
          <w:tcPr>
            <w:tcW w:w="680" w:type="dxa"/>
          </w:tcPr>
          <w:p w:rsidR="001950A1" w:rsidRDefault="001950A1">
            <w:pPr>
              <w:pStyle w:val="ConsPlusNormal"/>
              <w:jc w:val="center"/>
            </w:pPr>
            <w:r>
              <w:t>32.</w:t>
            </w:r>
          </w:p>
        </w:tc>
        <w:tc>
          <w:tcPr>
            <w:tcW w:w="3118" w:type="dxa"/>
          </w:tcPr>
          <w:p w:rsidR="001950A1" w:rsidRDefault="001950A1">
            <w:pPr>
              <w:pStyle w:val="ConsPlusNormal"/>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w:t>
            </w:r>
            <w:r>
              <w:lastRenderedPageBreak/>
              <w:t>экстракорпорального оплодотворения (циклы с переносом эмбрионов)</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22,80</w:t>
            </w:r>
          </w:p>
        </w:tc>
        <w:tc>
          <w:tcPr>
            <w:tcW w:w="1077" w:type="dxa"/>
          </w:tcPr>
          <w:p w:rsidR="001950A1" w:rsidRDefault="001950A1">
            <w:pPr>
              <w:pStyle w:val="ConsPlusNormal"/>
              <w:jc w:val="center"/>
            </w:pPr>
            <w:r>
              <w:t>23,20</w:t>
            </w:r>
          </w:p>
        </w:tc>
        <w:tc>
          <w:tcPr>
            <w:tcW w:w="1077" w:type="dxa"/>
          </w:tcPr>
          <w:p w:rsidR="001950A1" w:rsidRDefault="001950A1">
            <w:pPr>
              <w:pStyle w:val="ConsPlusNormal"/>
              <w:jc w:val="center"/>
            </w:pPr>
            <w:r>
              <w:t>24,00</w:t>
            </w:r>
          </w:p>
        </w:tc>
      </w:tr>
      <w:tr w:rsidR="001950A1">
        <w:tc>
          <w:tcPr>
            <w:tcW w:w="680" w:type="dxa"/>
          </w:tcPr>
          <w:p w:rsidR="001950A1" w:rsidRDefault="001950A1">
            <w:pPr>
              <w:pStyle w:val="ConsPlusNormal"/>
              <w:jc w:val="center"/>
            </w:pPr>
            <w:r>
              <w:t>33.</w:t>
            </w:r>
          </w:p>
        </w:tc>
        <w:tc>
          <w:tcPr>
            <w:tcW w:w="3118" w:type="dxa"/>
          </w:tcPr>
          <w:p w:rsidR="001950A1" w:rsidRDefault="001950A1">
            <w:pPr>
              <w:pStyle w:val="ConsPlusNormal"/>
            </w:pPr>
            <w:r>
              <w:t>Количество обоснованных жалоб, в том числе на несоблюдение сроков ожидания и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041" w:type="dxa"/>
          </w:tcPr>
          <w:p w:rsidR="001950A1" w:rsidRDefault="001950A1">
            <w:pPr>
              <w:pStyle w:val="ConsPlusNormal"/>
            </w:pPr>
            <w:r>
              <w:t>единиц</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c>
          <w:tcPr>
            <w:tcW w:w="1077" w:type="dxa"/>
          </w:tcPr>
          <w:p w:rsidR="001950A1" w:rsidRDefault="001950A1">
            <w:pPr>
              <w:pStyle w:val="ConsPlusNormal"/>
              <w:jc w:val="center"/>
            </w:pPr>
            <w:r>
              <w:t>-</w:t>
            </w:r>
          </w:p>
        </w:tc>
      </w:tr>
      <w:tr w:rsidR="001950A1">
        <w:tc>
          <w:tcPr>
            <w:tcW w:w="680" w:type="dxa"/>
          </w:tcPr>
          <w:p w:rsidR="001950A1" w:rsidRDefault="001950A1">
            <w:pPr>
              <w:pStyle w:val="ConsPlusNormal"/>
              <w:jc w:val="center"/>
            </w:pPr>
            <w:r>
              <w:t>34.</w:t>
            </w:r>
          </w:p>
        </w:tc>
        <w:tc>
          <w:tcPr>
            <w:tcW w:w="3118" w:type="dxa"/>
          </w:tcPr>
          <w:p w:rsidR="001950A1" w:rsidRDefault="001950A1">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92,10</w:t>
            </w:r>
          </w:p>
        </w:tc>
        <w:tc>
          <w:tcPr>
            <w:tcW w:w="1077" w:type="dxa"/>
          </w:tcPr>
          <w:p w:rsidR="001950A1" w:rsidRDefault="001950A1">
            <w:pPr>
              <w:pStyle w:val="ConsPlusNormal"/>
              <w:jc w:val="center"/>
            </w:pPr>
            <w:r>
              <w:t>92,10</w:t>
            </w:r>
          </w:p>
        </w:tc>
        <w:tc>
          <w:tcPr>
            <w:tcW w:w="1077" w:type="dxa"/>
          </w:tcPr>
          <w:p w:rsidR="001950A1" w:rsidRDefault="001950A1">
            <w:pPr>
              <w:pStyle w:val="ConsPlusNormal"/>
              <w:jc w:val="center"/>
            </w:pPr>
            <w:r>
              <w:t>92,10</w:t>
            </w:r>
          </w:p>
        </w:tc>
      </w:tr>
      <w:tr w:rsidR="001950A1">
        <w:tc>
          <w:tcPr>
            <w:tcW w:w="680" w:type="dxa"/>
          </w:tcPr>
          <w:p w:rsidR="001950A1" w:rsidRDefault="001950A1">
            <w:pPr>
              <w:pStyle w:val="ConsPlusNormal"/>
              <w:jc w:val="center"/>
            </w:pPr>
            <w:r>
              <w:t>35.</w:t>
            </w:r>
          </w:p>
        </w:tc>
        <w:tc>
          <w:tcPr>
            <w:tcW w:w="3118" w:type="dxa"/>
          </w:tcPr>
          <w:p w:rsidR="001950A1" w:rsidRDefault="001950A1">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62,50</w:t>
            </w:r>
          </w:p>
        </w:tc>
        <w:tc>
          <w:tcPr>
            <w:tcW w:w="1077" w:type="dxa"/>
          </w:tcPr>
          <w:p w:rsidR="001950A1" w:rsidRDefault="001950A1">
            <w:pPr>
              <w:pStyle w:val="ConsPlusNormal"/>
              <w:jc w:val="center"/>
            </w:pPr>
            <w:r>
              <w:t>62,50</w:t>
            </w:r>
          </w:p>
        </w:tc>
        <w:tc>
          <w:tcPr>
            <w:tcW w:w="1077" w:type="dxa"/>
          </w:tcPr>
          <w:p w:rsidR="001950A1" w:rsidRDefault="001950A1">
            <w:pPr>
              <w:pStyle w:val="ConsPlusNormal"/>
              <w:jc w:val="center"/>
            </w:pPr>
            <w:r>
              <w:t>62,50</w:t>
            </w:r>
          </w:p>
        </w:tc>
      </w:tr>
      <w:tr w:rsidR="001950A1">
        <w:tc>
          <w:tcPr>
            <w:tcW w:w="680" w:type="dxa"/>
          </w:tcPr>
          <w:p w:rsidR="001950A1" w:rsidRDefault="001950A1">
            <w:pPr>
              <w:pStyle w:val="ConsPlusNormal"/>
              <w:jc w:val="center"/>
            </w:pPr>
            <w:r>
              <w:t>36.</w:t>
            </w:r>
          </w:p>
        </w:tc>
        <w:tc>
          <w:tcPr>
            <w:tcW w:w="3118" w:type="dxa"/>
          </w:tcPr>
          <w:p w:rsidR="001950A1" w:rsidRDefault="001950A1">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в общем количестве пациентов с диагнозом "хроническая сердечная недостаточность", находящихся под диспансерным наблюдением</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90,00</w:t>
            </w:r>
          </w:p>
        </w:tc>
        <w:tc>
          <w:tcPr>
            <w:tcW w:w="1077" w:type="dxa"/>
          </w:tcPr>
          <w:p w:rsidR="001950A1" w:rsidRDefault="001950A1">
            <w:pPr>
              <w:pStyle w:val="ConsPlusNormal"/>
              <w:jc w:val="center"/>
            </w:pPr>
            <w:r>
              <w:t>90,00</w:t>
            </w:r>
          </w:p>
        </w:tc>
        <w:tc>
          <w:tcPr>
            <w:tcW w:w="1077" w:type="dxa"/>
          </w:tcPr>
          <w:p w:rsidR="001950A1" w:rsidRDefault="001950A1">
            <w:pPr>
              <w:pStyle w:val="ConsPlusNormal"/>
              <w:jc w:val="center"/>
            </w:pPr>
            <w:r>
              <w:t>95,00</w:t>
            </w:r>
          </w:p>
        </w:tc>
      </w:tr>
      <w:tr w:rsidR="001950A1">
        <w:tc>
          <w:tcPr>
            <w:tcW w:w="680" w:type="dxa"/>
          </w:tcPr>
          <w:p w:rsidR="001950A1" w:rsidRDefault="001950A1">
            <w:pPr>
              <w:pStyle w:val="ConsPlusNormal"/>
              <w:jc w:val="center"/>
            </w:pPr>
            <w:r>
              <w:t>37.</w:t>
            </w:r>
          </w:p>
        </w:tc>
        <w:tc>
          <w:tcPr>
            <w:tcW w:w="3118" w:type="dxa"/>
          </w:tcPr>
          <w:p w:rsidR="001950A1" w:rsidRDefault="001950A1">
            <w:pPr>
              <w:pStyle w:val="ConsPlusNormal"/>
            </w:pPr>
            <w:r>
              <w:t xml:space="preserve">Охват диспансерным наблюдением граждан, </w:t>
            </w:r>
            <w:r>
              <w:lastRenderedPageBreak/>
              <w:t>состоящих на учете в медицинской организации с диагнозом "гипертоническая болезнь"</w:t>
            </w:r>
          </w:p>
        </w:tc>
        <w:tc>
          <w:tcPr>
            <w:tcW w:w="2041" w:type="dxa"/>
          </w:tcPr>
          <w:p w:rsidR="001950A1" w:rsidRDefault="001950A1">
            <w:pPr>
              <w:pStyle w:val="ConsPlusNormal"/>
            </w:pPr>
            <w:r>
              <w:lastRenderedPageBreak/>
              <w:t>процентов</w:t>
            </w:r>
          </w:p>
        </w:tc>
        <w:tc>
          <w:tcPr>
            <w:tcW w:w="1077" w:type="dxa"/>
          </w:tcPr>
          <w:p w:rsidR="001950A1" w:rsidRDefault="001950A1">
            <w:pPr>
              <w:pStyle w:val="ConsPlusNormal"/>
              <w:jc w:val="center"/>
            </w:pPr>
            <w:r>
              <w:t>90,00</w:t>
            </w:r>
          </w:p>
        </w:tc>
        <w:tc>
          <w:tcPr>
            <w:tcW w:w="1077" w:type="dxa"/>
          </w:tcPr>
          <w:p w:rsidR="001950A1" w:rsidRDefault="001950A1">
            <w:pPr>
              <w:pStyle w:val="ConsPlusNormal"/>
              <w:jc w:val="center"/>
            </w:pPr>
            <w:r>
              <w:t>90,00</w:t>
            </w:r>
          </w:p>
        </w:tc>
        <w:tc>
          <w:tcPr>
            <w:tcW w:w="1077" w:type="dxa"/>
          </w:tcPr>
          <w:p w:rsidR="001950A1" w:rsidRDefault="001950A1">
            <w:pPr>
              <w:pStyle w:val="ConsPlusNormal"/>
              <w:jc w:val="center"/>
            </w:pPr>
            <w:r>
              <w:t>95,00</w:t>
            </w:r>
          </w:p>
        </w:tc>
      </w:tr>
      <w:tr w:rsidR="001950A1">
        <w:tc>
          <w:tcPr>
            <w:tcW w:w="680" w:type="dxa"/>
          </w:tcPr>
          <w:p w:rsidR="001950A1" w:rsidRDefault="001950A1">
            <w:pPr>
              <w:pStyle w:val="ConsPlusNormal"/>
              <w:jc w:val="center"/>
            </w:pPr>
            <w:r>
              <w:t>38.</w:t>
            </w:r>
          </w:p>
        </w:tc>
        <w:tc>
          <w:tcPr>
            <w:tcW w:w="3118" w:type="dxa"/>
          </w:tcPr>
          <w:p w:rsidR="001950A1" w:rsidRDefault="001950A1">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95,00</w:t>
            </w:r>
          </w:p>
        </w:tc>
        <w:tc>
          <w:tcPr>
            <w:tcW w:w="1077" w:type="dxa"/>
          </w:tcPr>
          <w:p w:rsidR="001950A1" w:rsidRDefault="001950A1">
            <w:pPr>
              <w:pStyle w:val="ConsPlusNormal"/>
              <w:jc w:val="center"/>
            </w:pPr>
            <w:r>
              <w:t>95,00</w:t>
            </w:r>
          </w:p>
        </w:tc>
        <w:tc>
          <w:tcPr>
            <w:tcW w:w="1077" w:type="dxa"/>
          </w:tcPr>
          <w:p w:rsidR="001950A1" w:rsidRDefault="001950A1">
            <w:pPr>
              <w:pStyle w:val="ConsPlusNormal"/>
              <w:jc w:val="center"/>
            </w:pPr>
            <w:r>
              <w:t>95,00</w:t>
            </w:r>
          </w:p>
        </w:tc>
      </w:tr>
      <w:tr w:rsidR="001950A1">
        <w:tc>
          <w:tcPr>
            <w:tcW w:w="680" w:type="dxa"/>
          </w:tcPr>
          <w:p w:rsidR="001950A1" w:rsidRDefault="001950A1">
            <w:pPr>
              <w:pStyle w:val="ConsPlusNormal"/>
              <w:jc w:val="center"/>
            </w:pPr>
            <w:r>
              <w:t>39.</w:t>
            </w:r>
          </w:p>
        </w:tc>
        <w:tc>
          <w:tcPr>
            <w:tcW w:w="3118" w:type="dxa"/>
          </w:tcPr>
          <w:p w:rsidR="001950A1" w:rsidRDefault="001950A1">
            <w:pPr>
              <w:pStyle w:val="ConsPlusNormal"/>
            </w:pPr>
            <w:r>
              <w:t>Количество пациентов с гепатитом C, получивших противовирусную терапию, на 100 тыс. населения Ставропольского края</w:t>
            </w:r>
          </w:p>
        </w:tc>
        <w:tc>
          <w:tcPr>
            <w:tcW w:w="2041" w:type="dxa"/>
          </w:tcPr>
          <w:p w:rsidR="001950A1" w:rsidRDefault="001950A1">
            <w:pPr>
              <w:pStyle w:val="ConsPlusNormal"/>
            </w:pPr>
            <w:r>
              <w:t>человек</w:t>
            </w:r>
          </w:p>
        </w:tc>
        <w:tc>
          <w:tcPr>
            <w:tcW w:w="1077" w:type="dxa"/>
          </w:tcPr>
          <w:p w:rsidR="001950A1" w:rsidRDefault="001950A1">
            <w:pPr>
              <w:pStyle w:val="ConsPlusNormal"/>
              <w:jc w:val="center"/>
            </w:pPr>
            <w:r>
              <w:t>19,00</w:t>
            </w:r>
          </w:p>
        </w:tc>
        <w:tc>
          <w:tcPr>
            <w:tcW w:w="1077" w:type="dxa"/>
          </w:tcPr>
          <w:p w:rsidR="001950A1" w:rsidRDefault="001950A1">
            <w:pPr>
              <w:pStyle w:val="ConsPlusNormal"/>
              <w:jc w:val="center"/>
            </w:pPr>
            <w:r>
              <w:t>19,00</w:t>
            </w:r>
          </w:p>
        </w:tc>
        <w:tc>
          <w:tcPr>
            <w:tcW w:w="1077" w:type="dxa"/>
          </w:tcPr>
          <w:p w:rsidR="001950A1" w:rsidRDefault="001950A1">
            <w:pPr>
              <w:pStyle w:val="ConsPlusNormal"/>
              <w:jc w:val="center"/>
            </w:pPr>
            <w:r>
              <w:t>19,50</w:t>
            </w:r>
          </w:p>
        </w:tc>
      </w:tr>
      <w:tr w:rsidR="001950A1">
        <w:tc>
          <w:tcPr>
            <w:tcW w:w="680" w:type="dxa"/>
          </w:tcPr>
          <w:p w:rsidR="001950A1" w:rsidRDefault="001950A1">
            <w:pPr>
              <w:pStyle w:val="ConsPlusNormal"/>
              <w:jc w:val="center"/>
            </w:pPr>
            <w:r>
              <w:t>40.</w:t>
            </w:r>
          </w:p>
        </w:tc>
        <w:tc>
          <w:tcPr>
            <w:tcW w:w="3118" w:type="dxa"/>
          </w:tcPr>
          <w:p w:rsidR="001950A1" w:rsidRDefault="001950A1">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 ветеранов боевых действий</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50,00</w:t>
            </w:r>
          </w:p>
        </w:tc>
        <w:tc>
          <w:tcPr>
            <w:tcW w:w="1077" w:type="dxa"/>
          </w:tcPr>
          <w:p w:rsidR="001950A1" w:rsidRDefault="001950A1">
            <w:pPr>
              <w:pStyle w:val="ConsPlusNormal"/>
              <w:jc w:val="center"/>
            </w:pPr>
            <w:r>
              <w:t>50,00</w:t>
            </w:r>
          </w:p>
        </w:tc>
        <w:tc>
          <w:tcPr>
            <w:tcW w:w="1077" w:type="dxa"/>
          </w:tcPr>
          <w:p w:rsidR="001950A1" w:rsidRDefault="001950A1">
            <w:pPr>
              <w:pStyle w:val="ConsPlusNormal"/>
              <w:jc w:val="center"/>
            </w:pPr>
            <w:r>
              <w:t>50,00</w:t>
            </w:r>
          </w:p>
        </w:tc>
      </w:tr>
      <w:tr w:rsidR="001950A1">
        <w:tc>
          <w:tcPr>
            <w:tcW w:w="680" w:type="dxa"/>
          </w:tcPr>
          <w:p w:rsidR="001950A1" w:rsidRDefault="001950A1">
            <w:pPr>
              <w:pStyle w:val="ConsPlusNormal"/>
              <w:jc w:val="center"/>
            </w:pPr>
            <w:r>
              <w:t>41.</w:t>
            </w:r>
          </w:p>
        </w:tc>
        <w:tc>
          <w:tcPr>
            <w:tcW w:w="3118" w:type="dxa"/>
          </w:tcPr>
          <w:p w:rsidR="001950A1" w:rsidRDefault="001950A1">
            <w:pPr>
              <w:pStyle w:val="ConsPlusNormal"/>
            </w:pPr>
            <w:r>
              <w:t>Доля пациентов, прооперированных в течение 2 дней после поступления в стационар по поводу перелома шейки бедра, в общем количестве пациентов, прооперированных по поводу указанного диагноза</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45,00</w:t>
            </w:r>
          </w:p>
        </w:tc>
        <w:tc>
          <w:tcPr>
            <w:tcW w:w="1077" w:type="dxa"/>
          </w:tcPr>
          <w:p w:rsidR="001950A1" w:rsidRDefault="001950A1">
            <w:pPr>
              <w:pStyle w:val="ConsPlusNormal"/>
              <w:jc w:val="center"/>
            </w:pPr>
            <w:r>
              <w:t>45,00</w:t>
            </w:r>
          </w:p>
        </w:tc>
        <w:tc>
          <w:tcPr>
            <w:tcW w:w="1077" w:type="dxa"/>
          </w:tcPr>
          <w:p w:rsidR="001950A1" w:rsidRDefault="001950A1">
            <w:pPr>
              <w:pStyle w:val="ConsPlusNormal"/>
              <w:jc w:val="center"/>
            </w:pPr>
            <w:r>
              <w:t>45,00</w:t>
            </w:r>
          </w:p>
        </w:tc>
      </w:tr>
      <w:tr w:rsidR="001950A1">
        <w:tc>
          <w:tcPr>
            <w:tcW w:w="680" w:type="dxa"/>
          </w:tcPr>
          <w:p w:rsidR="001950A1" w:rsidRDefault="001950A1">
            <w:pPr>
              <w:pStyle w:val="ConsPlusNormal"/>
              <w:jc w:val="center"/>
            </w:pPr>
            <w:r>
              <w:t>42.</w:t>
            </w:r>
          </w:p>
        </w:tc>
        <w:tc>
          <w:tcPr>
            <w:tcW w:w="3118" w:type="dxa"/>
          </w:tcPr>
          <w:p w:rsidR="001950A1" w:rsidRDefault="001950A1">
            <w:pPr>
              <w:pStyle w:val="ConsPlusNormal"/>
            </w:pPr>
            <w:r>
              <w:t>Доля лиц старше 65 лет, которым проведена противопневмококковая вакцинация (13-валентной и (или) 23-валентной вакциной</w:t>
            </w:r>
          </w:p>
        </w:tc>
        <w:tc>
          <w:tcPr>
            <w:tcW w:w="2041" w:type="dxa"/>
          </w:tcPr>
          <w:p w:rsidR="001950A1" w:rsidRDefault="001950A1">
            <w:pPr>
              <w:pStyle w:val="ConsPlusNormal"/>
            </w:pPr>
            <w:r>
              <w:t>процентов</w:t>
            </w:r>
          </w:p>
        </w:tc>
        <w:tc>
          <w:tcPr>
            <w:tcW w:w="1077" w:type="dxa"/>
          </w:tcPr>
          <w:p w:rsidR="001950A1" w:rsidRDefault="001950A1">
            <w:pPr>
              <w:pStyle w:val="ConsPlusNormal"/>
              <w:jc w:val="center"/>
            </w:pPr>
            <w:r>
              <w:t>5,30</w:t>
            </w:r>
          </w:p>
        </w:tc>
        <w:tc>
          <w:tcPr>
            <w:tcW w:w="1077" w:type="dxa"/>
          </w:tcPr>
          <w:p w:rsidR="001950A1" w:rsidRDefault="001950A1">
            <w:pPr>
              <w:pStyle w:val="ConsPlusNormal"/>
              <w:jc w:val="center"/>
            </w:pPr>
            <w:r>
              <w:t>5,30</w:t>
            </w:r>
          </w:p>
        </w:tc>
        <w:tc>
          <w:tcPr>
            <w:tcW w:w="1077" w:type="dxa"/>
          </w:tcPr>
          <w:p w:rsidR="001950A1" w:rsidRDefault="001950A1">
            <w:pPr>
              <w:pStyle w:val="ConsPlusNormal"/>
              <w:jc w:val="center"/>
            </w:pPr>
            <w:r>
              <w:t>5,30</w:t>
            </w:r>
          </w:p>
        </w:tc>
      </w:tr>
    </w:tbl>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lastRenderedPageBreak/>
        <w:t>Приложение 9</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33" w:name="Par12164"/>
      <w:bookmarkEnd w:id="33"/>
      <w:r>
        <w:t>ПЕРЕЧЕНЬ</w:t>
      </w:r>
    </w:p>
    <w:p w:rsidR="001950A1" w:rsidRDefault="001950A1">
      <w:pPr>
        <w:pStyle w:val="ConsPlusTitle"/>
        <w:jc w:val="center"/>
      </w:pPr>
      <w:r>
        <w:t>ЛЕКАРСТВЕННЫХ ПРЕПАРАТОВ, ОТПУСКАЕМЫХ НАСЕЛЕНИЮ</w:t>
      </w:r>
    </w:p>
    <w:p w:rsidR="001950A1" w:rsidRDefault="001950A1">
      <w:pPr>
        <w:pStyle w:val="ConsPlusTitle"/>
        <w:jc w:val="center"/>
      </w:pPr>
      <w:r>
        <w:t>СТАВРОПОЛЬСКОГО КРАЯ В СООТВЕТСТВИИ С ПЕРЕЧНЕМ ГРУПП</w:t>
      </w:r>
    </w:p>
    <w:p w:rsidR="001950A1" w:rsidRDefault="001950A1">
      <w:pPr>
        <w:pStyle w:val="ConsPlusTitle"/>
        <w:jc w:val="center"/>
      </w:pPr>
      <w:r>
        <w:t>НАСЕЛЕНИЯ И КАТЕГОРИЙ ЗАБОЛЕВАНИЙ, ПРИ АМБУЛАТОРНОМ ЛЕЧЕНИИ</w:t>
      </w:r>
    </w:p>
    <w:p w:rsidR="001950A1" w:rsidRDefault="001950A1">
      <w:pPr>
        <w:pStyle w:val="ConsPlusTitle"/>
        <w:jc w:val="center"/>
      </w:pPr>
      <w:r>
        <w:t>КОТОРЫХ ЛЕКАРСТВЕННЫЕ ПРЕПАРАТЫ И МЕДИЦИНСКИЕ ИЗДЕЛИЯ</w:t>
      </w:r>
    </w:p>
    <w:p w:rsidR="001950A1" w:rsidRDefault="001950A1">
      <w:pPr>
        <w:pStyle w:val="ConsPlusTitle"/>
        <w:jc w:val="center"/>
      </w:pPr>
      <w:r>
        <w:t>В СООТВЕТСТВИИ С ЗАКОНОДАТЕЛЬСТВОМ РОССИЙСКОЙ ФЕДЕРАЦИИ</w:t>
      </w:r>
    </w:p>
    <w:p w:rsidR="001950A1" w:rsidRDefault="001950A1">
      <w:pPr>
        <w:pStyle w:val="ConsPlusTitle"/>
        <w:jc w:val="center"/>
      </w:pPr>
      <w:r>
        <w:t>ОТПУСКАЮТСЯ ПО РЕЦЕПТАМ ВРАЧЕЙ БЕСПЛАТНО</w:t>
      </w:r>
    </w:p>
    <w:p w:rsidR="001950A1" w:rsidRDefault="001950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950A1">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w:t>
            </w:r>
          </w:p>
          <w:p w:rsidR="001950A1" w:rsidRDefault="001950A1">
            <w:pPr>
              <w:pStyle w:val="ConsPlusNormal"/>
              <w:jc w:val="center"/>
            </w:pPr>
            <w:r>
              <w:t>п/п</w:t>
            </w:r>
          </w:p>
        </w:tc>
        <w:tc>
          <w:tcPr>
            <w:tcW w:w="83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Международное непатентованное наименование</w:t>
            </w:r>
          </w:p>
        </w:tc>
      </w:tr>
      <w:tr w:rsidR="001950A1">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833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r>
      <w:tr w:rsidR="001950A1">
        <w:tc>
          <w:tcPr>
            <w:tcW w:w="737" w:type="dxa"/>
            <w:tcBorders>
              <w:top w:val="single" w:sz="4" w:space="0" w:color="auto"/>
            </w:tcBorders>
          </w:tcPr>
          <w:p w:rsidR="001950A1" w:rsidRDefault="001950A1">
            <w:pPr>
              <w:pStyle w:val="ConsPlusNormal"/>
              <w:jc w:val="center"/>
            </w:pPr>
            <w:r>
              <w:t>1.</w:t>
            </w:r>
          </w:p>
        </w:tc>
        <w:tc>
          <w:tcPr>
            <w:tcW w:w="8334" w:type="dxa"/>
            <w:tcBorders>
              <w:top w:val="single" w:sz="4" w:space="0" w:color="auto"/>
            </w:tcBorders>
          </w:tcPr>
          <w:p w:rsidR="001950A1" w:rsidRDefault="001950A1">
            <w:pPr>
              <w:pStyle w:val="ConsPlusNormal"/>
            </w:pPr>
            <w:r>
              <w:t>Абакавир</w:t>
            </w:r>
          </w:p>
        </w:tc>
      </w:tr>
      <w:tr w:rsidR="001950A1">
        <w:tc>
          <w:tcPr>
            <w:tcW w:w="737" w:type="dxa"/>
          </w:tcPr>
          <w:p w:rsidR="001950A1" w:rsidRDefault="001950A1">
            <w:pPr>
              <w:pStyle w:val="ConsPlusNormal"/>
              <w:jc w:val="center"/>
            </w:pPr>
            <w:r>
              <w:t>2.</w:t>
            </w:r>
          </w:p>
        </w:tc>
        <w:tc>
          <w:tcPr>
            <w:tcW w:w="8334" w:type="dxa"/>
          </w:tcPr>
          <w:p w:rsidR="001950A1" w:rsidRDefault="001950A1">
            <w:pPr>
              <w:pStyle w:val="ConsPlusNormal"/>
            </w:pPr>
            <w:r>
              <w:t>Абакавир + ламивудин</w:t>
            </w:r>
          </w:p>
        </w:tc>
      </w:tr>
      <w:tr w:rsidR="001950A1">
        <w:tc>
          <w:tcPr>
            <w:tcW w:w="737" w:type="dxa"/>
          </w:tcPr>
          <w:p w:rsidR="001950A1" w:rsidRDefault="001950A1">
            <w:pPr>
              <w:pStyle w:val="ConsPlusNormal"/>
              <w:jc w:val="center"/>
            </w:pPr>
            <w:r>
              <w:t>3.</w:t>
            </w:r>
          </w:p>
        </w:tc>
        <w:tc>
          <w:tcPr>
            <w:tcW w:w="8334" w:type="dxa"/>
          </w:tcPr>
          <w:p w:rsidR="001950A1" w:rsidRDefault="001950A1">
            <w:pPr>
              <w:pStyle w:val="ConsPlusNormal"/>
            </w:pPr>
            <w:r>
              <w:t>Абакавир + ламивудин + зидовудин</w:t>
            </w:r>
          </w:p>
        </w:tc>
      </w:tr>
      <w:tr w:rsidR="001950A1">
        <w:tc>
          <w:tcPr>
            <w:tcW w:w="737" w:type="dxa"/>
          </w:tcPr>
          <w:p w:rsidR="001950A1" w:rsidRDefault="001950A1">
            <w:pPr>
              <w:pStyle w:val="ConsPlusNormal"/>
              <w:jc w:val="center"/>
            </w:pPr>
            <w:r>
              <w:t>4.</w:t>
            </w:r>
          </w:p>
        </w:tc>
        <w:tc>
          <w:tcPr>
            <w:tcW w:w="8334" w:type="dxa"/>
          </w:tcPr>
          <w:p w:rsidR="001950A1" w:rsidRDefault="001950A1">
            <w:pPr>
              <w:pStyle w:val="ConsPlusNormal"/>
            </w:pPr>
            <w:r>
              <w:t xml:space="preserve">Абатацепт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w:t>
            </w:r>
          </w:p>
        </w:tc>
        <w:tc>
          <w:tcPr>
            <w:tcW w:w="8334" w:type="dxa"/>
          </w:tcPr>
          <w:p w:rsidR="001950A1" w:rsidRDefault="001950A1">
            <w:pPr>
              <w:pStyle w:val="ConsPlusNormal"/>
            </w:pPr>
            <w:r>
              <w:t>Абемациклиб</w:t>
            </w:r>
          </w:p>
        </w:tc>
      </w:tr>
      <w:tr w:rsidR="001950A1">
        <w:tc>
          <w:tcPr>
            <w:tcW w:w="737" w:type="dxa"/>
          </w:tcPr>
          <w:p w:rsidR="001950A1" w:rsidRDefault="001950A1">
            <w:pPr>
              <w:pStyle w:val="ConsPlusNormal"/>
              <w:jc w:val="center"/>
            </w:pPr>
            <w:r>
              <w:t>6.</w:t>
            </w:r>
          </w:p>
        </w:tc>
        <w:tc>
          <w:tcPr>
            <w:tcW w:w="8334" w:type="dxa"/>
          </w:tcPr>
          <w:p w:rsidR="001950A1" w:rsidRDefault="001950A1">
            <w:pPr>
              <w:pStyle w:val="ConsPlusNormal"/>
            </w:pPr>
            <w:r>
              <w:t>Абиратерон</w:t>
            </w:r>
          </w:p>
        </w:tc>
      </w:tr>
      <w:tr w:rsidR="001950A1">
        <w:tc>
          <w:tcPr>
            <w:tcW w:w="737" w:type="dxa"/>
          </w:tcPr>
          <w:p w:rsidR="001950A1" w:rsidRDefault="001950A1">
            <w:pPr>
              <w:pStyle w:val="ConsPlusNormal"/>
              <w:jc w:val="center"/>
            </w:pPr>
            <w:r>
              <w:t>7.</w:t>
            </w:r>
          </w:p>
        </w:tc>
        <w:tc>
          <w:tcPr>
            <w:tcW w:w="8334" w:type="dxa"/>
          </w:tcPr>
          <w:p w:rsidR="001950A1" w:rsidRDefault="001950A1">
            <w:pPr>
              <w:pStyle w:val="ConsPlusNormal"/>
            </w:pPr>
            <w:r>
              <w:t>Авелумаб</w:t>
            </w:r>
          </w:p>
        </w:tc>
      </w:tr>
      <w:tr w:rsidR="001950A1">
        <w:tc>
          <w:tcPr>
            <w:tcW w:w="737" w:type="dxa"/>
          </w:tcPr>
          <w:p w:rsidR="001950A1" w:rsidRDefault="001950A1">
            <w:pPr>
              <w:pStyle w:val="ConsPlusNormal"/>
              <w:jc w:val="center"/>
            </w:pPr>
            <w:r>
              <w:t>8.</w:t>
            </w:r>
          </w:p>
        </w:tc>
        <w:tc>
          <w:tcPr>
            <w:tcW w:w="8334" w:type="dxa"/>
          </w:tcPr>
          <w:p w:rsidR="001950A1" w:rsidRDefault="001950A1">
            <w:pPr>
              <w:pStyle w:val="ConsPlusNormal"/>
            </w:pPr>
            <w:r>
              <w:t>Агалсидаза альфа</w:t>
            </w:r>
          </w:p>
        </w:tc>
      </w:tr>
      <w:tr w:rsidR="001950A1">
        <w:tc>
          <w:tcPr>
            <w:tcW w:w="737" w:type="dxa"/>
          </w:tcPr>
          <w:p w:rsidR="001950A1" w:rsidRDefault="001950A1">
            <w:pPr>
              <w:pStyle w:val="ConsPlusNormal"/>
              <w:jc w:val="center"/>
            </w:pPr>
            <w:r>
              <w:t>9.</w:t>
            </w:r>
          </w:p>
        </w:tc>
        <w:tc>
          <w:tcPr>
            <w:tcW w:w="8334" w:type="dxa"/>
          </w:tcPr>
          <w:p w:rsidR="001950A1" w:rsidRDefault="001950A1">
            <w:pPr>
              <w:pStyle w:val="ConsPlusNormal"/>
            </w:pPr>
            <w:r>
              <w:t>Агалсидаза бета</w:t>
            </w:r>
          </w:p>
        </w:tc>
      </w:tr>
      <w:tr w:rsidR="001950A1">
        <w:tc>
          <w:tcPr>
            <w:tcW w:w="737" w:type="dxa"/>
          </w:tcPr>
          <w:p w:rsidR="001950A1" w:rsidRDefault="001950A1">
            <w:pPr>
              <w:pStyle w:val="ConsPlusNormal"/>
              <w:jc w:val="center"/>
            </w:pPr>
            <w:r>
              <w:t>10.</w:t>
            </w:r>
          </w:p>
        </w:tc>
        <w:tc>
          <w:tcPr>
            <w:tcW w:w="8334" w:type="dxa"/>
          </w:tcPr>
          <w:p w:rsidR="001950A1" w:rsidRDefault="001950A1">
            <w:pPr>
              <w:pStyle w:val="ConsPlusNormal"/>
            </w:pPr>
            <w:r>
              <w:t>Агомелатин</w:t>
            </w:r>
          </w:p>
        </w:tc>
      </w:tr>
      <w:tr w:rsidR="001950A1">
        <w:tc>
          <w:tcPr>
            <w:tcW w:w="737" w:type="dxa"/>
          </w:tcPr>
          <w:p w:rsidR="001950A1" w:rsidRDefault="001950A1">
            <w:pPr>
              <w:pStyle w:val="ConsPlusNormal"/>
              <w:jc w:val="center"/>
            </w:pPr>
            <w:r>
              <w:t>11.</w:t>
            </w:r>
          </w:p>
        </w:tc>
        <w:tc>
          <w:tcPr>
            <w:tcW w:w="8334" w:type="dxa"/>
          </w:tcPr>
          <w:p w:rsidR="001950A1" w:rsidRDefault="001950A1">
            <w:pPr>
              <w:pStyle w:val="ConsPlusNormal"/>
            </w:pPr>
            <w:r>
              <w:t xml:space="preserve">Адалимумаб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12.</w:t>
            </w:r>
          </w:p>
        </w:tc>
        <w:tc>
          <w:tcPr>
            <w:tcW w:w="8334" w:type="dxa"/>
          </w:tcPr>
          <w:p w:rsidR="001950A1" w:rsidRDefault="001950A1">
            <w:pPr>
              <w:pStyle w:val="ConsPlusNormal"/>
            </w:pPr>
            <w:r>
              <w:t>Адеметионин</w:t>
            </w:r>
          </w:p>
        </w:tc>
      </w:tr>
      <w:tr w:rsidR="001950A1">
        <w:tc>
          <w:tcPr>
            <w:tcW w:w="737" w:type="dxa"/>
          </w:tcPr>
          <w:p w:rsidR="001950A1" w:rsidRDefault="001950A1">
            <w:pPr>
              <w:pStyle w:val="ConsPlusNormal"/>
              <w:jc w:val="center"/>
            </w:pPr>
            <w:r>
              <w:t>13.</w:t>
            </w:r>
          </w:p>
        </w:tc>
        <w:tc>
          <w:tcPr>
            <w:tcW w:w="8334" w:type="dxa"/>
          </w:tcPr>
          <w:p w:rsidR="001950A1" w:rsidRDefault="001950A1">
            <w:pPr>
              <w:pStyle w:val="ConsPlusNormal"/>
            </w:pPr>
            <w:r>
              <w:t>Азатиоприн</w:t>
            </w:r>
          </w:p>
        </w:tc>
      </w:tr>
      <w:tr w:rsidR="001950A1">
        <w:tc>
          <w:tcPr>
            <w:tcW w:w="737" w:type="dxa"/>
          </w:tcPr>
          <w:p w:rsidR="001950A1" w:rsidRDefault="001950A1">
            <w:pPr>
              <w:pStyle w:val="ConsPlusNormal"/>
              <w:jc w:val="center"/>
            </w:pPr>
            <w:r>
              <w:t>14.</w:t>
            </w:r>
          </w:p>
        </w:tc>
        <w:tc>
          <w:tcPr>
            <w:tcW w:w="8334" w:type="dxa"/>
          </w:tcPr>
          <w:p w:rsidR="001950A1" w:rsidRDefault="001950A1">
            <w:pPr>
              <w:pStyle w:val="ConsPlusNormal"/>
            </w:pPr>
            <w:r>
              <w:t xml:space="preserve">Азацитидин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15.</w:t>
            </w:r>
          </w:p>
        </w:tc>
        <w:tc>
          <w:tcPr>
            <w:tcW w:w="8334" w:type="dxa"/>
          </w:tcPr>
          <w:p w:rsidR="001950A1" w:rsidRDefault="001950A1">
            <w:pPr>
              <w:pStyle w:val="ConsPlusNormal"/>
            </w:pPr>
            <w:r>
              <w:t>Азитромицин</w:t>
            </w:r>
          </w:p>
        </w:tc>
      </w:tr>
      <w:tr w:rsidR="001950A1">
        <w:tc>
          <w:tcPr>
            <w:tcW w:w="737" w:type="dxa"/>
          </w:tcPr>
          <w:p w:rsidR="001950A1" w:rsidRDefault="001950A1">
            <w:pPr>
              <w:pStyle w:val="ConsPlusNormal"/>
              <w:jc w:val="center"/>
            </w:pPr>
            <w:r>
              <w:lastRenderedPageBreak/>
              <w:t>16.</w:t>
            </w:r>
          </w:p>
        </w:tc>
        <w:tc>
          <w:tcPr>
            <w:tcW w:w="8334" w:type="dxa"/>
          </w:tcPr>
          <w:p w:rsidR="001950A1" w:rsidRDefault="001950A1">
            <w:pPr>
              <w:pStyle w:val="ConsPlusNormal"/>
            </w:pPr>
            <w:r>
              <w:t>Азоксимера бромид</w:t>
            </w:r>
          </w:p>
        </w:tc>
      </w:tr>
      <w:tr w:rsidR="001950A1">
        <w:tc>
          <w:tcPr>
            <w:tcW w:w="737" w:type="dxa"/>
          </w:tcPr>
          <w:p w:rsidR="001950A1" w:rsidRDefault="001950A1">
            <w:pPr>
              <w:pStyle w:val="ConsPlusNormal"/>
              <w:jc w:val="center"/>
            </w:pPr>
            <w:r>
              <w:t>17.</w:t>
            </w:r>
          </w:p>
        </w:tc>
        <w:tc>
          <w:tcPr>
            <w:tcW w:w="8334" w:type="dxa"/>
          </w:tcPr>
          <w:p w:rsidR="001950A1" w:rsidRDefault="001950A1">
            <w:pPr>
              <w:pStyle w:val="ConsPlusNormal"/>
            </w:pPr>
            <w:r>
              <w:t>Акалабрутиниб</w:t>
            </w:r>
          </w:p>
        </w:tc>
      </w:tr>
      <w:tr w:rsidR="001950A1">
        <w:tc>
          <w:tcPr>
            <w:tcW w:w="737" w:type="dxa"/>
          </w:tcPr>
          <w:p w:rsidR="001950A1" w:rsidRDefault="001950A1">
            <w:pPr>
              <w:pStyle w:val="ConsPlusNormal"/>
              <w:jc w:val="center"/>
            </w:pPr>
            <w:r>
              <w:t>18.</w:t>
            </w:r>
          </w:p>
        </w:tc>
        <w:tc>
          <w:tcPr>
            <w:tcW w:w="8334" w:type="dxa"/>
          </w:tcPr>
          <w:p w:rsidR="001950A1" w:rsidRDefault="001950A1">
            <w:pPr>
              <w:pStyle w:val="ConsPlusNormal"/>
            </w:pPr>
            <w:r>
              <w:t xml:space="preserve">Аклидиния бромид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19.</w:t>
            </w:r>
          </w:p>
        </w:tc>
        <w:tc>
          <w:tcPr>
            <w:tcW w:w="8334" w:type="dxa"/>
          </w:tcPr>
          <w:p w:rsidR="001950A1" w:rsidRDefault="001950A1">
            <w:pPr>
              <w:pStyle w:val="ConsPlusNormal"/>
            </w:pPr>
            <w:r>
              <w:t>Аклидиния бромид + формотерол</w:t>
            </w:r>
          </w:p>
        </w:tc>
      </w:tr>
      <w:tr w:rsidR="001950A1">
        <w:tc>
          <w:tcPr>
            <w:tcW w:w="737" w:type="dxa"/>
          </w:tcPr>
          <w:p w:rsidR="001950A1" w:rsidRDefault="001950A1">
            <w:pPr>
              <w:pStyle w:val="ConsPlusNormal"/>
              <w:jc w:val="center"/>
            </w:pPr>
            <w:r>
              <w:t>20.</w:t>
            </w:r>
          </w:p>
        </w:tc>
        <w:tc>
          <w:tcPr>
            <w:tcW w:w="8334" w:type="dxa"/>
          </w:tcPr>
          <w:p w:rsidR="001950A1" w:rsidRDefault="001950A1">
            <w:pPr>
              <w:pStyle w:val="ConsPlusNormal"/>
            </w:pPr>
            <w:r>
              <w:t>Акситиниб</w:t>
            </w:r>
          </w:p>
        </w:tc>
      </w:tr>
      <w:tr w:rsidR="001950A1">
        <w:tc>
          <w:tcPr>
            <w:tcW w:w="737" w:type="dxa"/>
          </w:tcPr>
          <w:p w:rsidR="001950A1" w:rsidRDefault="001950A1">
            <w:pPr>
              <w:pStyle w:val="ConsPlusNormal"/>
              <w:jc w:val="center"/>
            </w:pPr>
            <w:r>
              <w:t>21.</w:t>
            </w:r>
          </w:p>
        </w:tc>
        <w:tc>
          <w:tcPr>
            <w:tcW w:w="8334" w:type="dxa"/>
          </w:tcPr>
          <w:p w:rsidR="001950A1" w:rsidRDefault="001950A1">
            <w:pPr>
              <w:pStyle w:val="ConsPlusNormal"/>
            </w:pPr>
            <w:r>
              <w:t xml:space="preserve">Альбумин человека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w:t>
            </w:r>
          </w:p>
        </w:tc>
        <w:tc>
          <w:tcPr>
            <w:tcW w:w="8334" w:type="dxa"/>
          </w:tcPr>
          <w:p w:rsidR="001950A1" w:rsidRDefault="001950A1">
            <w:pPr>
              <w:pStyle w:val="ConsPlusNormal"/>
            </w:pPr>
            <w:r>
              <w:t>Алектиниб</w:t>
            </w:r>
          </w:p>
        </w:tc>
      </w:tr>
      <w:tr w:rsidR="001950A1">
        <w:tc>
          <w:tcPr>
            <w:tcW w:w="737" w:type="dxa"/>
          </w:tcPr>
          <w:p w:rsidR="001950A1" w:rsidRDefault="001950A1">
            <w:pPr>
              <w:pStyle w:val="ConsPlusNormal"/>
              <w:jc w:val="center"/>
            </w:pPr>
            <w:r>
              <w:t>23.</w:t>
            </w:r>
          </w:p>
        </w:tc>
        <w:tc>
          <w:tcPr>
            <w:tcW w:w="8334" w:type="dxa"/>
          </w:tcPr>
          <w:p w:rsidR="001950A1" w:rsidRDefault="001950A1">
            <w:pPr>
              <w:pStyle w:val="ConsPlusNormal"/>
            </w:pPr>
            <w:r>
              <w:t>Алемтузумаб</w:t>
            </w:r>
          </w:p>
        </w:tc>
      </w:tr>
      <w:tr w:rsidR="001950A1">
        <w:tc>
          <w:tcPr>
            <w:tcW w:w="737" w:type="dxa"/>
          </w:tcPr>
          <w:p w:rsidR="001950A1" w:rsidRDefault="001950A1">
            <w:pPr>
              <w:pStyle w:val="ConsPlusNormal"/>
              <w:jc w:val="center"/>
            </w:pPr>
            <w:r>
              <w:t>24.</w:t>
            </w:r>
          </w:p>
        </w:tc>
        <w:tc>
          <w:tcPr>
            <w:tcW w:w="8334" w:type="dxa"/>
          </w:tcPr>
          <w:p w:rsidR="001950A1" w:rsidRDefault="001950A1">
            <w:pPr>
              <w:pStyle w:val="ConsPlusNormal"/>
            </w:pPr>
            <w:r>
              <w:t>Алендроновая кислота</w:t>
            </w:r>
          </w:p>
        </w:tc>
      </w:tr>
      <w:tr w:rsidR="001950A1">
        <w:tc>
          <w:tcPr>
            <w:tcW w:w="737" w:type="dxa"/>
          </w:tcPr>
          <w:p w:rsidR="001950A1" w:rsidRDefault="001950A1">
            <w:pPr>
              <w:pStyle w:val="ConsPlusNormal"/>
              <w:jc w:val="center"/>
            </w:pPr>
            <w:r>
              <w:t>25.</w:t>
            </w:r>
          </w:p>
        </w:tc>
        <w:tc>
          <w:tcPr>
            <w:tcW w:w="8334" w:type="dxa"/>
          </w:tcPr>
          <w:p w:rsidR="001950A1" w:rsidRDefault="001950A1">
            <w:pPr>
              <w:pStyle w:val="ConsPlusNormal"/>
            </w:pPr>
            <w:r>
              <w:t>Алирокумаб</w:t>
            </w:r>
          </w:p>
        </w:tc>
      </w:tr>
      <w:tr w:rsidR="001950A1">
        <w:tc>
          <w:tcPr>
            <w:tcW w:w="737" w:type="dxa"/>
          </w:tcPr>
          <w:p w:rsidR="001950A1" w:rsidRDefault="001950A1">
            <w:pPr>
              <w:pStyle w:val="ConsPlusNormal"/>
              <w:jc w:val="center"/>
            </w:pPr>
            <w:r>
              <w:t>26.</w:t>
            </w:r>
          </w:p>
        </w:tc>
        <w:tc>
          <w:tcPr>
            <w:tcW w:w="8334" w:type="dxa"/>
          </w:tcPr>
          <w:p w:rsidR="001950A1" w:rsidRDefault="001950A1">
            <w:pPr>
              <w:pStyle w:val="ConsPlusNormal"/>
            </w:pPr>
            <w:r>
              <w:t xml:space="preserve">Аллерген бактерий (туберкулезный рекомбинантный)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27.</w:t>
            </w:r>
          </w:p>
        </w:tc>
        <w:tc>
          <w:tcPr>
            <w:tcW w:w="8334" w:type="dxa"/>
          </w:tcPr>
          <w:p w:rsidR="001950A1" w:rsidRDefault="001950A1">
            <w:pPr>
              <w:pStyle w:val="ConsPlusNormal"/>
            </w:pPr>
            <w:r>
              <w:t xml:space="preserve">Аллергены бактерий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28.</w:t>
            </w:r>
          </w:p>
        </w:tc>
        <w:tc>
          <w:tcPr>
            <w:tcW w:w="8334" w:type="dxa"/>
          </w:tcPr>
          <w:p w:rsidR="001950A1" w:rsidRDefault="001950A1">
            <w:pPr>
              <w:pStyle w:val="ConsPlusNormal"/>
            </w:pPr>
            <w:r>
              <w:t>Аллопуринол</w:t>
            </w:r>
          </w:p>
        </w:tc>
      </w:tr>
      <w:tr w:rsidR="001950A1">
        <w:tc>
          <w:tcPr>
            <w:tcW w:w="737" w:type="dxa"/>
          </w:tcPr>
          <w:p w:rsidR="001950A1" w:rsidRDefault="001950A1">
            <w:pPr>
              <w:pStyle w:val="ConsPlusNormal"/>
              <w:jc w:val="center"/>
            </w:pPr>
            <w:r>
              <w:t>29.</w:t>
            </w:r>
          </w:p>
        </w:tc>
        <w:tc>
          <w:tcPr>
            <w:tcW w:w="8334" w:type="dxa"/>
          </w:tcPr>
          <w:p w:rsidR="001950A1" w:rsidRDefault="001950A1">
            <w:pPr>
              <w:pStyle w:val="ConsPlusNormal"/>
            </w:pPr>
            <w:r>
              <w:t>Алоглиптин</w:t>
            </w:r>
          </w:p>
        </w:tc>
      </w:tr>
      <w:tr w:rsidR="001950A1">
        <w:tc>
          <w:tcPr>
            <w:tcW w:w="737" w:type="dxa"/>
          </w:tcPr>
          <w:p w:rsidR="001950A1" w:rsidRDefault="001950A1">
            <w:pPr>
              <w:pStyle w:val="ConsPlusNormal"/>
              <w:jc w:val="center"/>
            </w:pPr>
            <w:r>
              <w:t>30.</w:t>
            </w:r>
          </w:p>
        </w:tc>
        <w:tc>
          <w:tcPr>
            <w:tcW w:w="8334" w:type="dxa"/>
          </w:tcPr>
          <w:p w:rsidR="001950A1" w:rsidRDefault="001950A1">
            <w:pPr>
              <w:pStyle w:val="ConsPlusNormal"/>
            </w:pPr>
            <w:r>
              <w:t xml:space="preserve">Алпростадил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31.</w:t>
            </w:r>
          </w:p>
        </w:tc>
        <w:tc>
          <w:tcPr>
            <w:tcW w:w="8334" w:type="dxa"/>
          </w:tcPr>
          <w:p w:rsidR="001950A1" w:rsidRDefault="001950A1">
            <w:pPr>
              <w:pStyle w:val="ConsPlusNormal"/>
            </w:pPr>
            <w:r>
              <w:t xml:space="preserve">Алтеплаза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32.</w:t>
            </w:r>
          </w:p>
        </w:tc>
        <w:tc>
          <w:tcPr>
            <w:tcW w:w="8334" w:type="dxa"/>
          </w:tcPr>
          <w:p w:rsidR="001950A1" w:rsidRDefault="001950A1">
            <w:pPr>
              <w:pStyle w:val="ConsPlusNormal"/>
            </w:pPr>
            <w:r>
              <w:t>Алфузозин</w:t>
            </w:r>
          </w:p>
        </w:tc>
      </w:tr>
      <w:tr w:rsidR="001950A1">
        <w:tc>
          <w:tcPr>
            <w:tcW w:w="737" w:type="dxa"/>
          </w:tcPr>
          <w:p w:rsidR="001950A1" w:rsidRDefault="001950A1">
            <w:pPr>
              <w:pStyle w:val="ConsPlusNormal"/>
              <w:jc w:val="center"/>
            </w:pPr>
            <w:r>
              <w:t>33.</w:t>
            </w:r>
          </w:p>
        </w:tc>
        <w:tc>
          <w:tcPr>
            <w:tcW w:w="8334" w:type="dxa"/>
          </w:tcPr>
          <w:p w:rsidR="001950A1" w:rsidRDefault="001950A1">
            <w:pPr>
              <w:pStyle w:val="ConsPlusNormal"/>
            </w:pPr>
            <w:r>
              <w:t>Альфакальцидол</w:t>
            </w:r>
          </w:p>
        </w:tc>
      </w:tr>
      <w:tr w:rsidR="001950A1">
        <w:tc>
          <w:tcPr>
            <w:tcW w:w="737" w:type="dxa"/>
          </w:tcPr>
          <w:p w:rsidR="001950A1" w:rsidRDefault="001950A1">
            <w:pPr>
              <w:pStyle w:val="ConsPlusNormal"/>
              <w:jc w:val="center"/>
            </w:pPr>
            <w:r>
              <w:t>34.</w:t>
            </w:r>
          </w:p>
        </w:tc>
        <w:tc>
          <w:tcPr>
            <w:tcW w:w="8334" w:type="dxa"/>
          </w:tcPr>
          <w:p w:rsidR="001950A1" w:rsidRDefault="001950A1">
            <w:pPr>
              <w:pStyle w:val="ConsPlusNormal"/>
            </w:pPr>
            <w:r>
              <w:t>Амантадин</w:t>
            </w:r>
          </w:p>
        </w:tc>
      </w:tr>
      <w:tr w:rsidR="001950A1">
        <w:tc>
          <w:tcPr>
            <w:tcW w:w="737" w:type="dxa"/>
          </w:tcPr>
          <w:p w:rsidR="001950A1" w:rsidRDefault="001950A1">
            <w:pPr>
              <w:pStyle w:val="ConsPlusNormal"/>
              <w:jc w:val="center"/>
            </w:pPr>
            <w:r>
              <w:t>35.</w:t>
            </w:r>
          </w:p>
        </w:tc>
        <w:tc>
          <w:tcPr>
            <w:tcW w:w="8334" w:type="dxa"/>
          </w:tcPr>
          <w:p w:rsidR="001950A1" w:rsidRDefault="001950A1">
            <w:pPr>
              <w:pStyle w:val="ConsPlusNormal"/>
            </w:pPr>
            <w:r>
              <w:t>Амбризентан</w:t>
            </w:r>
          </w:p>
        </w:tc>
      </w:tr>
      <w:tr w:rsidR="001950A1">
        <w:tc>
          <w:tcPr>
            <w:tcW w:w="737" w:type="dxa"/>
          </w:tcPr>
          <w:p w:rsidR="001950A1" w:rsidRDefault="001950A1">
            <w:pPr>
              <w:pStyle w:val="ConsPlusNormal"/>
              <w:jc w:val="center"/>
            </w:pPr>
            <w:r>
              <w:t>36.</w:t>
            </w:r>
          </w:p>
        </w:tc>
        <w:tc>
          <w:tcPr>
            <w:tcW w:w="8334" w:type="dxa"/>
          </w:tcPr>
          <w:p w:rsidR="001950A1" w:rsidRDefault="001950A1">
            <w:pPr>
              <w:pStyle w:val="ConsPlusNormal"/>
            </w:pPr>
            <w:r>
              <w:t>Амброксол</w:t>
            </w:r>
          </w:p>
        </w:tc>
      </w:tr>
      <w:tr w:rsidR="001950A1">
        <w:tc>
          <w:tcPr>
            <w:tcW w:w="737" w:type="dxa"/>
          </w:tcPr>
          <w:p w:rsidR="001950A1" w:rsidRDefault="001950A1">
            <w:pPr>
              <w:pStyle w:val="ConsPlusNormal"/>
              <w:jc w:val="center"/>
            </w:pPr>
            <w:r>
              <w:t>37.</w:t>
            </w:r>
          </w:p>
        </w:tc>
        <w:tc>
          <w:tcPr>
            <w:tcW w:w="8334" w:type="dxa"/>
          </w:tcPr>
          <w:p w:rsidR="001950A1" w:rsidRDefault="001950A1">
            <w:pPr>
              <w:pStyle w:val="ConsPlusNormal"/>
            </w:pPr>
            <w:r>
              <w:t>Амикацин</w:t>
            </w:r>
          </w:p>
        </w:tc>
      </w:tr>
      <w:tr w:rsidR="001950A1">
        <w:tc>
          <w:tcPr>
            <w:tcW w:w="737" w:type="dxa"/>
          </w:tcPr>
          <w:p w:rsidR="001950A1" w:rsidRDefault="001950A1">
            <w:pPr>
              <w:pStyle w:val="ConsPlusNormal"/>
              <w:jc w:val="center"/>
            </w:pPr>
            <w:r>
              <w:t>38.</w:t>
            </w:r>
          </w:p>
        </w:tc>
        <w:tc>
          <w:tcPr>
            <w:tcW w:w="8334" w:type="dxa"/>
          </w:tcPr>
          <w:p w:rsidR="001950A1" w:rsidRDefault="001950A1">
            <w:pPr>
              <w:pStyle w:val="ConsPlusNormal"/>
            </w:pPr>
            <w:r>
              <w:t xml:space="preserve">Аминокапроновая кислота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39.</w:t>
            </w:r>
          </w:p>
        </w:tc>
        <w:tc>
          <w:tcPr>
            <w:tcW w:w="8334" w:type="dxa"/>
          </w:tcPr>
          <w:p w:rsidR="001950A1" w:rsidRDefault="001950A1">
            <w:pPr>
              <w:pStyle w:val="ConsPlusNormal"/>
            </w:pPr>
            <w:r>
              <w:t xml:space="preserve">Аминокислоты для парентерального питания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40.</w:t>
            </w:r>
          </w:p>
        </w:tc>
        <w:tc>
          <w:tcPr>
            <w:tcW w:w="8334" w:type="dxa"/>
          </w:tcPr>
          <w:p w:rsidR="001950A1" w:rsidRDefault="001950A1">
            <w:pPr>
              <w:pStyle w:val="ConsPlusNormal"/>
            </w:pPr>
            <w:r>
              <w:t xml:space="preserve">Аминокислоты для парентерального питания + прочие препараты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41.</w:t>
            </w:r>
          </w:p>
        </w:tc>
        <w:tc>
          <w:tcPr>
            <w:tcW w:w="8334" w:type="dxa"/>
          </w:tcPr>
          <w:p w:rsidR="001950A1" w:rsidRDefault="001950A1">
            <w:pPr>
              <w:pStyle w:val="ConsPlusNormal"/>
            </w:pPr>
            <w:r>
              <w:t xml:space="preserve">Аминокислоты и их смеси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42.</w:t>
            </w:r>
          </w:p>
        </w:tc>
        <w:tc>
          <w:tcPr>
            <w:tcW w:w="8334" w:type="dxa"/>
          </w:tcPr>
          <w:p w:rsidR="001950A1" w:rsidRDefault="001950A1">
            <w:pPr>
              <w:pStyle w:val="ConsPlusNormal"/>
            </w:pPr>
            <w:r>
              <w:t>Аминосалициловая кислота</w:t>
            </w:r>
          </w:p>
        </w:tc>
      </w:tr>
      <w:tr w:rsidR="001950A1">
        <w:tc>
          <w:tcPr>
            <w:tcW w:w="737" w:type="dxa"/>
          </w:tcPr>
          <w:p w:rsidR="001950A1" w:rsidRDefault="001950A1">
            <w:pPr>
              <w:pStyle w:val="ConsPlusNormal"/>
              <w:jc w:val="center"/>
            </w:pPr>
            <w:r>
              <w:lastRenderedPageBreak/>
              <w:t>43.</w:t>
            </w:r>
          </w:p>
        </w:tc>
        <w:tc>
          <w:tcPr>
            <w:tcW w:w="8334" w:type="dxa"/>
          </w:tcPr>
          <w:p w:rsidR="001950A1" w:rsidRDefault="001950A1">
            <w:pPr>
              <w:pStyle w:val="ConsPlusNormal"/>
            </w:pPr>
            <w:r>
              <w:t>Аминофиллин</w:t>
            </w:r>
          </w:p>
        </w:tc>
      </w:tr>
      <w:tr w:rsidR="001950A1">
        <w:tc>
          <w:tcPr>
            <w:tcW w:w="737" w:type="dxa"/>
          </w:tcPr>
          <w:p w:rsidR="001950A1" w:rsidRDefault="001950A1">
            <w:pPr>
              <w:pStyle w:val="ConsPlusNormal"/>
              <w:jc w:val="center"/>
            </w:pPr>
            <w:r>
              <w:t>44.</w:t>
            </w:r>
          </w:p>
        </w:tc>
        <w:tc>
          <w:tcPr>
            <w:tcW w:w="8334" w:type="dxa"/>
          </w:tcPr>
          <w:p w:rsidR="001950A1" w:rsidRDefault="001950A1">
            <w:pPr>
              <w:pStyle w:val="ConsPlusNormal"/>
            </w:pPr>
            <w:r>
              <w:t>Амиодарон</w:t>
            </w:r>
          </w:p>
        </w:tc>
      </w:tr>
      <w:tr w:rsidR="001950A1">
        <w:tc>
          <w:tcPr>
            <w:tcW w:w="737" w:type="dxa"/>
          </w:tcPr>
          <w:p w:rsidR="001950A1" w:rsidRDefault="001950A1">
            <w:pPr>
              <w:pStyle w:val="ConsPlusNormal"/>
              <w:jc w:val="center"/>
            </w:pPr>
            <w:r>
              <w:t>45.</w:t>
            </w:r>
          </w:p>
        </w:tc>
        <w:tc>
          <w:tcPr>
            <w:tcW w:w="8334" w:type="dxa"/>
          </w:tcPr>
          <w:p w:rsidR="001950A1" w:rsidRDefault="001950A1">
            <w:pPr>
              <w:pStyle w:val="ConsPlusNormal"/>
            </w:pPr>
            <w:r>
              <w:t>Амитриптилин</w:t>
            </w:r>
          </w:p>
        </w:tc>
      </w:tr>
      <w:tr w:rsidR="001950A1">
        <w:tc>
          <w:tcPr>
            <w:tcW w:w="737" w:type="dxa"/>
          </w:tcPr>
          <w:p w:rsidR="001950A1" w:rsidRDefault="001950A1">
            <w:pPr>
              <w:pStyle w:val="ConsPlusNormal"/>
              <w:jc w:val="center"/>
            </w:pPr>
            <w:r>
              <w:t>46.</w:t>
            </w:r>
          </w:p>
        </w:tc>
        <w:tc>
          <w:tcPr>
            <w:tcW w:w="8334" w:type="dxa"/>
          </w:tcPr>
          <w:p w:rsidR="001950A1" w:rsidRDefault="001950A1">
            <w:pPr>
              <w:pStyle w:val="ConsPlusNormal"/>
            </w:pPr>
            <w:r>
              <w:t>Амлодипин</w:t>
            </w:r>
          </w:p>
        </w:tc>
      </w:tr>
      <w:tr w:rsidR="001950A1">
        <w:tc>
          <w:tcPr>
            <w:tcW w:w="737" w:type="dxa"/>
          </w:tcPr>
          <w:p w:rsidR="001950A1" w:rsidRDefault="001950A1">
            <w:pPr>
              <w:pStyle w:val="ConsPlusNormal"/>
              <w:jc w:val="center"/>
            </w:pPr>
            <w:r>
              <w:t>47.</w:t>
            </w:r>
          </w:p>
        </w:tc>
        <w:tc>
          <w:tcPr>
            <w:tcW w:w="8334" w:type="dxa"/>
          </w:tcPr>
          <w:p w:rsidR="001950A1" w:rsidRDefault="001950A1">
            <w:pPr>
              <w:pStyle w:val="ConsPlusNormal"/>
            </w:pPr>
            <w:r>
              <w:t>Амоксициллин</w:t>
            </w:r>
          </w:p>
        </w:tc>
      </w:tr>
      <w:tr w:rsidR="001950A1">
        <w:tc>
          <w:tcPr>
            <w:tcW w:w="737" w:type="dxa"/>
          </w:tcPr>
          <w:p w:rsidR="001950A1" w:rsidRDefault="001950A1">
            <w:pPr>
              <w:pStyle w:val="ConsPlusNormal"/>
              <w:jc w:val="center"/>
            </w:pPr>
            <w:r>
              <w:t>48.</w:t>
            </w:r>
          </w:p>
        </w:tc>
        <w:tc>
          <w:tcPr>
            <w:tcW w:w="8334" w:type="dxa"/>
          </w:tcPr>
          <w:p w:rsidR="001950A1" w:rsidRDefault="001950A1">
            <w:pPr>
              <w:pStyle w:val="ConsPlusNormal"/>
            </w:pPr>
            <w:r>
              <w:t>Амоксициллин + клавулановая кислота</w:t>
            </w:r>
          </w:p>
        </w:tc>
      </w:tr>
      <w:tr w:rsidR="001950A1">
        <w:tc>
          <w:tcPr>
            <w:tcW w:w="737" w:type="dxa"/>
          </w:tcPr>
          <w:p w:rsidR="001950A1" w:rsidRDefault="001950A1">
            <w:pPr>
              <w:pStyle w:val="ConsPlusNormal"/>
              <w:jc w:val="center"/>
            </w:pPr>
            <w:r>
              <w:t>49.</w:t>
            </w:r>
          </w:p>
        </w:tc>
        <w:tc>
          <w:tcPr>
            <w:tcW w:w="8334" w:type="dxa"/>
          </w:tcPr>
          <w:p w:rsidR="001950A1" w:rsidRDefault="001950A1">
            <w:pPr>
              <w:pStyle w:val="ConsPlusNormal"/>
            </w:pPr>
            <w:r>
              <w:t>Ампициллин</w:t>
            </w:r>
          </w:p>
        </w:tc>
      </w:tr>
      <w:tr w:rsidR="001950A1">
        <w:tc>
          <w:tcPr>
            <w:tcW w:w="737" w:type="dxa"/>
          </w:tcPr>
          <w:p w:rsidR="001950A1" w:rsidRDefault="001950A1">
            <w:pPr>
              <w:pStyle w:val="ConsPlusNormal"/>
              <w:jc w:val="center"/>
            </w:pPr>
            <w:r>
              <w:t>50.</w:t>
            </w:r>
          </w:p>
        </w:tc>
        <w:tc>
          <w:tcPr>
            <w:tcW w:w="8334" w:type="dxa"/>
          </w:tcPr>
          <w:p w:rsidR="001950A1" w:rsidRDefault="001950A1">
            <w:pPr>
              <w:pStyle w:val="ConsPlusNormal"/>
            </w:pPr>
            <w:r>
              <w:t xml:space="preserve">Ампициллин + сульбактам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51.</w:t>
            </w:r>
          </w:p>
        </w:tc>
        <w:tc>
          <w:tcPr>
            <w:tcW w:w="8334" w:type="dxa"/>
          </w:tcPr>
          <w:p w:rsidR="001950A1" w:rsidRDefault="001950A1">
            <w:pPr>
              <w:pStyle w:val="ConsPlusNormal"/>
            </w:pPr>
            <w:r>
              <w:t xml:space="preserve">Амфотерицин B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52.</w:t>
            </w:r>
          </w:p>
        </w:tc>
        <w:tc>
          <w:tcPr>
            <w:tcW w:w="8334" w:type="dxa"/>
          </w:tcPr>
          <w:p w:rsidR="001950A1" w:rsidRDefault="001950A1">
            <w:pPr>
              <w:pStyle w:val="ConsPlusNormal"/>
            </w:pPr>
            <w:r>
              <w:t>Анакинра</w:t>
            </w:r>
          </w:p>
        </w:tc>
      </w:tr>
      <w:tr w:rsidR="001950A1">
        <w:tc>
          <w:tcPr>
            <w:tcW w:w="737" w:type="dxa"/>
          </w:tcPr>
          <w:p w:rsidR="001950A1" w:rsidRDefault="001950A1">
            <w:pPr>
              <w:pStyle w:val="ConsPlusNormal"/>
              <w:jc w:val="center"/>
            </w:pPr>
            <w:r>
              <w:t>53.</w:t>
            </w:r>
          </w:p>
        </w:tc>
        <w:tc>
          <w:tcPr>
            <w:tcW w:w="8334" w:type="dxa"/>
          </w:tcPr>
          <w:p w:rsidR="001950A1" w:rsidRDefault="001950A1">
            <w:pPr>
              <w:pStyle w:val="ConsPlusNormal"/>
            </w:pPr>
            <w:r>
              <w:t>Анастрозол</w:t>
            </w:r>
          </w:p>
        </w:tc>
      </w:tr>
      <w:tr w:rsidR="001950A1">
        <w:tc>
          <w:tcPr>
            <w:tcW w:w="737" w:type="dxa"/>
          </w:tcPr>
          <w:p w:rsidR="001950A1" w:rsidRDefault="001950A1">
            <w:pPr>
              <w:pStyle w:val="ConsPlusNormal"/>
              <w:jc w:val="center"/>
            </w:pPr>
            <w:r>
              <w:t>54.</w:t>
            </w:r>
          </w:p>
        </w:tc>
        <w:tc>
          <w:tcPr>
            <w:tcW w:w="8334" w:type="dxa"/>
          </w:tcPr>
          <w:p w:rsidR="001950A1" w:rsidRDefault="001950A1">
            <w:pPr>
              <w:pStyle w:val="ConsPlusNormal"/>
            </w:pPr>
            <w:r>
              <w:t xml:space="preserve">Анатоксин дифтерийно-столбнячный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55.</w:t>
            </w:r>
          </w:p>
        </w:tc>
        <w:tc>
          <w:tcPr>
            <w:tcW w:w="8334" w:type="dxa"/>
          </w:tcPr>
          <w:p w:rsidR="001950A1" w:rsidRDefault="001950A1">
            <w:pPr>
              <w:pStyle w:val="ConsPlusNormal"/>
            </w:pPr>
            <w:r>
              <w:t xml:space="preserve">Анатоксин дифтерийный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56.</w:t>
            </w:r>
          </w:p>
        </w:tc>
        <w:tc>
          <w:tcPr>
            <w:tcW w:w="8334" w:type="dxa"/>
          </w:tcPr>
          <w:p w:rsidR="001950A1" w:rsidRDefault="001950A1">
            <w:pPr>
              <w:pStyle w:val="ConsPlusNormal"/>
            </w:pPr>
            <w:r>
              <w:t xml:space="preserve">Анатоксин столбнячный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57.</w:t>
            </w:r>
          </w:p>
        </w:tc>
        <w:tc>
          <w:tcPr>
            <w:tcW w:w="8334" w:type="dxa"/>
          </w:tcPr>
          <w:p w:rsidR="001950A1" w:rsidRDefault="001950A1">
            <w:pPr>
              <w:pStyle w:val="ConsPlusNormal"/>
            </w:pPr>
            <w:r>
              <w:t xml:space="preserve">Антиингибиторный коагулянтный комплекс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58.</w:t>
            </w:r>
          </w:p>
        </w:tc>
        <w:tc>
          <w:tcPr>
            <w:tcW w:w="8334" w:type="dxa"/>
          </w:tcPr>
          <w:p w:rsidR="001950A1" w:rsidRDefault="001950A1">
            <w:pPr>
              <w:pStyle w:val="ConsPlusNormal"/>
            </w:pPr>
            <w:r>
              <w:t>Антитоксин ботулинический типа А</w:t>
            </w:r>
          </w:p>
        </w:tc>
      </w:tr>
      <w:tr w:rsidR="001950A1">
        <w:tc>
          <w:tcPr>
            <w:tcW w:w="737" w:type="dxa"/>
          </w:tcPr>
          <w:p w:rsidR="001950A1" w:rsidRDefault="001950A1">
            <w:pPr>
              <w:pStyle w:val="ConsPlusNormal"/>
              <w:jc w:val="center"/>
            </w:pPr>
            <w:r>
              <w:t>59.</w:t>
            </w:r>
          </w:p>
        </w:tc>
        <w:tc>
          <w:tcPr>
            <w:tcW w:w="8334" w:type="dxa"/>
          </w:tcPr>
          <w:p w:rsidR="001950A1" w:rsidRDefault="001950A1">
            <w:pPr>
              <w:pStyle w:val="ConsPlusNormal"/>
            </w:pPr>
            <w:r>
              <w:t xml:space="preserve">Антитоксин ботулинический типа В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60.</w:t>
            </w:r>
          </w:p>
        </w:tc>
        <w:tc>
          <w:tcPr>
            <w:tcW w:w="8334" w:type="dxa"/>
          </w:tcPr>
          <w:p w:rsidR="001950A1" w:rsidRDefault="001950A1">
            <w:pPr>
              <w:pStyle w:val="ConsPlusNormal"/>
            </w:pPr>
            <w:r>
              <w:t xml:space="preserve">Антитоксин ботулинический типа Е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61.</w:t>
            </w:r>
          </w:p>
        </w:tc>
        <w:tc>
          <w:tcPr>
            <w:tcW w:w="8334" w:type="dxa"/>
          </w:tcPr>
          <w:p w:rsidR="001950A1" w:rsidRDefault="001950A1">
            <w:pPr>
              <w:pStyle w:val="ConsPlusNormal"/>
            </w:pPr>
            <w:r>
              <w:t xml:space="preserve">Антитоксин гангренозный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62.</w:t>
            </w:r>
          </w:p>
        </w:tc>
        <w:tc>
          <w:tcPr>
            <w:tcW w:w="8334" w:type="dxa"/>
          </w:tcPr>
          <w:p w:rsidR="001950A1" w:rsidRDefault="001950A1">
            <w:pPr>
              <w:pStyle w:val="ConsPlusNormal"/>
            </w:pPr>
            <w:r>
              <w:t xml:space="preserve">Антитоксин дифтерийный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63.</w:t>
            </w:r>
          </w:p>
        </w:tc>
        <w:tc>
          <w:tcPr>
            <w:tcW w:w="8334" w:type="dxa"/>
          </w:tcPr>
          <w:p w:rsidR="001950A1" w:rsidRDefault="001950A1">
            <w:pPr>
              <w:pStyle w:val="ConsPlusNormal"/>
            </w:pPr>
            <w:r>
              <w:t xml:space="preserve">Антитоксин столбнячный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64.</w:t>
            </w:r>
          </w:p>
        </w:tc>
        <w:tc>
          <w:tcPr>
            <w:tcW w:w="8334" w:type="dxa"/>
          </w:tcPr>
          <w:p w:rsidR="001950A1" w:rsidRDefault="001950A1">
            <w:pPr>
              <w:pStyle w:val="ConsPlusNormal"/>
            </w:pPr>
            <w:r>
              <w:t xml:space="preserve">Антитоксин яда гадюки обыкновенной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65.</w:t>
            </w:r>
          </w:p>
        </w:tc>
        <w:tc>
          <w:tcPr>
            <w:tcW w:w="8334" w:type="dxa"/>
          </w:tcPr>
          <w:p w:rsidR="001950A1" w:rsidRDefault="001950A1">
            <w:pPr>
              <w:pStyle w:val="ConsPlusNormal"/>
            </w:pPr>
            <w:r>
              <w:t>Апалутамид</w:t>
            </w:r>
          </w:p>
        </w:tc>
      </w:tr>
      <w:tr w:rsidR="001950A1">
        <w:tc>
          <w:tcPr>
            <w:tcW w:w="737" w:type="dxa"/>
          </w:tcPr>
          <w:p w:rsidR="001950A1" w:rsidRDefault="001950A1">
            <w:pPr>
              <w:pStyle w:val="ConsPlusNormal"/>
              <w:jc w:val="center"/>
            </w:pPr>
            <w:r>
              <w:t>66.</w:t>
            </w:r>
          </w:p>
        </w:tc>
        <w:tc>
          <w:tcPr>
            <w:tcW w:w="8334" w:type="dxa"/>
          </w:tcPr>
          <w:p w:rsidR="001950A1" w:rsidRDefault="001950A1">
            <w:pPr>
              <w:pStyle w:val="ConsPlusNormal"/>
            </w:pPr>
            <w:r>
              <w:t>Апиксабан</w:t>
            </w:r>
          </w:p>
        </w:tc>
      </w:tr>
      <w:tr w:rsidR="001950A1">
        <w:tc>
          <w:tcPr>
            <w:tcW w:w="737" w:type="dxa"/>
          </w:tcPr>
          <w:p w:rsidR="001950A1" w:rsidRDefault="001950A1">
            <w:pPr>
              <w:pStyle w:val="ConsPlusNormal"/>
              <w:jc w:val="center"/>
            </w:pPr>
            <w:r>
              <w:t>67.</w:t>
            </w:r>
          </w:p>
        </w:tc>
        <w:tc>
          <w:tcPr>
            <w:tcW w:w="8334" w:type="dxa"/>
          </w:tcPr>
          <w:p w:rsidR="001950A1" w:rsidRDefault="001950A1">
            <w:pPr>
              <w:pStyle w:val="ConsPlusNormal"/>
            </w:pPr>
            <w:r>
              <w:t>Апремиласт</w:t>
            </w:r>
          </w:p>
        </w:tc>
      </w:tr>
      <w:tr w:rsidR="001950A1">
        <w:tc>
          <w:tcPr>
            <w:tcW w:w="737" w:type="dxa"/>
          </w:tcPr>
          <w:p w:rsidR="001950A1" w:rsidRDefault="001950A1">
            <w:pPr>
              <w:pStyle w:val="ConsPlusNormal"/>
              <w:jc w:val="center"/>
            </w:pPr>
            <w:r>
              <w:t>68.</w:t>
            </w:r>
          </w:p>
        </w:tc>
        <w:tc>
          <w:tcPr>
            <w:tcW w:w="8334" w:type="dxa"/>
          </w:tcPr>
          <w:p w:rsidR="001950A1" w:rsidRDefault="001950A1">
            <w:pPr>
              <w:pStyle w:val="ConsPlusNormal"/>
            </w:pPr>
            <w:r>
              <w:t xml:space="preserve">Апротинин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69.</w:t>
            </w:r>
          </w:p>
        </w:tc>
        <w:tc>
          <w:tcPr>
            <w:tcW w:w="8334" w:type="dxa"/>
          </w:tcPr>
          <w:p w:rsidR="001950A1" w:rsidRDefault="001950A1">
            <w:pPr>
              <w:pStyle w:val="ConsPlusNormal"/>
            </w:pPr>
            <w:r>
              <w:t>Аскорбиновая кислота</w:t>
            </w:r>
          </w:p>
        </w:tc>
      </w:tr>
      <w:tr w:rsidR="001950A1">
        <w:tc>
          <w:tcPr>
            <w:tcW w:w="737" w:type="dxa"/>
          </w:tcPr>
          <w:p w:rsidR="001950A1" w:rsidRDefault="001950A1">
            <w:pPr>
              <w:pStyle w:val="ConsPlusNormal"/>
              <w:jc w:val="center"/>
            </w:pPr>
            <w:r>
              <w:lastRenderedPageBreak/>
              <w:t>70.</w:t>
            </w:r>
          </w:p>
        </w:tc>
        <w:tc>
          <w:tcPr>
            <w:tcW w:w="8334" w:type="dxa"/>
          </w:tcPr>
          <w:p w:rsidR="001950A1" w:rsidRDefault="001950A1">
            <w:pPr>
              <w:pStyle w:val="ConsPlusNormal"/>
            </w:pPr>
            <w:r>
              <w:t xml:space="preserve">Аспарагиназа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71.</w:t>
            </w:r>
          </w:p>
        </w:tc>
        <w:tc>
          <w:tcPr>
            <w:tcW w:w="8334" w:type="dxa"/>
          </w:tcPr>
          <w:p w:rsidR="001950A1" w:rsidRDefault="001950A1">
            <w:pPr>
              <w:pStyle w:val="ConsPlusNormal"/>
            </w:pPr>
            <w:r>
              <w:t>Атазанавир</w:t>
            </w:r>
          </w:p>
        </w:tc>
      </w:tr>
      <w:tr w:rsidR="001950A1">
        <w:tc>
          <w:tcPr>
            <w:tcW w:w="737" w:type="dxa"/>
          </w:tcPr>
          <w:p w:rsidR="001950A1" w:rsidRDefault="001950A1">
            <w:pPr>
              <w:pStyle w:val="ConsPlusNormal"/>
              <w:jc w:val="center"/>
            </w:pPr>
            <w:r>
              <w:t>72.</w:t>
            </w:r>
          </w:p>
        </w:tc>
        <w:tc>
          <w:tcPr>
            <w:tcW w:w="8334" w:type="dxa"/>
          </w:tcPr>
          <w:p w:rsidR="001950A1" w:rsidRDefault="001950A1">
            <w:pPr>
              <w:pStyle w:val="ConsPlusNormal"/>
            </w:pPr>
            <w:r>
              <w:t>Атезолизумаб</w:t>
            </w:r>
          </w:p>
        </w:tc>
      </w:tr>
      <w:tr w:rsidR="001950A1">
        <w:tc>
          <w:tcPr>
            <w:tcW w:w="737" w:type="dxa"/>
          </w:tcPr>
          <w:p w:rsidR="001950A1" w:rsidRDefault="001950A1">
            <w:pPr>
              <w:pStyle w:val="ConsPlusNormal"/>
              <w:jc w:val="center"/>
            </w:pPr>
            <w:r>
              <w:t>73.</w:t>
            </w:r>
          </w:p>
        </w:tc>
        <w:tc>
          <w:tcPr>
            <w:tcW w:w="8334" w:type="dxa"/>
          </w:tcPr>
          <w:p w:rsidR="001950A1" w:rsidRDefault="001950A1">
            <w:pPr>
              <w:pStyle w:val="ConsPlusNormal"/>
            </w:pPr>
            <w:r>
              <w:t>Атенолол</w:t>
            </w:r>
          </w:p>
        </w:tc>
      </w:tr>
      <w:tr w:rsidR="001950A1">
        <w:tc>
          <w:tcPr>
            <w:tcW w:w="737" w:type="dxa"/>
          </w:tcPr>
          <w:p w:rsidR="001950A1" w:rsidRDefault="001950A1">
            <w:pPr>
              <w:pStyle w:val="ConsPlusNormal"/>
              <w:jc w:val="center"/>
            </w:pPr>
            <w:r>
              <w:t>74.</w:t>
            </w:r>
          </w:p>
        </w:tc>
        <w:tc>
          <w:tcPr>
            <w:tcW w:w="8334" w:type="dxa"/>
          </w:tcPr>
          <w:p w:rsidR="001950A1" w:rsidRDefault="001950A1">
            <w:pPr>
              <w:pStyle w:val="ConsPlusNormal"/>
            </w:pPr>
            <w:r>
              <w:t xml:space="preserve">Атозибан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75.</w:t>
            </w:r>
          </w:p>
        </w:tc>
        <w:tc>
          <w:tcPr>
            <w:tcW w:w="8334" w:type="dxa"/>
          </w:tcPr>
          <w:p w:rsidR="001950A1" w:rsidRDefault="001950A1">
            <w:pPr>
              <w:pStyle w:val="ConsPlusNormal"/>
            </w:pPr>
            <w:r>
              <w:t>Аторвастатин</w:t>
            </w:r>
          </w:p>
        </w:tc>
      </w:tr>
      <w:tr w:rsidR="001950A1">
        <w:tc>
          <w:tcPr>
            <w:tcW w:w="737" w:type="dxa"/>
          </w:tcPr>
          <w:p w:rsidR="001950A1" w:rsidRDefault="001950A1">
            <w:pPr>
              <w:pStyle w:val="ConsPlusNormal"/>
              <w:jc w:val="center"/>
            </w:pPr>
            <w:r>
              <w:t>76.</w:t>
            </w:r>
          </w:p>
        </w:tc>
        <w:tc>
          <w:tcPr>
            <w:tcW w:w="8334" w:type="dxa"/>
          </w:tcPr>
          <w:p w:rsidR="001950A1" w:rsidRDefault="001950A1">
            <w:pPr>
              <w:pStyle w:val="ConsPlusNormal"/>
            </w:pPr>
            <w:r>
              <w:t>Атропин</w:t>
            </w:r>
          </w:p>
        </w:tc>
      </w:tr>
      <w:tr w:rsidR="001950A1">
        <w:tc>
          <w:tcPr>
            <w:tcW w:w="737" w:type="dxa"/>
          </w:tcPr>
          <w:p w:rsidR="001950A1" w:rsidRDefault="001950A1">
            <w:pPr>
              <w:pStyle w:val="ConsPlusNormal"/>
              <w:jc w:val="center"/>
            </w:pPr>
            <w:r>
              <w:t>77.</w:t>
            </w:r>
          </w:p>
        </w:tc>
        <w:tc>
          <w:tcPr>
            <w:tcW w:w="8334" w:type="dxa"/>
          </w:tcPr>
          <w:p w:rsidR="001950A1" w:rsidRDefault="001950A1">
            <w:pPr>
              <w:pStyle w:val="ConsPlusNormal"/>
            </w:pPr>
            <w:r>
              <w:t>Афатиниб</w:t>
            </w:r>
          </w:p>
        </w:tc>
      </w:tr>
      <w:tr w:rsidR="001950A1">
        <w:tc>
          <w:tcPr>
            <w:tcW w:w="737" w:type="dxa"/>
          </w:tcPr>
          <w:p w:rsidR="001950A1" w:rsidRDefault="001950A1">
            <w:pPr>
              <w:pStyle w:val="ConsPlusNormal"/>
              <w:jc w:val="center"/>
            </w:pPr>
            <w:r>
              <w:t>78.</w:t>
            </w:r>
          </w:p>
        </w:tc>
        <w:tc>
          <w:tcPr>
            <w:tcW w:w="8334" w:type="dxa"/>
          </w:tcPr>
          <w:p w:rsidR="001950A1" w:rsidRDefault="001950A1">
            <w:pPr>
              <w:pStyle w:val="ConsPlusNormal"/>
            </w:pPr>
            <w:r>
              <w:t>Афлиберцепт</w:t>
            </w:r>
          </w:p>
        </w:tc>
      </w:tr>
      <w:tr w:rsidR="001950A1">
        <w:tc>
          <w:tcPr>
            <w:tcW w:w="737" w:type="dxa"/>
          </w:tcPr>
          <w:p w:rsidR="001950A1" w:rsidRDefault="001950A1">
            <w:pPr>
              <w:pStyle w:val="ConsPlusNormal"/>
              <w:jc w:val="center"/>
            </w:pPr>
            <w:r>
              <w:t>79.</w:t>
            </w:r>
          </w:p>
        </w:tc>
        <w:tc>
          <w:tcPr>
            <w:tcW w:w="8334" w:type="dxa"/>
          </w:tcPr>
          <w:p w:rsidR="001950A1" w:rsidRDefault="001950A1">
            <w:pPr>
              <w:pStyle w:val="ConsPlusNormal"/>
            </w:pPr>
            <w:r>
              <w:t>Ацетазоламид</w:t>
            </w:r>
          </w:p>
        </w:tc>
      </w:tr>
      <w:tr w:rsidR="001950A1">
        <w:tc>
          <w:tcPr>
            <w:tcW w:w="737" w:type="dxa"/>
          </w:tcPr>
          <w:p w:rsidR="001950A1" w:rsidRDefault="001950A1">
            <w:pPr>
              <w:pStyle w:val="ConsPlusNormal"/>
              <w:jc w:val="center"/>
            </w:pPr>
            <w:r>
              <w:t>80.</w:t>
            </w:r>
          </w:p>
        </w:tc>
        <w:tc>
          <w:tcPr>
            <w:tcW w:w="8334" w:type="dxa"/>
          </w:tcPr>
          <w:p w:rsidR="001950A1" w:rsidRDefault="001950A1">
            <w:pPr>
              <w:pStyle w:val="ConsPlusNormal"/>
            </w:pPr>
            <w:r>
              <w:t>Ацетилсалициловая кислота</w:t>
            </w:r>
          </w:p>
        </w:tc>
      </w:tr>
      <w:tr w:rsidR="001950A1">
        <w:tc>
          <w:tcPr>
            <w:tcW w:w="737" w:type="dxa"/>
          </w:tcPr>
          <w:p w:rsidR="001950A1" w:rsidRDefault="001950A1">
            <w:pPr>
              <w:pStyle w:val="ConsPlusNormal"/>
              <w:jc w:val="center"/>
            </w:pPr>
            <w:r>
              <w:t>81.</w:t>
            </w:r>
          </w:p>
        </w:tc>
        <w:tc>
          <w:tcPr>
            <w:tcW w:w="8334" w:type="dxa"/>
          </w:tcPr>
          <w:p w:rsidR="001950A1" w:rsidRDefault="001950A1">
            <w:pPr>
              <w:pStyle w:val="ConsPlusNormal"/>
            </w:pPr>
            <w:r>
              <w:t>Ацетилцистеин</w:t>
            </w:r>
          </w:p>
        </w:tc>
      </w:tr>
      <w:tr w:rsidR="001950A1">
        <w:tc>
          <w:tcPr>
            <w:tcW w:w="737" w:type="dxa"/>
          </w:tcPr>
          <w:p w:rsidR="001950A1" w:rsidRDefault="001950A1">
            <w:pPr>
              <w:pStyle w:val="ConsPlusNormal"/>
              <w:jc w:val="center"/>
            </w:pPr>
            <w:r>
              <w:t>82.</w:t>
            </w:r>
          </w:p>
        </w:tc>
        <w:tc>
          <w:tcPr>
            <w:tcW w:w="8334" w:type="dxa"/>
          </w:tcPr>
          <w:p w:rsidR="001950A1" w:rsidRDefault="001950A1">
            <w:pPr>
              <w:pStyle w:val="ConsPlusNormal"/>
            </w:pPr>
            <w:r>
              <w:t>Ацикловир</w:t>
            </w:r>
          </w:p>
        </w:tc>
      </w:tr>
      <w:tr w:rsidR="001950A1">
        <w:tc>
          <w:tcPr>
            <w:tcW w:w="737" w:type="dxa"/>
          </w:tcPr>
          <w:p w:rsidR="001950A1" w:rsidRDefault="001950A1">
            <w:pPr>
              <w:pStyle w:val="ConsPlusNormal"/>
              <w:jc w:val="center"/>
            </w:pPr>
            <w:r>
              <w:t>83.</w:t>
            </w:r>
          </w:p>
        </w:tc>
        <w:tc>
          <w:tcPr>
            <w:tcW w:w="8334" w:type="dxa"/>
          </w:tcPr>
          <w:p w:rsidR="001950A1" w:rsidRDefault="001950A1">
            <w:pPr>
              <w:pStyle w:val="ConsPlusNormal"/>
            </w:pPr>
            <w:r>
              <w:t>Базиликсимаб</w:t>
            </w:r>
          </w:p>
        </w:tc>
      </w:tr>
      <w:tr w:rsidR="001950A1">
        <w:tc>
          <w:tcPr>
            <w:tcW w:w="737" w:type="dxa"/>
          </w:tcPr>
          <w:p w:rsidR="001950A1" w:rsidRDefault="001950A1">
            <w:pPr>
              <w:pStyle w:val="ConsPlusNormal"/>
              <w:jc w:val="center"/>
            </w:pPr>
            <w:r>
              <w:t>84.</w:t>
            </w:r>
          </w:p>
        </w:tc>
        <w:tc>
          <w:tcPr>
            <w:tcW w:w="8334" w:type="dxa"/>
          </w:tcPr>
          <w:p w:rsidR="001950A1" w:rsidRDefault="001950A1">
            <w:pPr>
              <w:pStyle w:val="ConsPlusNormal"/>
            </w:pPr>
            <w:r>
              <w:t>Баклофен</w:t>
            </w:r>
          </w:p>
        </w:tc>
      </w:tr>
      <w:tr w:rsidR="001950A1">
        <w:tc>
          <w:tcPr>
            <w:tcW w:w="737" w:type="dxa"/>
          </w:tcPr>
          <w:p w:rsidR="001950A1" w:rsidRDefault="001950A1">
            <w:pPr>
              <w:pStyle w:val="ConsPlusNormal"/>
              <w:jc w:val="center"/>
            </w:pPr>
            <w:r>
              <w:t>85.</w:t>
            </w:r>
          </w:p>
        </w:tc>
        <w:tc>
          <w:tcPr>
            <w:tcW w:w="8334" w:type="dxa"/>
          </w:tcPr>
          <w:p w:rsidR="001950A1" w:rsidRDefault="001950A1">
            <w:pPr>
              <w:pStyle w:val="ConsPlusNormal"/>
            </w:pPr>
            <w:r>
              <w:t>Барицитиниб</w:t>
            </w:r>
          </w:p>
        </w:tc>
      </w:tr>
      <w:tr w:rsidR="001950A1">
        <w:tc>
          <w:tcPr>
            <w:tcW w:w="737" w:type="dxa"/>
          </w:tcPr>
          <w:p w:rsidR="001950A1" w:rsidRDefault="001950A1">
            <w:pPr>
              <w:pStyle w:val="ConsPlusNormal"/>
              <w:jc w:val="center"/>
            </w:pPr>
            <w:r>
              <w:t>86.</w:t>
            </w:r>
          </w:p>
        </w:tc>
        <w:tc>
          <w:tcPr>
            <w:tcW w:w="8334" w:type="dxa"/>
          </w:tcPr>
          <w:p w:rsidR="001950A1" w:rsidRDefault="001950A1">
            <w:pPr>
              <w:pStyle w:val="ConsPlusNormal"/>
            </w:pPr>
            <w:r>
              <w:t>Бевацизумаб</w:t>
            </w:r>
          </w:p>
        </w:tc>
      </w:tr>
      <w:tr w:rsidR="001950A1">
        <w:tc>
          <w:tcPr>
            <w:tcW w:w="737" w:type="dxa"/>
          </w:tcPr>
          <w:p w:rsidR="001950A1" w:rsidRDefault="001950A1">
            <w:pPr>
              <w:pStyle w:val="ConsPlusNormal"/>
              <w:jc w:val="center"/>
            </w:pPr>
            <w:r>
              <w:t>87.</w:t>
            </w:r>
          </w:p>
        </w:tc>
        <w:tc>
          <w:tcPr>
            <w:tcW w:w="8334" w:type="dxa"/>
          </w:tcPr>
          <w:p w:rsidR="001950A1" w:rsidRDefault="001950A1">
            <w:pPr>
              <w:pStyle w:val="ConsPlusNormal"/>
            </w:pPr>
            <w:r>
              <w:t>Бедаквилин</w:t>
            </w:r>
          </w:p>
        </w:tc>
      </w:tr>
      <w:tr w:rsidR="001950A1">
        <w:tc>
          <w:tcPr>
            <w:tcW w:w="737" w:type="dxa"/>
          </w:tcPr>
          <w:p w:rsidR="001950A1" w:rsidRDefault="001950A1">
            <w:pPr>
              <w:pStyle w:val="ConsPlusNormal"/>
              <w:jc w:val="center"/>
            </w:pPr>
            <w:r>
              <w:t>88.</w:t>
            </w:r>
          </w:p>
        </w:tc>
        <w:tc>
          <w:tcPr>
            <w:tcW w:w="8334" w:type="dxa"/>
          </w:tcPr>
          <w:p w:rsidR="001950A1" w:rsidRDefault="001950A1">
            <w:pPr>
              <w:pStyle w:val="ConsPlusNormal"/>
            </w:pPr>
            <w:r>
              <w:t>Беклометазон</w:t>
            </w:r>
          </w:p>
        </w:tc>
      </w:tr>
      <w:tr w:rsidR="001950A1">
        <w:tc>
          <w:tcPr>
            <w:tcW w:w="737" w:type="dxa"/>
          </w:tcPr>
          <w:p w:rsidR="001950A1" w:rsidRDefault="001950A1">
            <w:pPr>
              <w:pStyle w:val="ConsPlusNormal"/>
              <w:jc w:val="center"/>
            </w:pPr>
            <w:r>
              <w:t>89.</w:t>
            </w:r>
          </w:p>
        </w:tc>
        <w:tc>
          <w:tcPr>
            <w:tcW w:w="8334" w:type="dxa"/>
          </w:tcPr>
          <w:p w:rsidR="001950A1" w:rsidRDefault="001950A1">
            <w:pPr>
              <w:pStyle w:val="ConsPlusNormal"/>
            </w:pPr>
            <w:r>
              <w:t>Беклометазон + формотерол</w:t>
            </w:r>
          </w:p>
        </w:tc>
      </w:tr>
      <w:tr w:rsidR="001950A1">
        <w:tc>
          <w:tcPr>
            <w:tcW w:w="737" w:type="dxa"/>
          </w:tcPr>
          <w:p w:rsidR="001950A1" w:rsidRDefault="001950A1">
            <w:pPr>
              <w:pStyle w:val="ConsPlusNormal"/>
              <w:jc w:val="center"/>
            </w:pPr>
            <w:r>
              <w:t>90.</w:t>
            </w:r>
          </w:p>
        </w:tc>
        <w:tc>
          <w:tcPr>
            <w:tcW w:w="8334" w:type="dxa"/>
          </w:tcPr>
          <w:p w:rsidR="001950A1" w:rsidRDefault="001950A1">
            <w:pPr>
              <w:pStyle w:val="ConsPlusNormal"/>
            </w:pPr>
            <w:r>
              <w:t xml:space="preserve">Биктегравир + тенофовиралафенамид + эмтрицитабин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91.</w:t>
            </w:r>
          </w:p>
        </w:tc>
        <w:tc>
          <w:tcPr>
            <w:tcW w:w="8334" w:type="dxa"/>
          </w:tcPr>
          <w:p w:rsidR="001950A1" w:rsidRDefault="001950A1">
            <w:pPr>
              <w:pStyle w:val="ConsPlusNormal"/>
            </w:pPr>
            <w:r>
              <w:t>Белимумаб</w:t>
            </w:r>
          </w:p>
        </w:tc>
      </w:tr>
      <w:tr w:rsidR="001950A1">
        <w:tc>
          <w:tcPr>
            <w:tcW w:w="737" w:type="dxa"/>
          </w:tcPr>
          <w:p w:rsidR="001950A1" w:rsidRDefault="001950A1">
            <w:pPr>
              <w:pStyle w:val="ConsPlusNormal"/>
              <w:jc w:val="center"/>
            </w:pPr>
            <w:r>
              <w:t>92.</w:t>
            </w:r>
          </w:p>
        </w:tc>
        <w:tc>
          <w:tcPr>
            <w:tcW w:w="8334" w:type="dxa"/>
          </w:tcPr>
          <w:p w:rsidR="001950A1" w:rsidRDefault="001950A1">
            <w:pPr>
              <w:pStyle w:val="ConsPlusNormal"/>
            </w:pPr>
            <w:r>
              <w:t>Бендамустин</w:t>
            </w:r>
          </w:p>
        </w:tc>
      </w:tr>
      <w:tr w:rsidR="001950A1">
        <w:tc>
          <w:tcPr>
            <w:tcW w:w="737" w:type="dxa"/>
          </w:tcPr>
          <w:p w:rsidR="001950A1" w:rsidRDefault="001950A1">
            <w:pPr>
              <w:pStyle w:val="ConsPlusNormal"/>
              <w:jc w:val="center"/>
            </w:pPr>
            <w:r>
              <w:t>93.</w:t>
            </w:r>
          </w:p>
        </w:tc>
        <w:tc>
          <w:tcPr>
            <w:tcW w:w="8334" w:type="dxa"/>
          </w:tcPr>
          <w:p w:rsidR="001950A1" w:rsidRDefault="001950A1">
            <w:pPr>
              <w:pStyle w:val="ConsPlusNormal"/>
            </w:pPr>
            <w:r>
              <w:t>Бензатина бензилпенициллин</w:t>
            </w:r>
          </w:p>
        </w:tc>
      </w:tr>
      <w:tr w:rsidR="001950A1">
        <w:tc>
          <w:tcPr>
            <w:tcW w:w="737" w:type="dxa"/>
          </w:tcPr>
          <w:p w:rsidR="001950A1" w:rsidRDefault="001950A1">
            <w:pPr>
              <w:pStyle w:val="ConsPlusNormal"/>
              <w:jc w:val="center"/>
            </w:pPr>
            <w:r>
              <w:t>94.</w:t>
            </w:r>
          </w:p>
        </w:tc>
        <w:tc>
          <w:tcPr>
            <w:tcW w:w="8334" w:type="dxa"/>
          </w:tcPr>
          <w:p w:rsidR="001950A1" w:rsidRDefault="001950A1">
            <w:pPr>
              <w:pStyle w:val="ConsPlusNormal"/>
            </w:pPr>
            <w:r>
              <w:t>Бензилбензоат</w:t>
            </w:r>
          </w:p>
        </w:tc>
      </w:tr>
      <w:tr w:rsidR="001950A1">
        <w:tc>
          <w:tcPr>
            <w:tcW w:w="737" w:type="dxa"/>
          </w:tcPr>
          <w:p w:rsidR="001950A1" w:rsidRDefault="001950A1">
            <w:pPr>
              <w:pStyle w:val="ConsPlusNormal"/>
              <w:jc w:val="center"/>
            </w:pPr>
            <w:r>
              <w:t>95.</w:t>
            </w:r>
          </w:p>
        </w:tc>
        <w:tc>
          <w:tcPr>
            <w:tcW w:w="8334" w:type="dxa"/>
          </w:tcPr>
          <w:p w:rsidR="001950A1" w:rsidRDefault="001950A1">
            <w:pPr>
              <w:pStyle w:val="ConsPlusNormal"/>
            </w:pPr>
            <w:r>
              <w:t>Бензилпенициллин</w:t>
            </w:r>
          </w:p>
        </w:tc>
      </w:tr>
      <w:tr w:rsidR="001950A1">
        <w:tc>
          <w:tcPr>
            <w:tcW w:w="737" w:type="dxa"/>
          </w:tcPr>
          <w:p w:rsidR="001950A1" w:rsidRDefault="001950A1">
            <w:pPr>
              <w:pStyle w:val="ConsPlusNormal"/>
              <w:jc w:val="center"/>
            </w:pPr>
            <w:r>
              <w:t>96.</w:t>
            </w:r>
          </w:p>
        </w:tc>
        <w:tc>
          <w:tcPr>
            <w:tcW w:w="8334" w:type="dxa"/>
          </w:tcPr>
          <w:p w:rsidR="001950A1" w:rsidRDefault="001950A1">
            <w:pPr>
              <w:pStyle w:val="ConsPlusNormal"/>
            </w:pPr>
            <w:r>
              <w:t>Бензобарбитал</w:t>
            </w:r>
          </w:p>
        </w:tc>
      </w:tr>
      <w:tr w:rsidR="001950A1">
        <w:tc>
          <w:tcPr>
            <w:tcW w:w="737" w:type="dxa"/>
          </w:tcPr>
          <w:p w:rsidR="001950A1" w:rsidRDefault="001950A1">
            <w:pPr>
              <w:pStyle w:val="ConsPlusNormal"/>
              <w:jc w:val="center"/>
            </w:pPr>
            <w:r>
              <w:lastRenderedPageBreak/>
              <w:t>97.</w:t>
            </w:r>
          </w:p>
        </w:tc>
        <w:tc>
          <w:tcPr>
            <w:tcW w:w="8334" w:type="dxa"/>
          </w:tcPr>
          <w:p w:rsidR="001950A1" w:rsidRDefault="001950A1">
            <w:pPr>
              <w:pStyle w:val="ConsPlusNormal"/>
            </w:pPr>
            <w:r>
              <w:t>Бенрализумаб</w:t>
            </w:r>
          </w:p>
        </w:tc>
      </w:tr>
      <w:tr w:rsidR="001950A1">
        <w:tc>
          <w:tcPr>
            <w:tcW w:w="737" w:type="dxa"/>
          </w:tcPr>
          <w:p w:rsidR="001950A1" w:rsidRDefault="001950A1">
            <w:pPr>
              <w:pStyle w:val="ConsPlusNormal"/>
              <w:jc w:val="center"/>
            </w:pPr>
            <w:r>
              <w:t>98.</w:t>
            </w:r>
          </w:p>
        </w:tc>
        <w:tc>
          <w:tcPr>
            <w:tcW w:w="8334" w:type="dxa"/>
          </w:tcPr>
          <w:p w:rsidR="001950A1" w:rsidRDefault="001950A1">
            <w:pPr>
              <w:pStyle w:val="ConsPlusNormal"/>
            </w:pPr>
            <w:r>
              <w:t>Берактант</w:t>
            </w:r>
          </w:p>
        </w:tc>
      </w:tr>
      <w:tr w:rsidR="001950A1">
        <w:tc>
          <w:tcPr>
            <w:tcW w:w="737" w:type="dxa"/>
          </w:tcPr>
          <w:p w:rsidR="001950A1" w:rsidRDefault="001950A1">
            <w:pPr>
              <w:pStyle w:val="ConsPlusNormal"/>
              <w:jc w:val="center"/>
            </w:pPr>
            <w:r>
              <w:t>99.</w:t>
            </w:r>
          </w:p>
        </w:tc>
        <w:tc>
          <w:tcPr>
            <w:tcW w:w="8334" w:type="dxa"/>
          </w:tcPr>
          <w:p w:rsidR="001950A1" w:rsidRDefault="001950A1">
            <w:pPr>
              <w:pStyle w:val="ConsPlusNormal"/>
            </w:pPr>
            <w:r>
              <w:t>Бетагистин</w:t>
            </w:r>
          </w:p>
        </w:tc>
      </w:tr>
      <w:tr w:rsidR="001950A1">
        <w:tc>
          <w:tcPr>
            <w:tcW w:w="737" w:type="dxa"/>
          </w:tcPr>
          <w:p w:rsidR="001950A1" w:rsidRDefault="001950A1">
            <w:pPr>
              <w:pStyle w:val="ConsPlusNormal"/>
              <w:jc w:val="center"/>
            </w:pPr>
            <w:r>
              <w:t>100.</w:t>
            </w:r>
          </w:p>
        </w:tc>
        <w:tc>
          <w:tcPr>
            <w:tcW w:w="8334" w:type="dxa"/>
          </w:tcPr>
          <w:p w:rsidR="001950A1" w:rsidRDefault="001950A1">
            <w:pPr>
              <w:pStyle w:val="ConsPlusNormal"/>
            </w:pPr>
            <w:r>
              <w:t>Бетаметазон</w:t>
            </w:r>
          </w:p>
        </w:tc>
      </w:tr>
      <w:tr w:rsidR="001950A1">
        <w:tc>
          <w:tcPr>
            <w:tcW w:w="737" w:type="dxa"/>
          </w:tcPr>
          <w:p w:rsidR="001950A1" w:rsidRDefault="001950A1">
            <w:pPr>
              <w:pStyle w:val="ConsPlusNormal"/>
              <w:jc w:val="center"/>
            </w:pPr>
            <w:r>
              <w:t>101.</w:t>
            </w:r>
          </w:p>
        </w:tc>
        <w:tc>
          <w:tcPr>
            <w:tcW w:w="8334" w:type="dxa"/>
          </w:tcPr>
          <w:p w:rsidR="001950A1" w:rsidRDefault="001950A1">
            <w:pPr>
              <w:pStyle w:val="ConsPlusNormal"/>
            </w:pPr>
            <w:r>
              <w:t>Бикалутамид</w:t>
            </w:r>
          </w:p>
        </w:tc>
      </w:tr>
      <w:tr w:rsidR="001950A1">
        <w:tc>
          <w:tcPr>
            <w:tcW w:w="737" w:type="dxa"/>
          </w:tcPr>
          <w:p w:rsidR="001950A1" w:rsidRDefault="001950A1">
            <w:pPr>
              <w:pStyle w:val="ConsPlusNormal"/>
              <w:jc w:val="center"/>
            </w:pPr>
            <w:r>
              <w:t>102.</w:t>
            </w:r>
          </w:p>
        </w:tc>
        <w:tc>
          <w:tcPr>
            <w:tcW w:w="8334" w:type="dxa"/>
          </w:tcPr>
          <w:p w:rsidR="001950A1" w:rsidRDefault="001950A1">
            <w:pPr>
              <w:pStyle w:val="ConsPlusNormal"/>
            </w:pPr>
            <w:r>
              <w:t>Бипериден</w:t>
            </w:r>
          </w:p>
        </w:tc>
      </w:tr>
      <w:tr w:rsidR="001950A1">
        <w:tc>
          <w:tcPr>
            <w:tcW w:w="737" w:type="dxa"/>
          </w:tcPr>
          <w:p w:rsidR="001950A1" w:rsidRDefault="001950A1">
            <w:pPr>
              <w:pStyle w:val="ConsPlusNormal"/>
              <w:jc w:val="center"/>
            </w:pPr>
            <w:r>
              <w:t>103.</w:t>
            </w:r>
          </w:p>
        </w:tc>
        <w:tc>
          <w:tcPr>
            <w:tcW w:w="8334" w:type="dxa"/>
          </w:tcPr>
          <w:p w:rsidR="001950A1" w:rsidRDefault="001950A1">
            <w:pPr>
              <w:pStyle w:val="ConsPlusNormal"/>
            </w:pPr>
            <w:r>
              <w:t>Бисакодил</w:t>
            </w:r>
          </w:p>
        </w:tc>
      </w:tr>
      <w:tr w:rsidR="001950A1">
        <w:tc>
          <w:tcPr>
            <w:tcW w:w="737" w:type="dxa"/>
          </w:tcPr>
          <w:p w:rsidR="001950A1" w:rsidRDefault="001950A1">
            <w:pPr>
              <w:pStyle w:val="ConsPlusNormal"/>
              <w:jc w:val="center"/>
            </w:pPr>
            <w:r>
              <w:t>104.</w:t>
            </w:r>
          </w:p>
        </w:tc>
        <w:tc>
          <w:tcPr>
            <w:tcW w:w="8334" w:type="dxa"/>
          </w:tcPr>
          <w:p w:rsidR="001950A1" w:rsidRDefault="001950A1">
            <w:pPr>
              <w:pStyle w:val="ConsPlusNormal"/>
            </w:pPr>
            <w:r>
              <w:t>Бисопролол</w:t>
            </w:r>
          </w:p>
        </w:tc>
      </w:tr>
      <w:tr w:rsidR="001950A1">
        <w:tc>
          <w:tcPr>
            <w:tcW w:w="737" w:type="dxa"/>
          </w:tcPr>
          <w:p w:rsidR="001950A1" w:rsidRDefault="001950A1">
            <w:pPr>
              <w:pStyle w:val="ConsPlusNormal"/>
              <w:jc w:val="center"/>
            </w:pPr>
            <w:r>
              <w:t>105.</w:t>
            </w:r>
          </w:p>
        </w:tc>
        <w:tc>
          <w:tcPr>
            <w:tcW w:w="8334" w:type="dxa"/>
          </w:tcPr>
          <w:p w:rsidR="001950A1" w:rsidRDefault="001950A1">
            <w:pPr>
              <w:pStyle w:val="ConsPlusNormal"/>
            </w:pPr>
            <w:r>
              <w:t>Битегравир + тенофовир алафенамид + эмтрицитабин</w:t>
            </w:r>
          </w:p>
        </w:tc>
      </w:tr>
      <w:tr w:rsidR="001950A1">
        <w:tc>
          <w:tcPr>
            <w:tcW w:w="737" w:type="dxa"/>
          </w:tcPr>
          <w:p w:rsidR="001950A1" w:rsidRDefault="001950A1">
            <w:pPr>
              <w:pStyle w:val="ConsPlusNormal"/>
              <w:jc w:val="center"/>
            </w:pPr>
            <w:r>
              <w:t>106.</w:t>
            </w:r>
          </w:p>
        </w:tc>
        <w:tc>
          <w:tcPr>
            <w:tcW w:w="8334" w:type="dxa"/>
          </w:tcPr>
          <w:p w:rsidR="001950A1" w:rsidRDefault="001950A1">
            <w:pPr>
              <w:pStyle w:val="ConsPlusNormal"/>
            </w:pPr>
            <w:r>
              <w:t>Бифидобактерии бифидум</w:t>
            </w:r>
          </w:p>
        </w:tc>
      </w:tr>
      <w:tr w:rsidR="001950A1">
        <w:tc>
          <w:tcPr>
            <w:tcW w:w="737" w:type="dxa"/>
          </w:tcPr>
          <w:p w:rsidR="001950A1" w:rsidRDefault="001950A1">
            <w:pPr>
              <w:pStyle w:val="ConsPlusNormal"/>
              <w:jc w:val="center"/>
            </w:pPr>
            <w:r>
              <w:t>107.</w:t>
            </w:r>
          </w:p>
        </w:tc>
        <w:tc>
          <w:tcPr>
            <w:tcW w:w="8334" w:type="dxa"/>
          </w:tcPr>
          <w:p w:rsidR="001950A1" w:rsidRDefault="001950A1">
            <w:pPr>
              <w:pStyle w:val="ConsPlusNormal"/>
            </w:pPr>
            <w:r>
              <w:t xml:space="preserve">Блеомицин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108.</w:t>
            </w:r>
          </w:p>
        </w:tc>
        <w:tc>
          <w:tcPr>
            <w:tcW w:w="8334" w:type="dxa"/>
          </w:tcPr>
          <w:p w:rsidR="001950A1" w:rsidRDefault="001950A1">
            <w:pPr>
              <w:pStyle w:val="ConsPlusNormal"/>
            </w:pPr>
            <w:r>
              <w:t>Блинатумомаб</w:t>
            </w:r>
          </w:p>
        </w:tc>
      </w:tr>
      <w:tr w:rsidR="001950A1">
        <w:tc>
          <w:tcPr>
            <w:tcW w:w="737" w:type="dxa"/>
          </w:tcPr>
          <w:p w:rsidR="001950A1" w:rsidRDefault="001950A1">
            <w:pPr>
              <w:pStyle w:val="ConsPlusNormal"/>
              <w:jc w:val="center"/>
            </w:pPr>
            <w:r>
              <w:t>109.</w:t>
            </w:r>
          </w:p>
        </w:tc>
        <w:tc>
          <w:tcPr>
            <w:tcW w:w="8334" w:type="dxa"/>
          </w:tcPr>
          <w:p w:rsidR="001950A1" w:rsidRDefault="001950A1">
            <w:pPr>
              <w:pStyle w:val="ConsPlusNormal"/>
            </w:pPr>
            <w:r>
              <w:t>Бозентан</w:t>
            </w:r>
          </w:p>
        </w:tc>
      </w:tr>
      <w:tr w:rsidR="001950A1">
        <w:tc>
          <w:tcPr>
            <w:tcW w:w="737" w:type="dxa"/>
          </w:tcPr>
          <w:p w:rsidR="001950A1" w:rsidRDefault="001950A1">
            <w:pPr>
              <w:pStyle w:val="ConsPlusNormal"/>
              <w:jc w:val="center"/>
            </w:pPr>
            <w:r>
              <w:t>110.</w:t>
            </w:r>
          </w:p>
        </w:tc>
        <w:tc>
          <w:tcPr>
            <w:tcW w:w="8334" w:type="dxa"/>
          </w:tcPr>
          <w:p w:rsidR="001950A1" w:rsidRDefault="001950A1">
            <w:pPr>
              <w:pStyle w:val="ConsPlusNormal"/>
            </w:pPr>
            <w:r>
              <w:t>Бозутиниб</w:t>
            </w:r>
          </w:p>
        </w:tc>
      </w:tr>
      <w:tr w:rsidR="001950A1">
        <w:tc>
          <w:tcPr>
            <w:tcW w:w="737" w:type="dxa"/>
          </w:tcPr>
          <w:p w:rsidR="001950A1" w:rsidRDefault="001950A1">
            <w:pPr>
              <w:pStyle w:val="ConsPlusNormal"/>
              <w:jc w:val="center"/>
            </w:pPr>
            <w:r>
              <w:t>111.</w:t>
            </w:r>
          </w:p>
        </w:tc>
        <w:tc>
          <w:tcPr>
            <w:tcW w:w="8334" w:type="dxa"/>
          </w:tcPr>
          <w:p w:rsidR="001950A1" w:rsidRDefault="001950A1">
            <w:pPr>
              <w:pStyle w:val="ConsPlusNormal"/>
            </w:pPr>
            <w:r>
              <w:t>Бортезомиб</w:t>
            </w:r>
          </w:p>
        </w:tc>
      </w:tr>
      <w:tr w:rsidR="001950A1">
        <w:tc>
          <w:tcPr>
            <w:tcW w:w="737" w:type="dxa"/>
          </w:tcPr>
          <w:p w:rsidR="001950A1" w:rsidRDefault="001950A1">
            <w:pPr>
              <w:pStyle w:val="ConsPlusNormal"/>
              <w:jc w:val="center"/>
            </w:pPr>
            <w:r>
              <w:t>112.</w:t>
            </w:r>
          </w:p>
        </w:tc>
        <w:tc>
          <w:tcPr>
            <w:tcW w:w="8334" w:type="dxa"/>
          </w:tcPr>
          <w:p w:rsidR="001950A1" w:rsidRDefault="001950A1">
            <w:pPr>
              <w:pStyle w:val="ConsPlusNormal"/>
            </w:pPr>
            <w:r>
              <w:t xml:space="preserve">Ботулинический токсин типа A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113.</w:t>
            </w:r>
          </w:p>
        </w:tc>
        <w:tc>
          <w:tcPr>
            <w:tcW w:w="8334" w:type="dxa"/>
          </w:tcPr>
          <w:p w:rsidR="001950A1" w:rsidRDefault="001950A1">
            <w:pPr>
              <w:pStyle w:val="ConsPlusNormal"/>
            </w:pPr>
            <w:r>
              <w:t xml:space="preserve">Ботулинический токсин типа A - гемагглютинин комплекс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114.</w:t>
            </w:r>
          </w:p>
        </w:tc>
        <w:tc>
          <w:tcPr>
            <w:tcW w:w="8334" w:type="dxa"/>
          </w:tcPr>
          <w:p w:rsidR="001950A1" w:rsidRDefault="001950A1">
            <w:pPr>
              <w:pStyle w:val="ConsPlusNormal"/>
            </w:pPr>
            <w:r>
              <w:t>Брентуксимаб ведотин</w:t>
            </w:r>
          </w:p>
        </w:tc>
      </w:tr>
      <w:tr w:rsidR="001950A1">
        <w:tc>
          <w:tcPr>
            <w:tcW w:w="737" w:type="dxa"/>
          </w:tcPr>
          <w:p w:rsidR="001950A1" w:rsidRDefault="001950A1">
            <w:pPr>
              <w:pStyle w:val="ConsPlusNormal"/>
              <w:jc w:val="center"/>
            </w:pPr>
            <w:r>
              <w:t>115.</w:t>
            </w:r>
          </w:p>
        </w:tc>
        <w:tc>
          <w:tcPr>
            <w:tcW w:w="8334" w:type="dxa"/>
          </w:tcPr>
          <w:p w:rsidR="001950A1" w:rsidRDefault="001950A1">
            <w:pPr>
              <w:pStyle w:val="ConsPlusNormal"/>
            </w:pPr>
            <w:r>
              <w:t>Бриварацетам</w:t>
            </w:r>
          </w:p>
        </w:tc>
      </w:tr>
      <w:tr w:rsidR="001950A1">
        <w:tc>
          <w:tcPr>
            <w:tcW w:w="737" w:type="dxa"/>
          </w:tcPr>
          <w:p w:rsidR="001950A1" w:rsidRDefault="001950A1">
            <w:pPr>
              <w:pStyle w:val="ConsPlusNormal"/>
              <w:jc w:val="center"/>
            </w:pPr>
            <w:r>
              <w:t>116.</w:t>
            </w:r>
          </w:p>
        </w:tc>
        <w:tc>
          <w:tcPr>
            <w:tcW w:w="8334" w:type="dxa"/>
          </w:tcPr>
          <w:p w:rsidR="001950A1" w:rsidRDefault="001950A1">
            <w:pPr>
              <w:pStyle w:val="ConsPlusNormal"/>
            </w:pPr>
            <w:r>
              <w:t>Бромдигидрохлорфенил-бензодиазепин</w:t>
            </w:r>
          </w:p>
        </w:tc>
      </w:tr>
      <w:tr w:rsidR="001950A1">
        <w:tc>
          <w:tcPr>
            <w:tcW w:w="737" w:type="dxa"/>
          </w:tcPr>
          <w:p w:rsidR="001950A1" w:rsidRDefault="001950A1">
            <w:pPr>
              <w:pStyle w:val="ConsPlusNormal"/>
              <w:jc w:val="center"/>
            </w:pPr>
            <w:r>
              <w:t>117.</w:t>
            </w:r>
          </w:p>
        </w:tc>
        <w:tc>
          <w:tcPr>
            <w:tcW w:w="8334" w:type="dxa"/>
          </w:tcPr>
          <w:p w:rsidR="001950A1" w:rsidRDefault="001950A1">
            <w:pPr>
              <w:pStyle w:val="ConsPlusNormal"/>
            </w:pPr>
            <w:r>
              <w:t>Бромокриптин</w:t>
            </w:r>
          </w:p>
        </w:tc>
      </w:tr>
      <w:tr w:rsidR="001950A1">
        <w:tc>
          <w:tcPr>
            <w:tcW w:w="737" w:type="dxa"/>
          </w:tcPr>
          <w:p w:rsidR="001950A1" w:rsidRDefault="001950A1">
            <w:pPr>
              <w:pStyle w:val="ConsPlusNormal"/>
              <w:jc w:val="center"/>
            </w:pPr>
            <w:r>
              <w:t>118.</w:t>
            </w:r>
          </w:p>
        </w:tc>
        <w:tc>
          <w:tcPr>
            <w:tcW w:w="8334" w:type="dxa"/>
          </w:tcPr>
          <w:p w:rsidR="001950A1" w:rsidRDefault="001950A1">
            <w:pPr>
              <w:pStyle w:val="ConsPlusNormal"/>
            </w:pPr>
            <w:r>
              <w:t xml:space="preserve">Бролуцизумаб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119.</w:t>
            </w:r>
          </w:p>
        </w:tc>
        <w:tc>
          <w:tcPr>
            <w:tcW w:w="8334" w:type="dxa"/>
          </w:tcPr>
          <w:p w:rsidR="001950A1" w:rsidRDefault="001950A1">
            <w:pPr>
              <w:pStyle w:val="ConsPlusNormal"/>
            </w:pPr>
            <w:r>
              <w:t>Будесонид</w:t>
            </w:r>
          </w:p>
        </w:tc>
      </w:tr>
      <w:tr w:rsidR="001950A1">
        <w:tc>
          <w:tcPr>
            <w:tcW w:w="737" w:type="dxa"/>
          </w:tcPr>
          <w:p w:rsidR="001950A1" w:rsidRDefault="001950A1">
            <w:pPr>
              <w:pStyle w:val="ConsPlusNormal"/>
              <w:jc w:val="center"/>
            </w:pPr>
            <w:r>
              <w:t>120.</w:t>
            </w:r>
          </w:p>
        </w:tc>
        <w:tc>
          <w:tcPr>
            <w:tcW w:w="8334" w:type="dxa"/>
          </w:tcPr>
          <w:p w:rsidR="001950A1" w:rsidRDefault="001950A1">
            <w:pPr>
              <w:pStyle w:val="ConsPlusNormal"/>
            </w:pPr>
            <w:r>
              <w:t>Будесонид + формотерол</w:t>
            </w:r>
          </w:p>
        </w:tc>
      </w:tr>
      <w:tr w:rsidR="001950A1">
        <w:tc>
          <w:tcPr>
            <w:tcW w:w="737" w:type="dxa"/>
          </w:tcPr>
          <w:p w:rsidR="001950A1" w:rsidRDefault="001950A1">
            <w:pPr>
              <w:pStyle w:val="ConsPlusNormal"/>
              <w:jc w:val="center"/>
            </w:pPr>
            <w:r>
              <w:t>121.</w:t>
            </w:r>
          </w:p>
        </w:tc>
        <w:tc>
          <w:tcPr>
            <w:tcW w:w="8334" w:type="dxa"/>
          </w:tcPr>
          <w:p w:rsidR="001950A1" w:rsidRDefault="001950A1">
            <w:pPr>
              <w:pStyle w:val="ConsPlusNormal"/>
            </w:pPr>
            <w:r>
              <w:t>Булевиртид</w:t>
            </w:r>
          </w:p>
        </w:tc>
      </w:tr>
      <w:tr w:rsidR="001950A1">
        <w:tc>
          <w:tcPr>
            <w:tcW w:w="737" w:type="dxa"/>
          </w:tcPr>
          <w:p w:rsidR="001950A1" w:rsidRDefault="001950A1">
            <w:pPr>
              <w:pStyle w:val="ConsPlusNormal"/>
              <w:jc w:val="center"/>
            </w:pPr>
            <w:r>
              <w:t>122.</w:t>
            </w:r>
          </w:p>
        </w:tc>
        <w:tc>
          <w:tcPr>
            <w:tcW w:w="8334" w:type="dxa"/>
          </w:tcPr>
          <w:p w:rsidR="001950A1" w:rsidRDefault="001950A1">
            <w:pPr>
              <w:pStyle w:val="ConsPlusNormal"/>
            </w:pPr>
            <w:r>
              <w:t>Бупивакаин</w:t>
            </w:r>
          </w:p>
        </w:tc>
      </w:tr>
      <w:tr w:rsidR="001950A1">
        <w:tc>
          <w:tcPr>
            <w:tcW w:w="737" w:type="dxa"/>
          </w:tcPr>
          <w:p w:rsidR="001950A1" w:rsidRDefault="001950A1">
            <w:pPr>
              <w:pStyle w:val="ConsPlusNormal"/>
              <w:jc w:val="center"/>
            </w:pPr>
            <w:r>
              <w:t>123.</w:t>
            </w:r>
          </w:p>
        </w:tc>
        <w:tc>
          <w:tcPr>
            <w:tcW w:w="8334" w:type="dxa"/>
          </w:tcPr>
          <w:p w:rsidR="001950A1" w:rsidRDefault="001950A1">
            <w:pPr>
              <w:pStyle w:val="ConsPlusNormal"/>
            </w:pPr>
            <w:r>
              <w:t>Бупренорфин</w:t>
            </w:r>
          </w:p>
        </w:tc>
      </w:tr>
      <w:tr w:rsidR="001950A1">
        <w:tc>
          <w:tcPr>
            <w:tcW w:w="737" w:type="dxa"/>
          </w:tcPr>
          <w:p w:rsidR="001950A1" w:rsidRDefault="001950A1">
            <w:pPr>
              <w:pStyle w:val="ConsPlusNormal"/>
              <w:jc w:val="center"/>
            </w:pPr>
            <w:r>
              <w:lastRenderedPageBreak/>
              <w:t>124.</w:t>
            </w:r>
          </w:p>
        </w:tc>
        <w:tc>
          <w:tcPr>
            <w:tcW w:w="8334" w:type="dxa"/>
          </w:tcPr>
          <w:p w:rsidR="001950A1" w:rsidRDefault="001950A1">
            <w:pPr>
              <w:pStyle w:val="ConsPlusNormal"/>
            </w:pPr>
            <w:r>
              <w:t xml:space="preserve">Бусерелин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125.</w:t>
            </w:r>
          </w:p>
        </w:tc>
        <w:tc>
          <w:tcPr>
            <w:tcW w:w="8334" w:type="dxa"/>
          </w:tcPr>
          <w:p w:rsidR="001950A1" w:rsidRDefault="001950A1">
            <w:pPr>
              <w:pStyle w:val="ConsPlusNormal"/>
            </w:pPr>
            <w:r>
              <w:t>Бусульфан</w:t>
            </w:r>
          </w:p>
        </w:tc>
      </w:tr>
      <w:tr w:rsidR="001950A1">
        <w:tc>
          <w:tcPr>
            <w:tcW w:w="737" w:type="dxa"/>
          </w:tcPr>
          <w:p w:rsidR="001950A1" w:rsidRDefault="001950A1">
            <w:pPr>
              <w:pStyle w:val="ConsPlusNormal"/>
              <w:jc w:val="center"/>
            </w:pPr>
            <w:r>
              <w:t>126.</w:t>
            </w:r>
          </w:p>
        </w:tc>
        <w:tc>
          <w:tcPr>
            <w:tcW w:w="8334" w:type="dxa"/>
          </w:tcPr>
          <w:p w:rsidR="001950A1" w:rsidRDefault="001950A1">
            <w:pPr>
              <w:pStyle w:val="ConsPlusNormal"/>
            </w:pPr>
            <w:r>
              <w:t>Бутиламиногидрокси-пропоксифеноксиметил-метилоксадиазол</w:t>
            </w:r>
          </w:p>
        </w:tc>
      </w:tr>
      <w:tr w:rsidR="001950A1">
        <w:tc>
          <w:tcPr>
            <w:tcW w:w="737" w:type="dxa"/>
          </w:tcPr>
          <w:p w:rsidR="001950A1" w:rsidRDefault="001950A1">
            <w:pPr>
              <w:pStyle w:val="ConsPlusNormal"/>
              <w:jc w:val="center"/>
            </w:pPr>
            <w:r>
              <w:t>127.</w:t>
            </w:r>
          </w:p>
        </w:tc>
        <w:tc>
          <w:tcPr>
            <w:tcW w:w="8334" w:type="dxa"/>
          </w:tcPr>
          <w:p w:rsidR="001950A1" w:rsidRDefault="001950A1">
            <w:pPr>
              <w:pStyle w:val="ConsPlusNormal"/>
            </w:pPr>
            <w:r>
              <w:t xml:space="preserve">Вакцина для лечения рака мочевого пузыря БЦЖ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128.</w:t>
            </w:r>
          </w:p>
        </w:tc>
        <w:tc>
          <w:tcPr>
            <w:tcW w:w="8334" w:type="dxa"/>
          </w:tcPr>
          <w:p w:rsidR="001950A1" w:rsidRDefault="001950A1">
            <w:pPr>
              <w:pStyle w:val="ConsPlusNormal"/>
            </w:pPr>
            <w:r>
              <w:t xml:space="preserve">Вакцина для профилактики гриппа [инактивированная]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129.</w:t>
            </w:r>
          </w:p>
        </w:tc>
        <w:tc>
          <w:tcPr>
            <w:tcW w:w="8334" w:type="dxa"/>
          </w:tcPr>
          <w:p w:rsidR="001950A1" w:rsidRDefault="001950A1">
            <w:pPr>
              <w:pStyle w:val="ConsPlusNormal"/>
            </w:pPr>
            <w:r>
              <w:t xml:space="preserve">Вакцина для профилактики клещевого энцефалита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130.</w:t>
            </w:r>
          </w:p>
        </w:tc>
        <w:tc>
          <w:tcPr>
            <w:tcW w:w="8334" w:type="dxa"/>
          </w:tcPr>
          <w:p w:rsidR="001950A1" w:rsidRDefault="001950A1">
            <w:pPr>
              <w:pStyle w:val="ConsPlusNormal"/>
            </w:pPr>
            <w:r>
              <w:t xml:space="preserve">Вакцина для профилактики лептоспироза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131.</w:t>
            </w:r>
          </w:p>
        </w:tc>
        <w:tc>
          <w:tcPr>
            <w:tcW w:w="8334" w:type="dxa"/>
          </w:tcPr>
          <w:p w:rsidR="001950A1" w:rsidRDefault="001950A1">
            <w:pPr>
              <w:pStyle w:val="ConsPlusNormal"/>
            </w:pPr>
            <w:r>
              <w:t xml:space="preserve">Вакцина для профилактики кори и паротита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132.</w:t>
            </w:r>
          </w:p>
        </w:tc>
        <w:tc>
          <w:tcPr>
            <w:tcW w:w="8334" w:type="dxa"/>
          </w:tcPr>
          <w:p w:rsidR="001950A1" w:rsidRDefault="001950A1">
            <w:pPr>
              <w:pStyle w:val="ConsPlusNormal"/>
            </w:pPr>
            <w:r>
              <w:t xml:space="preserve">Вакцина для профилактики паротита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133.</w:t>
            </w:r>
          </w:p>
        </w:tc>
        <w:tc>
          <w:tcPr>
            <w:tcW w:w="8334" w:type="dxa"/>
          </w:tcPr>
          <w:p w:rsidR="001950A1" w:rsidRDefault="001950A1">
            <w:pPr>
              <w:pStyle w:val="ConsPlusNormal"/>
            </w:pPr>
            <w:r>
              <w:t xml:space="preserve">Вакцина для профилактики холеры химическая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134.</w:t>
            </w:r>
          </w:p>
        </w:tc>
        <w:tc>
          <w:tcPr>
            <w:tcW w:w="8334" w:type="dxa"/>
          </w:tcPr>
          <w:p w:rsidR="001950A1" w:rsidRDefault="001950A1">
            <w:pPr>
              <w:pStyle w:val="ConsPlusNormal"/>
            </w:pPr>
            <w:r>
              <w:t xml:space="preserve">Вакцина для профилактики вирусного гепатита В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135.</w:t>
            </w:r>
          </w:p>
        </w:tc>
        <w:tc>
          <w:tcPr>
            <w:tcW w:w="8334" w:type="dxa"/>
          </w:tcPr>
          <w:p w:rsidR="001950A1" w:rsidRDefault="001950A1">
            <w:pPr>
              <w:pStyle w:val="ConsPlusNormal"/>
            </w:pPr>
            <w:r>
              <w:t xml:space="preserve">Вакцина для профилактики туляремии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136.</w:t>
            </w:r>
          </w:p>
        </w:tc>
        <w:tc>
          <w:tcPr>
            <w:tcW w:w="8334" w:type="dxa"/>
          </w:tcPr>
          <w:p w:rsidR="001950A1" w:rsidRDefault="001950A1">
            <w:pPr>
              <w:pStyle w:val="ConsPlusNormal"/>
            </w:pPr>
            <w:r>
              <w:t xml:space="preserve">Вакцина для профилактики краснухи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137.</w:t>
            </w:r>
          </w:p>
        </w:tc>
        <w:tc>
          <w:tcPr>
            <w:tcW w:w="8334" w:type="dxa"/>
          </w:tcPr>
          <w:p w:rsidR="001950A1" w:rsidRDefault="001950A1">
            <w:pPr>
              <w:pStyle w:val="ConsPlusNormal"/>
            </w:pPr>
            <w:r>
              <w:t xml:space="preserve">Вакцина для профилактики дифтерии, коклюша и столбняка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138.</w:t>
            </w:r>
          </w:p>
        </w:tc>
        <w:tc>
          <w:tcPr>
            <w:tcW w:w="8334" w:type="dxa"/>
          </w:tcPr>
          <w:p w:rsidR="001950A1" w:rsidRDefault="001950A1">
            <w:pPr>
              <w:pStyle w:val="ConsPlusNormal"/>
            </w:pPr>
            <w:r>
              <w:t xml:space="preserve">Вакцина для профилактики менингококковых инфекций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139.</w:t>
            </w:r>
          </w:p>
        </w:tc>
        <w:tc>
          <w:tcPr>
            <w:tcW w:w="8334" w:type="dxa"/>
          </w:tcPr>
          <w:p w:rsidR="001950A1" w:rsidRDefault="001950A1">
            <w:pPr>
              <w:pStyle w:val="ConsPlusNormal"/>
            </w:pPr>
            <w:r>
              <w:t xml:space="preserve">Вакцина для профилактики полиомиелита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140.</w:t>
            </w:r>
          </w:p>
        </w:tc>
        <w:tc>
          <w:tcPr>
            <w:tcW w:w="8334" w:type="dxa"/>
          </w:tcPr>
          <w:p w:rsidR="001950A1" w:rsidRDefault="001950A1">
            <w:pPr>
              <w:pStyle w:val="ConsPlusNormal"/>
            </w:pPr>
            <w:r>
              <w:t xml:space="preserve">Вакцина для профилактики пневмокковых инфекций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141.</w:t>
            </w:r>
          </w:p>
        </w:tc>
        <w:tc>
          <w:tcPr>
            <w:tcW w:w="8334" w:type="dxa"/>
          </w:tcPr>
          <w:p w:rsidR="001950A1" w:rsidRDefault="001950A1">
            <w:pPr>
              <w:pStyle w:val="ConsPlusNormal"/>
            </w:pPr>
            <w:r>
              <w:t xml:space="preserve">Вакцина для профилактики дизентерии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142.</w:t>
            </w:r>
          </w:p>
        </w:tc>
        <w:tc>
          <w:tcPr>
            <w:tcW w:w="8334" w:type="dxa"/>
          </w:tcPr>
          <w:p w:rsidR="001950A1" w:rsidRDefault="001950A1">
            <w:pPr>
              <w:pStyle w:val="ConsPlusNormal"/>
            </w:pPr>
            <w:r>
              <w:t xml:space="preserve">Вакцина для профилактики дифтерии, столбняка, коклюша, полиомиелита и инфекций, вызываемых Haemophilus influenzae тип b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143.</w:t>
            </w:r>
          </w:p>
        </w:tc>
        <w:tc>
          <w:tcPr>
            <w:tcW w:w="8334" w:type="dxa"/>
          </w:tcPr>
          <w:p w:rsidR="001950A1" w:rsidRDefault="001950A1">
            <w:pPr>
              <w:pStyle w:val="ConsPlusNormal"/>
            </w:pPr>
            <w:r>
              <w:t>Вакцины в соответствии с национальным календарем профилактических прививок</w:t>
            </w:r>
          </w:p>
        </w:tc>
      </w:tr>
      <w:tr w:rsidR="001950A1">
        <w:tc>
          <w:tcPr>
            <w:tcW w:w="737" w:type="dxa"/>
          </w:tcPr>
          <w:p w:rsidR="001950A1" w:rsidRDefault="001950A1">
            <w:pPr>
              <w:pStyle w:val="ConsPlusNormal"/>
              <w:jc w:val="center"/>
            </w:pPr>
            <w:r>
              <w:t>144.</w:t>
            </w:r>
          </w:p>
        </w:tc>
        <w:tc>
          <w:tcPr>
            <w:tcW w:w="8334" w:type="dxa"/>
          </w:tcPr>
          <w:p w:rsidR="001950A1" w:rsidRDefault="001950A1">
            <w:pPr>
              <w:pStyle w:val="ConsPlusNormal"/>
            </w:pPr>
            <w:r>
              <w:t>Вакцины для профилактики новой коронавирусной инфекции COVID-19</w:t>
            </w:r>
          </w:p>
        </w:tc>
      </w:tr>
      <w:tr w:rsidR="001950A1">
        <w:tc>
          <w:tcPr>
            <w:tcW w:w="737" w:type="dxa"/>
          </w:tcPr>
          <w:p w:rsidR="001950A1" w:rsidRDefault="001950A1">
            <w:pPr>
              <w:pStyle w:val="ConsPlusNormal"/>
              <w:jc w:val="center"/>
            </w:pPr>
            <w:r>
              <w:t>145.</w:t>
            </w:r>
          </w:p>
        </w:tc>
        <w:tc>
          <w:tcPr>
            <w:tcW w:w="8334" w:type="dxa"/>
          </w:tcPr>
          <w:p w:rsidR="001950A1" w:rsidRDefault="001950A1">
            <w:pPr>
              <w:pStyle w:val="ConsPlusNormal"/>
            </w:pPr>
            <w:r>
              <w:t>Валганцикловир</w:t>
            </w:r>
          </w:p>
        </w:tc>
      </w:tr>
      <w:tr w:rsidR="001950A1">
        <w:tc>
          <w:tcPr>
            <w:tcW w:w="737" w:type="dxa"/>
          </w:tcPr>
          <w:p w:rsidR="001950A1" w:rsidRDefault="001950A1">
            <w:pPr>
              <w:pStyle w:val="ConsPlusNormal"/>
              <w:jc w:val="center"/>
            </w:pPr>
            <w:r>
              <w:t>146.</w:t>
            </w:r>
          </w:p>
        </w:tc>
        <w:tc>
          <w:tcPr>
            <w:tcW w:w="8334" w:type="dxa"/>
          </w:tcPr>
          <w:p w:rsidR="001950A1" w:rsidRDefault="001950A1">
            <w:pPr>
              <w:pStyle w:val="ConsPlusNormal"/>
            </w:pPr>
            <w:r>
              <w:t>Валсартан + сакубитрил</w:t>
            </w:r>
          </w:p>
        </w:tc>
      </w:tr>
      <w:tr w:rsidR="001950A1">
        <w:tc>
          <w:tcPr>
            <w:tcW w:w="737" w:type="dxa"/>
          </w:tcPr>
          <w:p w:rsidR="001950A1" w:rsidRDefault="001950A1">
            <w:pPr>
              <w:pStyle w:val="ConsPlusNormal"/>
              <w:jc w:val="center"/>
            </w:pPr>
            <w:r>
              <w:t>147.</w:t>
            </w:r>
          </w:p>
        </w:tc>
        <w:tc>
          <w:tcPr>
            <w:tcW w:w="8334" w:type="dxa"/>
          </w:tcPr>
          <w:p w:rsidR="001950A1" w:rsidRDefault="001950A1">
            <w:pPr>
              <w:pStyle w:val="ConsPlusNormal"/>
            </w:pPr>
            <w:r>
              <w:t>Вальпроевая кислота</w:t>
            </w:r>
          </w:p>
        </w:tc>
      </w:tr>
      <w:tr w:rsidR="001950A1">
        <w:tc>
          <w:tcPr>
            <w:tcW w:w="737" w:type="dxa"/>
          </w:tcPr>
          <w:p w:rsidR="001950A1" w:rsidRDefault="001950A1">
            <w:pPr>
              <w:pStyle w:val="ConsPlusNormal"/>
              <w:jc w:val="center"/>
            </w:pPr>
            <w:r>
              <w:t>148.</w:t>
            </w:r>
          </w:p>
        </w:tc>
        <w:tc>
          <w:tcPr>
            <w:tcW w:w="8334" w:type="dxa"/>
          </w:tcPr>
          <w:p w:rsidR="001950A1" w:rsidRDefault="001950A1">
            <w:pPr>
              <w:pStyle w:val="ConsPlusNormal"/>
            </w:pPr>
            <w:r>
              <w:t>Вандетаниб</w:t>
            </w:r>
          </w:p>
        </w:tc>
      </w:tr>
      <w:tr w:rsidR="001950A1">
        <w:tc>
          <w:tcPr>
            <w:tcW w:w="737" w:type="dxa"/>
          </w:tcPr>
          <w:p w:rsidR="001950A1" w:rsidRDefault="001950A1">
            <w:pPr>
              <w:pStyle w:val="ConsPlusNormal"/>
              <w:jc w:val="center"/>
            </w:pPr>
            <w:r>
              <w:t>149.</w:t>
            </w:r>
          </w:p>
        </w:tc>
        <w:tc>
          <w:tcPr>
            <w:tcW w:w="8334" w:type="dxa"/>
          </w:tcPr>
          <w:p w:rsidR="001950A1" w:rsidRDefault="001950A1">
            <w:pPr>
              <w:pStyle w:val="ConsPlusNormal"/>
            </w:pPr>
            <w:r>
              <w:t xml:space="preserve">Ванкомицин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150.</w:t>
            </w:r>
          </w:p>
        </w:tc>
        <w:tc>
          <w:tcPr>
            <w:tcW w:w="8334" w:type="dxa"/>
          </w:tcPr>
          <w:p w:rsidR="001950A1" w:rsidRDefault="001950A1">
            <w:pPr>
              <w:pStyle w:val="ConsPlusNormal"/>
            </w:pPr>
            <w:r>
              <w:t>Варфарин</w:t>
            </w:r>
          </w:p>
        </w:tc>
      </w:tr>
      <w:tr w:rsidR="001950A1">
        <w:tc>
          <w:tcPr>
            <w:tcW w:w="737" w:type="dxa"/>
          </w:tcPr>
          <w:p w:rsidR="001950A1" w:rsidRDefault="001950A1">
            <w:pPr>
              <w:pStyle w:val="ConsPlusNormal"/>
              <w:jc w:val="center"/>
            </w:pPr>
            <w:r>
              <w:t>151.</w:t>
            </w:r>
          </w:p>
        </w:tc>
        <w:tc>
          <w:tcPr>
            <w:tcW w:w="8334" w:type="dxa"/>
          </w:tcPr>
          <w:p w:rsidR="001950A1" w:rsidRDefault="001950A1">
            <w:pPr>
              <w:pStyle w:val="ConsPlusNormal"/>
            </w:pPr>
            <w:r>
              <w:t xml:space="preserve">Ведолизумаб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152.</w:t>
            </w:r>
          </w:p>
        </w:tc>
        <w:tc>
          <w:tcPr>
            <w:tcW w:w="8334" w:type="dxa"/>
          </w:tcPr>
          <w:p w:rsidR="001950A1" w:rsidRDefault="001950A1">
            <w:pPr>
              <w:pStyle w:val="ConsPlusNormal"/>
            </w:pPr>
            <w:r>
              <w:t xml:space="preserve">Велаглюцераза альфа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153.</w:t>
            </w:r>
          </w:p>
        </w:tc>
        <w:tc>
          <w:tcPr>
            <w:tcW w:w="8334" w:type="dxa"/>
          </w:tcPr>
          <w:p w:rsidR="001950A1" w:rsidRDefault="001950A1">
            <w:pPr>
              <w:pStyle w:val="ConsPlusNormal"/>
            </w:pPr>
            <w:r>
              <w:t>Велпатасвир + софосбувир</w:t>
            </w:r>
          </w:p>
        </w:tc>
      </w:tr>
      <w:tr w:rsidR="001950A1">
        <w:tc>
          <w:tcPr>
            <w:tcW w:w="737" w:type="dxa"/>
          </w:tcPr>
          <w:p w:rsidR="001950A1" w:rsidRDefault="001950A1">
            <w:pPr>
              <w:pStyle w:val="ConsPlusNormal"/>
              <w:jc w:val="center"/>
            </w:pPr>
            <w:r>
              <w:t>154.</w:t>
            </w:r>
          </w:p>
        </w:tc>
        <w:tc>
          <w:tcPr>
            <w:tcW w:w="8334" w:type="dxa"/>
          </w:tcPr>
          <w:p w:rsidR="001950A1" w:rsidRDefault="001950A1">
            <w:pPr>
              <w:pStyle w:val="ConsPlusNormal"/>
            </w:pPr>
            <w:r>
              <w:t>Вемурафениб</w:t>
            </w:r>
          </w:p>
        </w:tc>
      </w:tr>
      <w:tr w:rsidR="001950A1">
        <w:tc>
          <w:tcPr>
            <w:tcW w:w="737" w:type="dxa"/>
          </w:tcPr>
          <w:p w:rsidR="001950A1" w:rsidRDefault="001950A1">
            <w:pPr>
              <w:pStyle w:val="ConsPlusNormal"/>
              <w:jc w:val="center"/>
            </w:pPr>
            <w:r>
              <w:t>155.</w:t>
            </w:r>
          </w:p>
        </w:tc>
        <w:tc>
          <w:tcPr>
            <w:tcW w:w="8334" w:type="dxa"/>
          </w:tcPr>
          <w:p w:rsidR="001950A1" w:rsidRDefault="001950A1">
            <w:pPr>
              <w:pStyle w:val="ConsPlusNormal"/>
            </w:pPr>
            <w:r>
              <w:t>Венетоклакс</w:t>
            </w:r>
          </w:p>
        </w:tc>
      </w:tr>
      <w:tr w:rsidR="001950A1">
        <w:tc>
          <w:tcPr>
            <w:tcW w:w="737" w:type="dxa"/>
          </w:tcPr>
          <w:p w:rsidR="001950A1" w:rsidRDefault="001950A1">
            <w:pPr>
              <w:pStyle w:val="ConsPlusNormal"/>
              <w:jc w:val="center"/>
            </w:pPr>
            <w:r>
              <w:t>156.</w:t>
            </w:r>
          </w:p>
        </w:tc>
        <w:tc>
          <w:tcPr>
            <w:tcW w:w="8334" w:type="dxa"/>
          </w:tcPr>
          <w:p w:rsidR="001950A1" w:rsidRDefault="001950A1">
            <w:pPr>
              <w:pStyle w:val="ConsPlusNormal"/>
            </w:pPr>
            <w:r>
              <w:t>Верапамил</w:t>
            </w:r>
          </w:p>
        </w:tc>
      </w:tr>
      <w:tr w:rsidR="001950A1">
        <w:tc>
          <w:tcPr>
            <w:tcW w:w="737" w:type="dxa"/>
          </w:tcPr>
          <w:p w:rsidR="001950A1" w:rsidRDefault="001950A1">
            <w:pPr>
              <w:pStyle w:val="ConsPlusNormal"/>
              <w:jc w:val="center"/>
            </w:pPr>
            <w:r>
              <w:t>157.</w:t>
            </w:r>
          </w:p>
        </w:tc>
        <w:tc>
          <w:tcPr>
            <w:tcW w:w="8334" w:type="dxa"/>
          </w:tcPr>
          <w:p w:rsidR="001950A1" w:rsidRDefault="001950A1">
            <w:pPr>
              <w:pStyle w:val="ConsPlusNormal"/>
            </w:pPr>
            <w:r>
              <w:t>Вилантерол + умеклидиния бромид</w:t>
            </w:r>
          </w:p>
        </w:tc>
      </w:tr>
      <w:tr w:rsidR="001950A1">
        <w:tc>
          <w:tcPr>
            <w:tcW w:w="737" w:type="dxa"/>
          </w:tcPr>
          <w:p w:rsidR="001950A1" w:rsidRDefault="001950A1">
            <w:pPr>
              <w:pStyle w:val="ConsPlusNormal"/>
              <w:jc w:val="center"/>
            </w:pPr>
            <w:r>
              <w:t>158.</w:t>
            </w:r>
          </w:p>
        </w:tc>
        <w:tc>
          <w:tcPr>
            <w:tcW w:w="8334" w:type="dxa"/>
          </w:tcPr>
          <w:p w:rsidR="001950A1" w:rsidRDefault="001950A1">
            <w:pPr>
              <w:pStyle w:val="ConsPlusNormal"/>
            </w:pPr>
            <w:r>
              <w:t>Вилантерол + умеклидиния бромид + флутиказона фуроат</w:t>
            </w:r>
          </w:p>
        </w:tc>
      </w:tr>
      <w:tr w:rsidR="001950A1">
        <w:tc>
          <w:tcPr>
            <w:tcW w:w="737" w:type="dxa"/>
          </w:tcPr>
          <w:p w:rsidR="001950A1" w:rsidRDefault="001950A1">
            <w:pPr>
              <w:pStyle w:val="ConsPlusNormal"/>
              <w:jc w:val="center"/>
            </w:pPr>
            <w:r>
              <w:t>159.</w:t>
            </w:r>
          </w:p>
        </w:tc>
        <w:tc>
          <w:tcPr>
            <w:tcW w:w="8334" w:type="dxa"/>
          </w:tcPr>
          <w:p w:rsidR="001950A1" w:rsidRDefault="001950A1">
            <w:pPr>
              <w:pStyle w:val="ConsPlusNormal"/>
            </w:pPr>
            <w:r>
              <w:t>Вилантерол + флутиказона фуроат</w:t>
            </w:r>
          </w:p>
        </w:tc>
      </w:tr>
      <w:tr w:rsidR="001950A1">
        <w:tc>
          <w:tcPr>
            <w:tcW w:w="737" w:type="dxa"/>
          </w:tcPr>
          <w:p w:rsidR="001950A1" w:rsidRDefault="001950A1">
            <w:pPr>
              <w:pStyle w:val="ConsPlusNormal"/>
              <w:jc w:val="center"/>
            </w:pPr>
            <w:r>
              <w:t>160.</w:t>
            </w:r>
          </w:p>
        </w:tc>
        <w:tc>
          <w:tcPr>
            <w:tcW w:w="8334" w:type="dxa"/>
          </w:tcPr>
          <w:p w:rsidR="001950A1" w:rsidRDefault="001950A1">
            <w:pPr>
              <w:pStyle w:val="ConsPlusNormal"/>
            </w:pPr>
            <w:r>
              <w:t>Вилдаглиптин</w:t>
            </w:r>
          </w:p>
        </w:tc>
      </w:tr>
      <w:tr w:rsidR="001950A1">
        <w:tc>
          <w:tcPr>
            <w:tcW w:w="737" w:type="dxa"/>
          </w:tcPr>
          <w:p w:rsidR="001950A1" w:rsidRDefault="001950A1">
            <w:pPr>
              <w:pStyle w:val="ConsPlusNormal"/>
              <w:jc w:val="center"/>
            </w:pPr>
            <w:r>
              <w:t>161.</w:t>
            </w:r>
          </w:p>
        </w:tc>
        <w:tc>
          <w:tcPr>
            <w:tcW w:w="8334" w:type="dxa"/>
          </w:tcPr>
          <w:p w:rsidR="001950A1" w:rsidRDefault="001950A1">
            <w:pPr>
              <w:pStyle w:val="ConsPlusNormal"/>
            </w:pPr>
            <w:r>
              <w:t xml:space="preserve">Винбластин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162.</w:t>
            </w:r>
          </w:p>
        </w:tc>
        <w:tc>
          <w:tcPr>
            <w:tcW w:w="8334" w:type="dxa"/>
          </w:tcPr>
          <w:p w:rsidR="001950A1" w:rsidRDefault="001950A1">
            <w:pPr>
              <w:pStyle w:val="ConsPlusNormal"/>
            </w:pPr>
            <w:r>
              <w:t xml:space="preserve">Винкристин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163.</w:t>
            </w:r>
          </w:p>
        </w:tc>
        <w:tc>
          <w:tcPr>
            <w:tcW w:w="8334" w:type="dxa"/>
          </w:tcPr>
          <w:p w:rsidR="001950A1" w:rsidRDefault="001950A1">
            <w:pPr>
              <w:pStyle w:val="ConsPlusNormal"/>
            </w:pPr>
            <w:r>
              <w:t>Винорелбин</w:t>
            </w:r>
          </w:p>
        </w:tc>
      </w:tr>
      <w:tr w:rsidR="001950A1">
        <w:tc>
          <w:tcPr>
            <w:tcW w:w="737" w:type="dxa"/>
          </w:tcPr>
          <w:p w:rsidR="001950A1" w:rsidRDefault="001950A1">
            <w:pPr>
              <w:pStyle w:val="ConsPlusNormal"/>
              <w:jc w:val="center"/>
            </w:pPr>
            <w:r>
              <w:t>164.</w:t>
            </w:r>
          </w:p>
        </w:tc>
        <w:tc>
          <w:tcPr>
            <w:tcW w:w="8334" w:type="dxa"/>
          </w:tcPr>
          <w:p w:rsidR="001950A1" w:rsidRDefault="001950A1">
            <w:pPr>
              <w:pStyle w:val="ConsPlusNormal"/>
            </w:pPr>
            <w:r>
              <w:t>Винпоцетин</w:t>
            </w:r>
          </w:p>
        </w:tc>
      </w:tr>
      <w:tr w:rsidR="001950A1">
        <w:tc>
          <w:tcPr>
            <w:tcW w:w="737" w:type="dxa"/>
          </w:tcPr>
          <w:p w:rsidR="001950A1" w:rsidRDefault="001950A1">
            <w:pPr>
              <w:pStyle w:val="ConsPlusNormal"/>
              <w:jc w:val="center"/>
            </w:pPr>
            <w:r>
              <w:t>165.</w:t>
            </w:r>
          </w:p>
        </w:tc>
        <w:tc>
          <w:tcPr>
            <w:tcW w:w="8334" w:type="dxa"/>
          </w:tcPr>
          <w:p w:rsidR="001950A1" w:rsidRDefault="001950A1">
            <w:pPr>
              <w:pStyle w:val="ConsPlusNormal"/>
            </w:pPr>
            <w:r>
              <w:t>Висмодегиб</w:t>
            </w:r>
          </w:p>
        </w:tc>
      </w:tr>
      <w:tr w:rsidR="001950A1">
        <w:tc>
          <w:tcPr>
            <w:tcW w:w="737" w:type="dxa"/>
          </w:tcPr>
          <w:p w:rsidR="001950A1" w:rsidRDefault="001950A1">
            <w:pPr>
              <w:pStyle w:val="ConsPlusNormal"/>
              <w:jc w:val="center"/>
            </w:pPr>
            <w:r>
              <w:t>166.</w:t>
            </w:r>
          </w:p>
        </w:tc>
        <w:tc>
          <w:tcPr>
            <w:tcW w:w="8334" w:type="dxa"/>
          </w:tcPr>
          <w:p w:rsidR="001950A1" w:rsidRDefault="001950A1">
            <w:pPr>
              <w:pStyle w:val="ConsPlusNormal"/>
            </w:pPr>
            <w:r>
              <w:t>Висмута трикалия дицитрат</w:t>
            </w:r>
          </w:p>
        </w:tc>
      </w:tr>
      <w:tr w:rsidR="001950A1">
        <w:tc>
          <w:tcPr>
            <w:tcW w:w="737" w:type="dxa"/>
          </w:tcPr>
          <w:p w:rsidR="001950A1" w:rsidRDefault="001950A1">
            <w:pPr>
              <w:pStyle w:val="ConsPlusNormal"/>
              <w:jc w:val="center"/>
            </w:pPr>
            <w:r>
              <w:t>167.</w:t>
            </w:r>
          </w:p>
        </w:tc>
        <w:tc>
          <w:tcPr>
            <w:tcW w:w="8334" w:type="dxa"/>
          </w:tcPr>
          <w:p w:rsidR="001950A1" w:rsidRDefault="001950A1">
            <w:pPr>
              <w:pStyle w:val="ConsPlusNormal"/>
            </w:pPr>
            <w:r>
              <w:t xml:space="preserve">Вода для инъекций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168.</w:t>
            </w:r>
          </w:p>
        </w:tc>
        <w:tc>
          <w:tcPr>
            <w:tcW w:w="8334" w:type="dxa"/>
          </w:tcPr>
          <w:p w:rsidR="001950A1" w:rsidRDefault="001950A1">
            <w:pPr>
              <w:pStyle w:val="ConsPlusNormal"/>
            </w:pPr>
            <w:r>
              <w:t>Водорода пероксид</w:t>
            </w:r>
          </w:p>
        </w:tc>
      </w:tr>
      <w:tr w:rsidR="001950A1">
        <w:tc>
          <w:tcPr>
            <w:tcW w:w="737" w:type="dxa"/>
          </w:tcPr>
          <w:p w:rsidR="001950A1" w:rsidRDefault="001950A1">
            <w:pPr>
              <w:pStyle w:val="ConsPlusNormal"/>
              <w:jc w:val="center"/>
            </w:pPr>
            <w:r>
              <w:t>169.</w:t>
            </w:r>
          </w:p>
        </w:tc>
        <w:tc>
          <w:tcPr>
            <w:tcW w:w="8334" w:type="dxa"/>
          </w:tcPr>
          <w:p w:rsidR="001950A1" w:rsidRDefault="001950A1">
            <w:pPr>
              <w:pStyle w:val="ConsPlusNormal"/>
            </w:pPr>
            <w:r>
              <w:t>Вориконазол</w:t>
            </w:r>
          </w:p>
        </w:tc>
      </w:tr>
      <w:tr w:rsidR="001950A1">
        <w:tc>
          <w:tcPr>
            <w:tcW w:w="737" w:type="dxa"/>
          </w:tcPr>
          <w:p w:rsidR="001950A1" w:rsidRDefault="001950A1">
            <w:pPr>
              <w:pStyle w:val="ConsPlusNormal"/>
              <w:jc w:val="center"/>
            </w:pPr>
            <w:r>
              <w:t>170.</w:t>
            </w:r>
          </w:p>
        </w:tc>
        <w:tc>
          <w:tcPr>
            <w:tcW w:w="8334" w:type="dxa"/>
          </w:tcPr>
          <w:p w:rsidR="001950A1" w:rsidRDefault="001950A1">
            <w:pPr>
              <w:pStyle w:val="ConsPlusNormal"/>
            </w:pPr>
            <w:r>
              <w:t>Гадобеновая кислота</w:t>
            </w:r>
          </w:p>
        </w:tc>
      </w:tr>
      <w:tr w:rsidR="001950A1">
        <w:tc>
          <w:tcPr>
            <w:tcW w:w="737" w:type="dxa"/>
          </w:tcPr>
          <w:p w:rsidR="001950A1" w:rsidRDefault="001950A1">
            <w:pPr>
              <w:pStyle w:val="ConsPlusNormal"/>
              <w:jc w:val="center"/>
            </w:pPr>
            <w:r>
              <w:t>171.</w:t>
            </w:r>
          </w:p>
        </w:tc>
        <w:tc>
          <w:tcPr>
            <w:tcW w:w="8334" w:type="dxa"/>
          </w:tcPr>
          <w:p w:rsidR="001950A1" w:rsidRDefault="001950A1">
            <w:pPr>
              <w:pStyle w:val="ConsPlusNormal"/>
            </w:pPr>
            <w:r>
              <w:t xml:space="preserve">Гадобутрол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172.</w:t>
            </w:r>
          </w:p>
        </w:tc>
        <w:tc>
          <w:tcPr>
            <w:tcW w:w="8334" w:type="dxa"/>
          </w:tcPr>
          <w:p w:rsidR="001950A1" w:rsidRDefault="001950A1">
            <w:pPr>
              <w:pStyle w:val="ConsPlusNormal"/>
            </w:pPr>
            <w:r>
              <w:t xml:space="preserve">Гадоверсетамид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173.</w:t>
            </w:r>
          </w:p>
        </w:tc>
        <w:tc>
          <w:tcPr>
            <w:tcW w:w="8334" w:type="dxa"/>
          </w:tcPr>
          <w:p w:rsidR="001950A1" w:rsidRDefault="001950A1">
            <w:pPr>
              <w:pStyle w:val="ConsPlusNormal"/>
            </w:pPr>
            <w:r>
              <w:t xml:space="preserve">Гадодиамид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174.</w:t>
            </w:r>
          </w:p>
        </w:tc>
        <w:tc>
          <w:tcPr>
            <w:tcW w:w="8334" w:type="dxa"/>
          </w:tcPr>
          <w:p w:rsidR="001950A1" w:rsidRDefault="001950A1">
            <w:pPr>
              <w:pStyle w:val="ConsPlusNormal"/>
            </w:pPr>
            <w:r>
              <w:t xml:space="preserve">Гадоксетовая кислота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175.</w:t>
            </w:r>
          </w:p>
        </w:tc>
        <w:tc>
          <w:tcPr>
            <w:tcW w:w="8334" w:type="dxa"/>
          </w:tcPr>
          <w:p w:rsidR="001950A1" w:rsidRDefault="001950A1">
            <w:pPr>
              <w:pStyle w:val="ConsPlusNormal"/>
            </w:pPr>
            <w:r>
              <w:t xml:space="preserve">Гадопентетовая кислота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176.</w:t>
            </w:r>
          </w:p>
        </w:tc>
        <w:tc>
          <w:tcPr>
            <w:tcW w:w="8334" w:type="dxa"/>
          </w:tcPr>
          <w:p w:rsidR="001950A1" w:rsidRDefault="001950A1">
            <w:pPr>
              <w:pStyle w:val="ConsPlusNormal"/>
            </w:pPr>
            <w:r>
              <w:t>Галантамин</w:t>
            </w:r>
          </w:p>
        </w:tc>
      </w:tr>
      <w:tr w:rsidR="001950A1">
        <w:tc>
          <w:tcPr>
            <w:tcW w:w="737" w:type="dxa"/>
          </w:tcPr>
          <w:p w:rsidR="001950A1" w:rsidRDefault="001950A1">
            <w:pPr>
              <w:pStyle w:val="ConsPlusNormal"/>
              <w:jc w:val="center"/>
            </w:pPr>
            <w:r>
              <w:lastRenderedPageBreak/>
              <w:t>177.</w:t>
            </w:r>
          </w:p>
        </w:tc>
        <w:tc>
          <w:tcPr>
            <w:tcW w:w="8334" w:type="dxa"/>
          </w:tcPr>
          <w:p w:rsidR="001950A1" w:rsidRDefault="001950A1">
            <w:pPr>
              <w:pStyle w:val="ConsPlusNormal"/>
            </w:pPr>
            <w:r>
              <w:t>Галоперидол</w:t>
            </w:r>
          </w:p>
        </w:tc>
      </w:tr>
      <w:tr w:rsidR="001950A1">
        <w:tc>
          <w:tcPr>
            <w:tcW w:w="737" w:type="dxa"/>
          </w:tcPr>
          <w:p w:rsidR="001950A1" w:rsidRDefault="001950A1">
            <w:pPr>
              <w:pStyle w:val="ConsPlusNormal"/>
              <w:jc w:val="center"/>
            </w:pPr>
            <w:r>
              <w:t>178.</w:t>
            </w:r>
          </w:p>
        </w:tc>
        <w:tc>
          <w:tcPr>
            <w:tcW w:w="8334" w:type="dxa"/>
          </w:tcPr>
          <w:p w:rsidR="001950A1" w:rsidRDefault="001950A1">
            <w:pPr>
              <w:pStyle w:val="ConsPlusNormal"/>
            </w:pPr>
            <w:r>
              <w:t xml:space="preserve">Галсульфаза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179.</w:t>
            </w:r>
          </w:p>
        </w:tc>
        <w:tc>
          <w:tcPr>
            <w:tcW w:w="8334" w:type="dxa"/>
          </w:tcPr>
          <w:p w:rsidR="001950A1" w:rsidRDefault="001950A1">
            <w:pPr>
              <w:pStyle w:val="ConsPlusNormal"/>
            </w:pPr>
            <w:r>
              <w:t xml:space="preserve">Ганиреликс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180.</w:t>
            </w:r>
          </w:p>
        </w:tc>
        <w:tc>
          <w:tcPr>
            <w:tcW w:w="8334" w:type="dxa"/>
          </w:tcPr>
          <w:p w:rsidR="001950A1" w:rsidRDefault="001950A1">
            <w:pPr>
              <w:pStyle w:val="ConsPlusNormal"/>
            </w:pPr>
            <w:r>
              <w:t>Ганцикловир</w:t>
            </w:r>
          </w:p>
        </w:tc>
      </w:tr>
      <w:tr w:rsidR="001950A1">
        <w:tc>
          <w:tcPr>
            <w:tcW w:w="737" w:type="dxa"/>
          </w:tcPr>
          <w:p w:rsidR="001950A1" w:rsidRDefault="001950A1">
            <w:pPr>
              <w:pStyle w:val="ConsPlusNormal"/>
              <w:jc w:val="center"/>
            </w:pPr>
            <w:r>
              <w:t>181.</w:t>
            </w:r>
          </w:p>
        </w:tc>
        <w:tc>
          <w:tcPr>
            <w:tcW w:w="8334" w:type="dxa"/>
          </w:tcPr>
          <w:p w:rsidR="001950A1" w:rsidRDefault="001950A1">
            <w:pPr>
              <w:pStyle w:val="ConsPlusNormal"/>
            </w:pPr>
            <w:r>
              <w:t>Гатифлоксацин</w:t>
            </w:r>
          </w:p>
        </w:tc>
      </w:tr>
      <w:tr w:rsidR="001950A1">
        <w:tc>
          <w:tcPr>
            <w:tcW w:w="737" w:type="dxa"/>
          </w:tcPr>
          <w:p w:rsidR="001950A1" w:rsidRDefault="001950A1">
            <w:pPr>
              <w:pStyle w:val="ConsPlusNormal"/>
              <w:jc w:val="center"/>
            </w:pPr>
            <w:r>
              <w:t>182.</w:t>
            </w:r>
          </w:p>
        </w:tc>
        <w:tc>
          <w:tcPr>
            <w:tcW w:w="8334" w:type="dxa"/>
          </w:tcPr>
          <w:p w:rsidR="001950A1" w:rsidRDefault="001950A1">
            <w:pPr>
              <w:pStyle w:val="ConsPlusNormal"/>
            </w:pPr>
            <w:r>
              <w:t xml:space="preserve">Гексопреналин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183.</w:t>
            </w:r>
          </w:p>
        </w:tc>
        <w:tc>
          <w:tcPr>
            <w:tcW w:w="8334" w:type="dxa"/>
          </w:tcPr>
          <w:p w:rsidR="001950A1" w:rsidRDefault="001950A1">
            <w:pPr>
              <w:pStyle w:val="ConsPlusNormal"/>
            </w:pPr>
            <w:r>
              <w:t xml:space="preserve">Гемцитабин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184.</w:t>
            </w:r>
          </w:p>
        </w:tc>
        <w:tc>
          <w:tcPr>
            <w:tcW w:w="8334" w:type="dxa"/>
          </w:tcPr>
          <w:p w:rsidR="001950A1" w:rsidRDefault="001950A1">
            <w:pPr>
              <w:pStyle w:val="ConsPlusNormal"/>
            </w:pPr>
            <w:r>
              <w:t xml:space="preserve">Гентамицин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185.</w:t>
            </w:r>
          </w:p>
        </w:tc>
        <w:tc>
          <w:tcPr>
            <w:tcW w:w="8334" w:type="dxa"/>
          </w:tcPr>
          <w:p w:rsidR="001950A1" w:rsidRDefault="001950A1">
            <w:pPr>
              <w:pStyle w:val="ConsPlusNormal"/>
            </w:pPr>
            <w:r>
              <w:t>Гепарин натрия</w:t>
            </w:r>
          </w:p>
        </w:tc>
      </w:tr>
      <w:tr w:rsidR="001950A1">
        <w:tc>
          <w:tcPr>
            <w:tcW w:w="737" w:type="dxa"/>
          </w:tcPr>
          <w:p w:rsidR="001950A1" w:rsidRDefault="001950A1">
            <w:pPr>
              <w:pStyle w:val="ConsPlusNormal"/>
              <w:jc w:val="center"/>
            </w:pPr>
            <w:r>
              <w:t>186.</w:t>
            </w:r>
          </w:p>
        </w:tc>
        <w:tc>
          <w:tcPr>
            <w:tcW w:w="8334" w:type="dxa"/>
          </w:tcPr>
          <w:p w:rsidR="001950A1" w:rsidRDefault="001950A1">
            <w:pPr>
              <w:pStyle w:val="ConsPlusNormal"/>
            </w:pPr>
            <w:r>
              <w:t>Гефитиниб</w:t>
            </w:r>
          </w:p>
        </w:tc>
      </w:tr>
      <w:tr w:rsidR="001950A1">
        <w:tc>
          <w:tcPr>
            <w:tcW w:w="737" w:type="dxa"/>
          </w:tcPr>
          <w:p w:rsidR="001950A1" w:rsidRDefault="001950A1">
            <w:pPr>
              <w:pStyle w:val="ConsPlusNormal"/>
              <w:jc w:val="center"/>
            </w:pPr>
            <w:r>
              <w:t>187.</w:t>
            </w:r>
          </w:p>
        </w:tc>
        <w:tc>
          <w:tcPr>
            <w:tcW w:w="8334" w:type="dxa"/>
          </w:tcPr>
          <w:p w:rsidR="001950A1" w:rsidRDefault="001950A1">
            <w:pPr>
              <w:pStyle w:val="ConsPlusNormal"/>
            </w:pPr>
            <w:r>
              <w:t>Гидрокортизон</w:t>
            </w:r>
          </w:p>
        </w:tc>
      </w:tr>
      <w:tr w:rsidR="001950A1">
        <w:tc>
          <w:tcPr>
            <w:tcW w:w="737" w:type="dxa"/>
          </w:tcPr>
          <w:p w:rsidR="001950A1" w:rsidRDefault="001950A1">
            <w:pPr>
              <w:pStyle w:val="ConsPlusNormal"/>
              <w:jc w:val="center"/>
            </w:pPr>
            <w:r>
              <w:t>188.</w:t>
            </w:r>
          </w:p>
        </w:tc>
        <w:tc>
          <w:tcPr>
            <w:tcW w:w="8334" w:type="dxa"/>
          </w:tcPr>
          <w:p w:rsidR="001950A1" w:rsidRDefault="001950A1">
            <w:pPr>
              <w:pStyle w:val="ConsPlusNormal"/>
            </w:pPr>
            <w:r>
              <w:t>Гидроксизин</w:t>
            </w:r>
          </w:p>
        </w:tc>
      </w:tr>
      <w:tr w:rsidR="001950A1">
        <w:tc>
          <w:tcPr>
            <w:tcW w:w="737" w:type="dxa"/>
          </w:tcPr>
          <w:p w:rsidR="001950A1" w:rsidRDefault="001950A1">
            <w:pPr>
              <w:pStyle w:val="ConsPlusNormal"/>
              <w:jc w:val="center"/>
            </w:pPr>
            <w:r>
              <w:t>189.</w:t>
            </w:r>
          </w:p>
        </w:tc>
        <w:tc>
          <w:tcPr>
            <w:tcW w:w="8334" w:type="dxa"/>
          </w:tcPr>
          <w:p w:rsidR="001950A1" w:rsidRDefault="001950A1">
            <w:pPr>
              <w:pStyle w:val="ConsPlusNormal"/>
            </w:pPr>
            <w:r>
              <w:t>Гидроксикарбамид</w:t>
            </w:r>
          </w:p>
        </w:tc>
      </w:tr>
      <w:tr w:rsidR="001950A1">
        <w:tc>
          <w:tcPr>
            <w:tcW w:w="737" w:type="dxa"/>
          </w:tcPr>
          <w:p w:rsidR="001950A1" w:rsidRDefault="001950A1">
            <w:pPr>
              <w:pStyle w:val="ConsPlusNormal"/>
              <w:jc w:val="center"/>
            </w:pPr>
            <w:r>
              <w:t>190.</w:t>
            </w:r>
          </w:p>
        </w:tc>
        <w:tc>
          <w:tcPr>
            <w:tcW w:w="8334" w:type="dxa"/>
          </w:tcPr>
          <w:p w:rsidR="001950A1" w:rsidRDefault="001950A1">
            <w:pPr>
              <w:pStyle w:val="ConsPlusNormal"/>
            </w:pPr>
            <w:r>
              <w:t>Гидроксихлорохин</w:t>
            </w:r>
          </w:p>
        </w:tc>
      </w:tr>
      <w:tr w:rsidR="001950A1">
        <w:tc>
          <w:tcPr>
            <w:tcW w:w="737" w:type="dxa"/>
          </w:tcPr>
          <w:p w:rsidR="001950A1" w:rsidRDefault="001950A1">
            <w:pPr>
              <w:pStyle w:val="ConsPlusNormal"/>
              <w:jc w:val="center"/>
            </w:pPr>
            <w:r>
              <w:t>191.</w:t>
            </w:r>
          </w:p>
        </w:tc>
        <w:tc>
          <w:tcPr>
            <w:tcW w:w="8334" w:type="dxa"/>
          </w:tcPr>
          <w:p w:rsidR="001950A1" w:rsidRDefault="001950A1">
            <w:pPr>
              <w:pStyle w:val="ConsPlusNormal"/>
            </w:pPr>
            <w:r>
              <w:t xml:space="preserve">Гидроксиэтил крахмал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192.</w:t>
            </w:r>
          </w:p>
        </w:tc>
        <w:tc>
          <w:tcPr>
            <w:tcW w:w="8334" w:type="dxa"/>
          </w:tcPr>
          <w:p w:rsidR="001950A1" w:rsidRDefault="001950A1">
            <w:pPr>
              <w:pStyle w:val="ConsPlusNormal"/>
            </w:pPr>
            <w:r>
              <w:t>Гидрохлоротиазид</w:t>
            </w:r>
          </w:p>
        </w:tc>
      </w:tr>
      <w:tr w:rsidR="001950A1">
        <w:tc>
          <w:tcPr>
            <w:tcW w:w="737" w:type="dxa"/>
          </w:tcPr>
          <w:p w:rsidR="001950A1" w:rsidRDefault="001950A1">
            <w:pPr>
              <w:pStyle w:val="ConsPlusNormal"/>
              <w:jc w:val="center"/>
            </w:pPr>
            <w:r>
              <w:t>193.</w:t>
            </w:r>
          </w:p>
        </w:tc>
        <w:tc>
          <w:tcPr>
            <w:tcW w:w="8334" w:type="dxa"/>
          </w:tcPr>
          <w:p w:rsidR="001950A1" w:rsidRDefault="001950A1">
            <w:pPr>
              <w:pStyle w:val="ConsPlusNormal"/>
            </w:pPr>
            <w:r>
              <w:t>Гипромеллоза</w:t>
            </w:r>
          </w:p>
        </w:tc>
      </w:tr>
      <w:tr w:rsidR="001950A1">
        <w:tc>
          <w:tcPr>
            <w:tcW w:w="737" w:type="dxa"/>
          </w:tcPr>
          <w:p w:rsidR="001950A1" w:rsidRDefault="001950A1">
            <w:pPr>
              <w:pStyle w:val="ConsPlusNormal"/>
              <w:jc w:val="center"/>
            </w:pPr>
            <w:r>
              <w:t>194.</w:t>
            </w:r>
          </w:p>
        </w:tc>
        <w:tc>
          <w:tcPr>
            <w:tcW w:w="8334" w:type="dxa"/>
          </w:tcPr>
          <w:p w:rsidR="001950A1" w:rsidRDefault="001950A1">
            <w:pPr>
              <w:pStyle w:val="ConsPlusNormal"/>
            </w:pPr>
            <w:r>
              <w:t xml:space="preserve">Глатирамера ацетат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195.</w:t>
            </w:r>
          </w:p>
        </w:tc>
        <w:tc>
          <w:tcPr>
            <w:tcW w:w="8334" w:type="dxa"/>
          </w:tcPr>
          <w:p w:rsidR="001950A1" w:rsidRDefault="001950A1">
            <w:pPr>
              <w:pStyle w:val="ConsPlusNormal"/>
            </w:pPr>
            <w:r>
              <w:t>Глекапревир + пибрентасвир</w:t>
            </w:r>
          </w:p>
        </w:tc>
      </w:tr>
      <w:tr w:rsidR="001950A1">
        <w:tc>
          <w:tcPr>
            <w:tcW w:w="737" w:type="dxa"/>
          </w:tcPr>
          <w:p w:rsidR="001950A1" w:rsidRDefault="001950A1">
            <w:pPr>
              <w:pStyle w:val="ConsPlusNormal"/>
              <w:jc w:val="center"/>
            </w:pPr>
            <w:r>
              <w:t>196.</w:t>
            </w:r>
          </w:p>
        </w:tc>
        <w:tc>
          <w:tcPr>
            <w:tcW w:w="8334" w:type="dxa"/>
          </w:tcPr>
          <w:p w:rsidR="001950A1" w:rsidRDefault="001950A1">
            <w:pPr>
              <w:pStyle w:val="ConsPlusNormal"/>
            </w:pPr>
            <w:r>
              <w:t>Глибенклами</w:t>
            </w:r>
          </w:p>
        </w:tc>
      </w:tr>
      <w:tr w:rsidR="001950A1">
        <w:tc>
          <w:tcPr>
            <w:tcW w:w="737" w:type="dxa"/>
          </w:tcPr>
          <w:p w:rsidR="001950A1" w:rsidRDefault="001950A1">
            <w:pPr>
              <w:pStyle w:val="ConsPlusNormal"/>
              <w:jc w:val="center"/>
            </w:pPr>
            <w:r>
              <w:t>197.</w:t>
            </w:r>
          </w:p>
        </w:tc>
        <w:tc>
          <w:tcPr>
            <w:tcW w:w="8334" w:type="dxa"/>
          </w:tcPr>
          <w:p w:rsidR="001950A1" w:rsidRDefault="001950A1">
            <w:pPr>
              <w:pStyle w:val="ConsPlusNormal"/>
            </w:pPr>
            <w:r>
              <w:t>Гликлазид</w:t>
            </w:r>
          </w:p>
        </w:tc>
      </w:tr>
      <w:tr w:rsidR="001950A1">
        <w:tc>
          <w:tcPr>
            <w:tcW w:w="737" w:type="dxa"/>
          </w:tcPr>
          <w:p w:rsidR="001950A1" w:rsidRDefault="001950A1">
            <w:pPr>
              <w:pStyle w:val="ConsPlusNormal"/>
              <w:jc w:val="center"/>
            </w:pPr>
            <w:r>
              <w:t>198.</w:t>
            </w:r>
          </w:p>
        </w:tc>
        <w:tc>
          <w:tcPr>
            <w:tcW w:w="8334" w:type="dxa"/>
          </w:tcPr>
          <w:p w:rsidR="001950A1" w:rsidRDefault="001950A1">
            <w:pPr>
              <w:pStyle w:val="ConsPlusNormal"/>
            </w:pPr>
            <w:r>
              <w:t>Гликопиррония бромид</w:t>
            </w:r>
          </w:p>
        </w:tc>
      </w:tr>
      <w:tr w:rsidR="001950A1">
        <w:tc>
          <w:tcPr>
            <w:tcW w:w="737" w:type="dxa"/>
          </w:tcPr>
          <w:p w:rsidR="001950A1" w:rsidRDefault="001950A1">
            <w:pPr>
              <w:pStyle w:val="ConsPlusNormal"/>
              <w:jc w:val="center"/>
            </w:pPr>
            <w:r>
              <w:t>199.</w:t>
            </w:r>
          </w:p>
        </w:tc>
        <w:tc>
          <w:tcPr>
            <w:tcW w:w="8334" w:type="dxa"/>
          </w:tcPr>
          <w:p w:rsidR="001950A1" w:rsidRDefault="001950A1">
            <w:pPr>
              <w:pStyle w:val="ConsPlusNormal"/>
            </w:pPr>
            <w:r>
              <w:t>Гликопиррония бромид + индакатерол</w:t>
            </w:r>
          </w:p>
        </w:tc>
      </w:tr>
      <w:tr w:rsidR="001950A1">
        <w:tc>
          <w:tcPr>
            <w:tcW w:w="737" w:type="dxa"/>
          </w:tcPr>
          <w:p w:rsidR="001950A1" w:rsidRDefault="001950A1">
            <w:pPr>
              <w:pStyle w:val="ConsPlusNormal"/>
              <w:jc w:val="center"/>
            </w:pPr>
            <w:r>
              <w:t>200.</w:t>
            </w:r>
          </w:p>
        </w:tc>
        <w:tc>
          <w:tcPr>
            <w:tcW w:w="8334" w:type="dxa"/>
          </w:tcPr>
          <w:p w:rsidR="001950A1" w:rsidRDefault="001950A1">
            <w:pPr>
              <w:pStyle w:val="ConsPlusNormal"/>
            </w:pPr>
            <w:r>
              <w:t>Глицин</w:t>
            </w:r>
          </w:p>
        </w:tc>
      </w:tr>
      <w:tr w:rsidR="001950A1">
        <w:tc>
          <w:tcPr>
            <w:tcW w:w="737" w:type="dxa"/>
          </w:tcPr>
          <w:p w:rsidR="001950A1" w:rsidRDefault="001950A1">
            <w:pPr>
              <w:pStyle w:val="ConsPlusNormal"/>
              <w:jc w:val="center"/>
            </w:pPr>
            <w:r>
              <w:t>201.</w:t>
            </w:r>
          </w:p>
        </w:tc>
        <w:tc>
          <w:tcPr>
            <w:tcW w:w="8334" w:type="dxa"/>
          </w:tcPr>
          <w:p w:rsidR="001950A1" w:rsidRDefault="001950A1">
            <w:pPr>
              <w:pStyle w:val="ConsPlusNormal"/>
            </w:pPr>
            <w:r>
              <w:t>Глутамил-цистеинил-глицин динатрия</w:t>
            </w:r>
          </w:p>
        </w:tc>
      </w:tr>
      <w:tr w:rsidR="001950A1">
        <w:tc>
          <w:tcPr>
            <w:tcW w:w="737" w:type="dxa"/>
          </w:tcPr>
          <w:p w:rsidR="001950A1" w:rsidRDefault="001950A1">
            <w:pPr>
              <w:pStyle w:val="ConsPlusNormal"/>
              <w:jc w:val="center"/>
            </w:pPr>
            <w:r>
              <w:t>202.</w:t>
            </w:r>
          </w:p>
        </w:tc>
        <w:tc>
          <w:tcPr>
            <w:tcW w:w="8334" w:type="dxa"/>
          </w:tcPr>
          <w:p w:rsidR="001950A1" w:rsidRDefault="001950A1">
            <w:pPr>
              <w:pStyle w:val="ConsPlusNormal"/>
            </w:pPr>
            <w:r>
              <w:t>Глюкагон</w:t>
            </w:r>
          </w:p>
        </w:tc>
      </w:tr>
      <w:tr w:rsidR="001950A1">
        <w:tc>
          <w:tcPr>
            <w:tcW w:w="737" w:type="dxa"/>
          </w:tcPr>
          <w:p w:rsidR="001950A1" w:rsidRDefault="001950A1">
            <w:pPr>
              <w:pStyle w:val="ConsPlusNormal"/>
              <w:jc w:val="center"/>
            </w:pPr>
            <w:r>
              <w:t>203.</w:t>
            </w:r>
          </w:p>
        </w:tc>
        <w:tc>
          <w:tcPr>
            <w:tcW w:w="8334" w:type="dxa"/>
          </w:tcPr>
          <w:p w:rsidR="001950A1" w:rsidRDefault="001950A1">
            <w:pPr>
              <w:pStyle w:val="ConsPlusNormal"/>
            </w:pPr>
            <w:r>
              <w:t xml:space="preserve">Гозерелин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204.</w:t>
            </w:r>
          </w:p>
        </w:tc>
        <w:tc>
          <w:tcPr>
            <w:tcW w:w="8334" w:type="dxa"/>
          </w:tcPr>
          <w:p w:rsidR="001950A1" w:rsidRDefault="001950A1">
            <w:pPr>
              <w:pStyle w:val="ConsPlusNormal"/>
            </w:pPr>
            <w:r>
              <w:t>Гозоглиптин</w:t>
            </w:r>
          </w:p>
        </w:tc>
      </w:tr>
      <w:tr w:rsidR="001950A1">
        <w:tc>
          <w:tcPr>
            <w:tcW w:w="737" w:type="dxa"/>
          </w:tcPr>
          <w:p w:rsidR="001950A1" w:rsidRDefault="001950A1">
            <w:pPr>
              <w:pStyle w:val="ConsPlusNormal"/>
              <w:jc w:val="center"/>
            </w:pPr>
            <w:r>
              <w:t>205.</w:t>
            </w:r>
          </w:p>
        </w:tc>
        <w:tc>
          <w:tcPr>
            <w:tcW w:w="8334" w:type="dxa"/>
          </w:tcPr>
          <w:p w:rsidR="001950A1" w:rsidRDefault="001950A1">
            <w:pPr>
              <w:pStyle w:val="ConsPlusNormal"/>
            </w:pPr>
            <w:r>
              <w:t xml:space="preserve">Голимумаб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206.</w:t>
            </w:r>
          </w:p>
        </w:tc>
        <w:tc>
          <w:tcPr>
            <w:tcW w:w="8334" w:type="dxa"/>
          </w:tcPr>
          <w:p w:rsidR="001950A1" w:rsidRDefault="001950A1">
            <w:pPr>
              <w:pStyle w:val="ConsPlusNormal"/>
            </w:pPr>
            <w:r>
              <w:t>Гонадотропин хорионический</w:t>
            </w:r>
          </w:p>
        </w:tc>
      </w:tr>
      <w:tr w:rsidR="001950A1">
        <w:tc>
          <w:tcPr>
            <w:tcW w:w="737" w:type="dxa"/>
          </w:tcPr>
          <w:p w:rsidR="001950A1" w:rsidRDefault="001950A1">
            <w:pPr>
              <w:pStyle w:val="ConsPlusNormal"/>
              <w:jc w:val="center"/>
            </w:pPr>
            <w:r>
              <w:t>207.</w:t>
            </w:r>
          </w:p>
        </w:tc>
        <w:tc>
          <w:tcPr>
            <w:tcW w:w="8334" w:type="dxa"/>
          </w:tcPr>
          <w:p w:rsidR="001950A1" w:rsidRDefault="001950A1">
            <w:pPr>
              <w:pStyle w:val="ConsPlusNormal"/>
            </w:pPr>
            <w:r>
              <w:t>Гразопревир + элбасвир</w:t>
            </w:r>
          </w:p>
        </w:tc>
      </w:tr>
      <w:tr w:rsidR="001950A1">
        <w:tc>
          <w:tcPr>
            <w:tcW w:w="737" w:type="dxa"/>
          </w:tcPr>
          <w:p w:rsidR="001950A1" w:rsidRDefault="001950A1">
            <w:pPr>
              <w:pStyle w:val="ConsPlusNormal"/>
              <w:jc w:val="center"/>
            </w:pPr>
            <w:r>
              <w:t>208.</w:t>
            </w:r>
          </w:p>
        </w:tc>
        <w:tc>
          <w:tcPr>
            <w:tcW w:w="8334" w:type="dxa"/>
          </w:tcPr>
          <w:p w:rsidR="001950A1" w:rsidRDefault="001950A1">
            <w:pPr>
              <w:pStyle w:val="ConsPlusNormal"/>
            </w:pPr>
            <w:r>
              <w:t>Гуселькумаб</w:t>
            </w:r>
          </w:p>
        </w:tc>
      </w:tr>
      <w:tr w:rsidR="001950A1">
        <w:tc>
          <w:tcPr>
            <w:tcW w:w="737" w:type="dxa"/>
          </w:tcPr>
          <w:p w:rsidR="001950A1" w:rsidRDefault="001950A1">
            <w:pPr>
              <w:pStyle w:val="ConsPlusNormal"/>
              <w:jc w:val="center"/>
            </w:pPr>
            <w:r>
              <w:t>209.</w:t>
            </w:r>
          </w:p>
        </w:tc>
        <w:tc>
          <w:tcPr>
            <w:tcW w:w="8334" w:type="dxa"/>
          </w:tcPr>
          <w:p w:rsidR="001950A1" w:rsidRDefault="001950A1">
            <w:pPr>
              <w:pStyle w:val="ConsPlusNormal"/>
            </w:pPr>
            <w:r>
              <w:t>Дабигатрана этексилат</w:t>
            </w:r>
          </w:p>
        </w:tc>
      </w:tr>
      <w:tr w:rsidR="001950A1">
        <w:tc>
          <w:tcPr>
            <w:tcW w:w="737" w:type="dxa"/>
          </w:tcPr>
          <w:p w:rsidR="001950A1" w:rsidRDefault="001950A1">
            <w:pPr>
              <w:pStyle w:val="ConsPlusNormal"/>
              <w:jc w:val="center"/>
            </w:pPr>
            <w:r>
              <w:t>210.</w:t>
            </w:r>
          </w:p>
        </w:tc>
        <w:tc>
          <w:tcPr>
            <w:tcW w:w="8334" w:type="dxa"/>
          </w:tcPr>
          <w:p w:rsidR="001950A1" w:rsidRDefault="001950A1">
            <w:pPr>
              <w:pStyle w:val="ConsPlusNormal"/>
            </w:pPr>
            <w:r>
              <w:t>Дабрафениб</w:t>
            </w:r>
          </w:p>
        </w:tc>
      </w:tr>
      <w:tr w:rsidR="001950A1">
        <w:tc>
          <w:tcPr>
            <w:tcW w:w="737" w:type="dxa"/>
          </w:tcPr>
          <w:p w:rsidR="001950A1" w:rsidRDefault="001950A1">
            <w:pPr>
              <w:pStyle w:val="ConsPlusNormal"/>
              <w:jc w:val="center"/>
            </w:pPr>
            <w:r>
              <w:t>211.</w:t>
            </w:r>
          </w:p>
        </w:tc>
        <w:tc>
          <w:tcPr>
            <w:tcW w:w="8334" w:type="dxa"/>
          </w:tcPr>
          <w:p w:rsidR="001950A1" w:rsidRDefault="001950A1">
            <w:pPr>
              <w:pStyle w:val="ConsPlusNormal"/>
            </w:pPr>
            <w:r>
              <w:t>Дазатиниб</w:t>
            </w:r>
          </w:p>
        </w:tc>
      </w:tr>
      <w:tr w:rsidR="001950A1">
        <w:tc>
          <w:tcPr>
            <w:tcW w:w="737" w:type="dxa"/>
          </w:tcPr>
          <w:p w:rsidR="001950A1" w:rsidRDefault="001950A1">
            <w:pPr>
              <w:pStyle w:val="ConsPlusNormal"/>
              <w:jc w:val="center"/>
            </w:pPr>
            <w:r>
              <w:t>212.</w:t>
            </w:r>
          </w:p>
        </w:tc>
        <w:tc>
          <w:tcPr>
            <w:tcW w:w="8334" w:type="dxa"/>
          </w:tcPr>
          <w:p w:rsidR="001950A1" w:rsidRDefault="001950A1">
            <w:pPr>
              <w:pStyle w:val="ConsPlusNormal"/>
            </w:pPr>
            <w:r>
              <w:t>Дакарбазин</w:t>
            </w:r>
          </w:p>
        </w:tc>
      </w:tr>
      <w:tr w:rsidR="001950A1">
        <w:tc>
          <w:tcPr>
            <w:tcW w:w="737" w:type="dxa"/>
          </w:tcPr>
          <w:p w:rsidR="001950A1" w:rsidRDefault="001950A1">
            <w:pPr>
              <w:pStyle w:val="ConsPlusNormal"/>
              <w:jc w:val="center"/>
            </w:pPr>
            <w:r>
              <w:t>213.</w:t>
            </w:r>
          </w:p>
        </w:tc>
        <w:tc>
          <w:tcPr>
            <w:tcW w:w="8334" w:type="dxa"/>
          </w:tcPr>
          <w:p w:rsidR="001950A1" w:rsidRDefault="001950A1">
            <w:pPr>
              <w:pStyle w:val="ConsPlusNormal"/>
            </w:pPr>
            <w:r>
              <w:t>Даклатасвир</w:t>
            </w:r>
          </w:p>
        </w:tc>
      </w:tr>
      <w:tr w:rsidR="001950A1">
        <w:tc>
          <w:tcPr>
            <w:tcW w:w="737" w:type="dxa"/>
          </w:tcPr>
          <w:p w:rsidR="001950A1" w:rsidRDefault="001950A1">
            <w:pPr>
              <w:pStyle w:val="ConsPlusNormal"/>
              <w:jc w:val="center"/>
            </w:pPr>
            <w:r>
              <w:t>214.</w:t>
            </w:r>
          </w:p>
        </w:tc>
        <w:tc>
          <w:tcPr>
            <w:tcW w:w="8334" w:type="dxa"/>
          </w:tcPr>
          <w:p w:rsidR="001950A1" w:rsidRDefault="001950A1">
            <w:pPr>
              <w:pStyle w:val="ConsPlusNormal"/>
            </w:pPr>
            <w:r>
              <w:t>Дапаглифлозин</w:t>
            </w:r>
          </w:p>
        </w:tc>
      </w:tr>
      <w:tr w:rsidR="001950A1">
        <w:tc>
          <w:tcPr>
            <w:tcW w:w="737" w:type="dxa"/>
          </w:tcPr>
          <w:p w:rsidR="001950A1" w:rsidRDefault="001950A1">
            <w:pPr>
              <w:pStyle w:val="ConsPlusNormal"/>
              <w:jc w:val="center"/>
            </w:pPr>
            <w:r>
              <w:t>215.</w:t>
            </w:r>
          </w:p>
        </w:tc>
        <w:tc>
          <w:tcPr>
            <w:tcW w:w="8334" w:type="dxa"/>
          </w:tcPr>
          <w:p w:rsidR="001950A1" w:rsidRDefault="001950A1">
            <w:pPr>
              <w:pStyle w:val="ConsPlusNormal"/>
            </w:pPr>
            <w:r>
              <w:t>Дапсон</w:t>
            </w:r>
          </w:p>
        </w:tc>
      </w:tr>
      <w:tr w:rsidR="001950A1">
        <w:tc>
          <w:tcPr>
            <w:tcW w:w="737" w:type="dxa"/>
          </w:tcPr>
          <w:p w:rsidR="001950A1" w:rsidRDefault="001950A1">
            <w:pPr>
              <w:pStyle w:val="ConsPlusNormal"/>
              <w:jc w:val="center"/>
            </w:pPr>
            <w:r>
              <w:t>216.</w:t>
            </w:r>
          </w:p>
        </w:tc>
        <w:tc>
          <w:tcPr>
            <w:tcW w:w="8334" w:type="dxa"/>
          </w:tcPr>
          <w:p w:rsidR="001950A1" w:rsidRDefault="001950A1">
            <w:pPr>
              <w:pStyle w:val="ConsPlusNormal"/>
            </w:pPr>
            <w:r>
              <w:t xml:space="preserve">Даптомицин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217.</w:t>
            </w:r>
          </w:p>
        </w:tc>
        <w:tc>
          <w:tcPr>
            <w:tcW w:w="8334" w:type="dxa"/>
          </w:tcPr>
          <w:p w:rsidR="001950A1" w:rsidRDefault="001950A1">
            <w:pPr>
              <w:pStyle w:val="ConsPlusNormal"/>
            </w:pPr>
            <w:r>
              <w:t>Даратумумаб</w:t>
            </w:r>
          </w:p>
        </w:tc>
      </w:tr>
      <w:tr w:rsidR="001950A1">
        <w:tc>
          <w:tcPr>
            <w:tcW w:w="737" w:type="dxa"/>
          </w:tcPr>
          <w:p w:rsidR="001950A1" w:rsidRDefault="001950A1">
            <w:pPr>
              <w:pStyle w:val="ConsPlusNormal"/>
              <w:jc w:val="center"/>
            </w:pPr>
            <w:r>
              <w:t>218.</w:t>
            </w:r>
          </w:p>
        </w:tc>
        <w:tc>
          <w:tcPr>
            <w:tcW w:w="8334" w:type="dxa"/>
          </w:tcPr>
          <w:p w:rsidR="001950A1" w:rsidRDefault="001950A1">
            <w:pPr>
              <w:pStyle w:val="ConsPlusNormal"/>
            </w:pPr>
            <w:r>
              <w:t>Дарбэпоэтин альфа</w:t>
            </w:r>
          </w:p>
        </w:tc>
      </w:tr>
      <w:tr w:rsidR="001950A1">
        <w:tc>
          <w:tcPr>
            <w:tcW w:w="737" w:type="dxa"/>
          </w:tcPr>
          <w:p w:rsidR="001950A1" w:rsidRDefault="001950A1">
            <w:pPr>
              <w:pStyle w:val="ConsPlusNormal"/>
              <w:jc w:val="center"/>
            </w:pPr>
            <w:r>
              <w:t>219.</w:t>
            </w:r>
          </w:p>
        </w:tc>
        <w:tc>
          <w:tcPr>
            <w:tcW w:w="8334" w:type="dxa"/>
          </w:tcPr>
          <w:p w:rsidR="001950A1" w:rsidRDefault="001950A1">
            <w:pPr>
              <w:pStyle w:val="ConsPlusNormal"/>
            </w:pPr>
            <w:r>
              <w:t>Дарунавир</w:t>
            </w:r>
          </w:p>
        </w:tc>
      </w:tr>
      <w:tr w:rsidR="001950A1">
        <w:tc>
          <w:tcPr>
            <w:tcW w:w="737" w:type="dxa"/>
          </w:tcPr>
          <w:p w:rsidR="001950A1" w:rsidRDefault="001950A1">
            <w:pPr>
              <w:pStyle w:val="ConsPlusNormal"/>
              <w:jc w:val="center"/>
            </w:pPr>
            <w:r>
              <w:t>220.</w:t>
            </w:r>
          </w:p>
        </w:tc>
        <w:tc>
          <w:tcPr>
            <w:tcW w:w="8334" w:type="dxa"/>
          </w:tcPr>
          <w:p w:rsidR="001950A1" w:rsidRDefault="001950A1">
            <w:pPr>
              <w:pStyle w:val="ConsPlusNormal"/>
            </w:pPr>
            <w:r>
              <w:t>Дасабувир; омбитасвир + паритапревир + ритонавир</w:t>
            </w:r>
          </w:p>
        </w:tc>
      </w:tr>
      <w:tr w:rsidR="001950A1">
        <w:tc>
          <w:tcPr>
            <w:tcW w:w="737" w:type="dxa"/>
          </w:tcPr>
          <w:p w:rsidR="001950A1" w:rsidRDefault="001950A1">
            <w:pPr>
              <w:pStyle w:val="ConsPlusNormal"/>
              <w:jc w:val="center"/>
            </w:pPr>
            <w:r>
              <w:t>221.</w:t>
            </w:r>
          </w:p>
        </w:tc>
        <w:tc>
          <w:tcPr>
            <w:tcW w:w="8334" w:type="dxa"/>
          </w:tcPr>
          <w:p w:rsidR="001950A1" w:rsidRDefault="001950A1">
            <w:pPr>
              <w:pStyle w:val="ConsPlusNormal"/>
            </w:pPr>
            <w:r>
              <w:t>Даунорубицин</w:t>
            </w:r>
          </w:p>
        </w:tc>
      </w:tr>
      <w:tr w:rsidR="001950A1">
        <w:tc>
          <w:tcPr>
            <w:tcW w:w="737" w:type="dxa"/>
          </w:tcPr>
          <w:p w:rsidR="001950A1" w:rsidRDefault="001950A1">
            <w:pPr>
              <w:pStyle w:val="ConsPlusNormal"/>
              <w:jc w:val="center"/>
            </w:pPr>
            <w:r>
              <w:t>222.</w:t>
            </w:r>
          </w:p>
        </w:tc>
        <w:tc>
          <w:tcPr>
            <w:tcW w:w="8334" w:type="dxa"/>
          </w:tcPr>
          <w:p w:rsidR="001950A1" w:rsidRDefault="001950A1">
            <w:pPr>
              <w:pStyle w:val="ConsPlusNormal"/>
            </w:pPr>
            <w:r>
              <w:t xml:space="preserve">Дегареликс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223.</w:t>
            </w:r>
          </w:p>
        </w:tc>
        <w:tc>
          <w:tcPr>
            <w:tcW w:w="8334" w:type="dxa"/>
          </w:tcPr>
          <w:p w:rsidR="001950A1" w:rsidRDefault="001950A1">
            <w:pPr>
              <w:pStyle w:val="ConsPlusNormal"/>
            </w:pPr>
            <w:r>
              <w:t xml:space="preserve">Дезоксирибонуклеиновая кислота плазмидная (сверхскрученная кольцевая двуцепочечная)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224.</w:t>
            </w:r>
          </w:p>
        </w:tc>
        <w:tc>
          <w:tcPr>
            <w:tcW w:w="8334" w:type="dxa"/>
          </w:tcPr>
          <w:p w:rsidR="001950A1" w:rsidRDefault="001950A1">
            <w:pPr>
              <w:pStyle w:val="ConsPlusNormal"/>
            </w:pPr>
            <w:r>
              <w:t>Дексаметазон</w:t>
            </w:r>
          </w:p>
        </w:tc>
      </w:tr>
      <w:tr w:rsidR="001950A1">
        <w:tc>
          <w:tcPr>
            <w:tcW w:w="737" w:type="dxa"/>
          </w:tcPr>
          <w:p w:rsidR="001950A1" w:rsidRDefault="001950A1">
            <w:pPr>
              <w:pStyle w:val="ConsPlusNormal"/>
              <w:jc w:val="center"/>
            </w:pPr>
            <w:r>
              <w:t>225.</w:t>
            </w:r>
          </w:p>
        </w:tc>
        <w:tc>
          <w:tcPr>
            <w:tcW w:w="8334" w:type="dxa"/>
          </w:tcPr>
          <w:p w:rsidR="001950A1" w:rsidRDefault="001950A1">
            <w:pPr>
              <w:pStyle w:val="ConsPlusNormal"/>
            </w:pPr>
            <w:r>
              <w:t>Декскетопрофен</w:t>
            </w:r>
          </w:p>
        </w:tc>
      </w:tr>
      <w:tr w:rsidR="001950A1">
        <w:tc>
          <w:tcPr>
            <w:tcW w:w="737" w:type="dxa"/>
          </w:tcPr>
          <w:p w:rsidR="001950A1" w:rsidRDefault="001950A1">
            <w:pPr>
              <w:pStyle w:val="ConsPlusNormal"/>
              <w:jc w:val="center"/>
            </w:pPr>
            <w:r>
              <w:t>226.</w:t>
            </w:r>
          </w:p>
        </w:tc>
        <w:tc>
          <w:tcPr>
            <w:tcW w:w="8334" w:type="dxa"/>
          </w:tcPr>
          <w:p w:rsidR="001950A1" w:rsidRDefault="001950A1">
            <w:pPr>
              <w:pStyle w:val="ConsPlusNormal"/>
            </w:pPr>
            <w:r>
              <w:t xml:space="preserve">Декстран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227.</w:t>
            </w:r>
          </w:p>
        </w:tc>
        <w:tc>
          <w:tcPr>
            <w:tcW w:w="8334" w:type="dxa"/>
          </w:tcPr>
          <w:p w:rsidR="001950A1" w:rsidRDefault="001950A1">
            <w:pPr>
              <w:pStyle w:val="ConsPlusNormal"/>
            </w:pPr>
            <w:r>
              <w:t xml:space="preserve">Декстроза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228.</w:t>
            </w:r>
          </w:p>
        </w:tc>
        <w:tc>
          <w:tcPr>
            <w:tcW w:w="8334" w:type="dxa"/>
          </w:tcPr>
          <w:p w:rsidR="001950A1" w:rsidRDefault="001950A1">
            <w:pPr>
              <w:pStyle w:val="ConsPlusNormal"/>
            </w:pPr>
            <w:r>
              <w:t xml:space="preserve">Декстроза + калия хлорид + натрия хлорид + натрия цитрат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229.</w:t>
            </w:r>
          </w:p>
        </w:tc>
        <w:tc>
          <w:tcPr>
            <w:tcW w:w="8334" w:type="dxa"/>
          </w:tcPr>
          <w:p w:rsidR="001950A1" w:rsidRDefault="001950A1">
            <w:pPr>
              <w:pStyle w:val="ConsPlusNormal"/>
            </w:pPr>
            <w:r>
              <w:t>Деламанид</w:t>
            </w:r>
          </w:p>
        </w:tc>
      </w:tr>
      <w:tr w:rsidR="001950A1">
        <w:tc>
          <w:tcPr>
            <w:tcW w:w="737" w:type="dxa"/>
          </w:tcPr>
          <w:p w:rsidR="001950A1" w:rsidRDefault="001950A1">
            <w:pPr>
              <w:pStyle w:val="ConsPlusNormal"/>
              <w:jc w:val="center"/>
            </w:pPr>
            <w:r>
              <w:lastRenderedPageBreak/>
              <w:t>230.</w:t>
            </w:r>
          </w:p>
        </w:tc>
        <w:tc>
          <w:tcPr>
            <w:tcW w:w="8334" w:type="dxa"/>
          </w:tcPr>
          <w:p w:rsidR="001950A1" w:rsidRDefault="001950A1">
            <w:pPr>
              <w:pStyle w:val="ConsPlusNormal"/>
            </w:pPr>
            <w:r>
              <w:t>Деносумаб</w:t>
            </w:r>
          </w:p>
        </w:tc>
      </w:tr>
      <w:tr w:rsidR="001950A1">
        <w:tc>
          <w:tcPr>
            <w:tcW w:w="737" w:type="dxa"/>
          </w:tcPr>
          <w:p w:rsidR="001950A1" w:rsidRDefault="001950A1">
            <w:pPr>
              <w:pStyle w:val="ConsPlusNormal"/>
              <w:jc w:val="center"/>
            </w:pPr>
            <w:r>
              <w:t>231.</w:t>
            </w:r>
          </w:p>
        </w:tc>
        <w:tc>
          <w:tcPr>
            <w:tcW w:w="8334" w:type="dxa"/>
          </w:tcPr>
          <w:p w:rsidR="001950A1" w:rsidRDefault="001950A1">
            <w:pPr>
              <w:pStyle w:val="ConsPlusNormal"/>
            </w:pPr>
            <w:r>
              <w:t>Десмопрессин</w:t>
            </w:r>
          </w:p>
        </w:tc>
      </w:tr>
      <w:tr w:rsidR="001950A1">
        <w:tc>
          <w:tcPr>
            <w:tcW w:w="737" w:type="dxa"/>
          </w:tcPr>
          <w:p w:rsidR="001950A1" w:rsidRDefault="001950A1">
            <w:pPr>
              <w:pStyle w:val="ConsPlusNormal"/>
              <w:jc w:val="center"/>
            </w:pPr>
            <w:r>
              <w:t>232.</w:t>
            </w:r>
          </w:p>
        </w:tc>
        <w:tc>
          <w:tcPr>
            <w:tcW w:w="8334" w:type="dxa"/>
          </w:tcPr>
          <w:p w:rsidR="001950A1" w:rsidRDefault="001950A1">
            <w:pPr>
              <w:pStyle w:val="ConsPlusNormal"/>
            </w:pPr>
            <w:r>
              <w:t xml:space="preserve">Десфлуран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233.</w:t>
            </w:r>
          </w:p>
        </w:tc>
        <w:tc>
          <w:tcPr>
            <w:tcW w:w="8334" w:type="dxa"/>
          </w:tcPr>
          <w:p w:rsidR="001950A1" w:rsidRDefault="001950A1">
            <w:pPr>
              <w:pStyle w:val="ConsPlusNormal"/>
            </w:pPr>
            <w:r>
              <w:t>Деферазирокс</w:t>
            </w:r>
          </w:p>
        </w:tc>
      </w:tr>
      <w:tr w:rsidR="001950A1">
        <w:tc>
          <w:tcPr>
            <w:tcW w:w="737" w:type="dxa"/>
          </w:tcPr>
          <w:p w:rsidR="001950A1" w:rsidRDefault="001950A1">
            <w:pPr>
              <w:pStyle w:val="ConsPlusNormal"/>
              <w:jc w:val="center"/>
            </w:pPr>
            <w:r>
              <w:t>234.</w:t>
            </w:r>
          </w:p>
        </w:tc>
        <w:tc>
          <w:tcPr>
            <w:tcW w:w="8334" w:type="dxa"/>
          </w:tcPr>
          <w:p w:rsidR="001950A1" w:rsidRDefault="001950A1">
            <w:pPr>
              <w:pStyle w:val="ConsPlusNormal"/>
            </w:pPr>
            <w:r>
              <w:t>Джозамицин</w:t>
            </w:r>
          </w:p>
        </w:tc>
      </w:tr>
      <w:tr w:rsidR="001950A1">
        <w:tc>
          <w:tcPr>
            <w:tcW w:w="737" w:type="dxa"/>
          </w:tcPr>
          <w:p w:rsidR="001950A1" w:rsidRDefault="001950A1">
            <w:pPr>
              <w:pStyle w:val="ConsPlusNormal"/>
              <w:jc w:val="center"/>
            </w:pPr>
            <w:r>
              <w:t>235.</w:t>
            </w:r>
          </w:p>
        </w:tc>
        <w:tc>
          <w:tcPr>
            <w:tcW w:w="8334" w:type="dxa"/>
          </w:tcPr>
          <w:p w:rsidR="001950A1" w:rsidRDefault="001950A1">
            <w:pPr>
              <w:pStyle w:val="ConsPlusNormal"/>
            </w:pPr>
            <w:r>
              <w:t>Диазепам</w:t>
            </w:r>
          </w:p>
        </w:tc>
      </w:tr>
      <w:tr w:rsidR="001950A1">
        <w:tc>
          <w:tcPr>
            <w:tcW w:w="737" w:type="dxa"/>
          </w:tcPr>
          <w:p w:rsidR="001950A1" w:rsidRDefault="001950A1">
            <w:pPr>
              <w:pStyle w:val="ConsPlusNormal"/>
              <w:jc w:val="center"/>
            </w:pPr>
            <w:r>
              <w:t>236.</w:t>
            </w:r>
          </w:p>
        </w:tc>
        <w:tc>
          <w:tcPr>
            <w:tcW w:w="8334" w:type="dxa"/>
          </w:tcPr>
          <w:p w:rsidR="001950A1" w:rsidRDefault="001950A1">
            <w:pPr>
              <w:pStyle w:val="ConsPlusNormal"/>
            </w:pPr>
            <w:r>
              <w:t>Дивозилимаб</w:t>
            </w:r>
          </w:p>
        </w:tc>
      </w:tr>
      <w:tr w:rsidR="001950A1">
        <w:tc>
          <w:tcPr>
            <w:tcW w:w="737" w:type="dxa"/>
          </w:tcPr>
          <w:p w:rsidR="001950A1" w:rsidRDefault="001950A1">
            <w:pPr>
              <w:pStyle w:val="ConsPlusNormal"/>
              <w:jc w:val="center"/>
            </w:pPr>
            <w:r>
              <w:t>237.</w:t>
            </w:r>
          </w:p>
        </w:tc>
        <w:tc>
          <w:tcPr>
            <w:tcW w:w="8334" w:type="dxa"/>
          </w:tcPr>
          <w:p w:rsidR="001950A1" w:rsidRDefault="001950A1">
            <w:pPr>
              <w:pStyle w:val="ConsPlusNormal"/>
            </w:pPr>
            <w:r>
              <w:t>Дигоксин</w:t>
            </w:r>
          </w:p>
        </w:tc>
      </w:tr>
      <w:tr w:rsidR="001950A1">
        <w:tc>
          <w:tcPr>
            <w:tcW w:w="737" w:type="dxa"/>
          </w:tcPr>
          <w:p w:rsidR="001950A1" w:rsidRDefault="001950A1">
            <w:pPr>
              <w:pStyle w:val="ConsPlusNormal"/>
              <w:jc w:val="center"/>
            </w:pPr>
            <w:r>
              <w:t>238.</w:t>
            </w:r>
          </w:p>
        </w:tc>
        <w:tc>
          <w:tcPr>
            <w:tcW w:w="8334" w:type="dxa"/>
          </w:tcPr>
          <w:p w:rsidR="001950A1" w:rsidRDefault="001950A1">
            <w:pPr>
              <w:pStyle w:val="ConsPlusNormal"/>
            </w:pPr>
            <w:r>
              <w:t>Диданозин</w:t>
            </w:r>
          </w:p>
        </w:tc>
      </w:tr>
      <w:tr w:rsidR="001950A1">
        <w:tc>
          <w:tcPr>
            <w:tcW w:w="737" w:type="dxa"/>
          </w:tcPr>
          <w:p w:rsidR="001950A1" w:rsidRDefault="001950A1">
            <w:pPr>
              <w:pStyle w:val="ConsPlusNormal"/>
              <w:jc w:val="center"/>
            </w:pPr>
            <w:r>
              <w:t>239.</w:t>
            </w:r>
          </w:p>
        </w:tc>
        <w:tc>
          <w:tcPr>
            <w:tcW w:w="8334" w:type="dxa"/>
          </w:tcPr>
          <w:p w:rsidR="001950A1" w:rsidRDefault="001950A1">
            <w:pPr>
              <w:pStyle w:val="ConsPlusNormal"/>
            </w:pPr>
            <w:r>
              <w:t>Дидрогестерон</w:t>
            </w:r>
          </w:p>
        </w:tc>
      </w:tr>
      <w:tr w:rsidR="001950A1">
        <w:tc>
          <w:tcPr>
            <w:tcW w:w="737" w:type="dxa"/>
          </w:tcPr>
          <w:p w:rsidR="001950A1" w:rsidRDefault="001950A1">
            <w:pPr>
              <w:pStyle w:val="ConsPlusNormal"/>
              <w:jc w:val="center"/>
            </w:pPr>
            <w:r>
              <w:t>240.</w:t>
            </w:r>
          </w:p>
        </w:tc>
        <w:tc>
          <w:tcPr>
            <w:tcW w:w="8334" w:type="dxa"/>
          </w:tcPr>
          <w:p w:rsidR="001950A1" w:rsidRDefault="001950A1">
            <w:pPr>
              <w:pStyle w:val="ConsPlusNormal"/>
            </w:pPr>
            <w:r>
              <w:t>Диклофенак</w:t>
            </w:r>
          </w:p>
        </w:tc>
      </w:tr>
      <w:tr w:rsidR="001950A1">
        <w:tc>
          <w:tcPr>
            <w:tcW w:w="737" w:type="dxa"/>
          </w:tcPr>
          <w:p w:rsidR="001950A1" w:rsidRDefault="001950A1">
            <w:pPr>
              <w:pStyle w:val="ConsPlusNormal"/>
              <w:jc w:val="center"/>
            </w:pPr>
            <w:r>
              <w:t>241.</w:t>
            </w:r>
          </w:p>
        </w:tc>
        <w:tc>
          <w:tcPr>
            <w:tcW w:w="8334" w:type="dxa"/>
          </w:tcPr>
          <w:p w:rsidR="001950A1" w:rsidRDefault="001950A1">
            <w:pPr>
              <w:pStyle w:val="ConsPlusNormal"/>
            </w:pPr>
            <w:r>
              <w:t xml:space="preserve">Димеркаптопропан-сульфонат натрия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242.</w:t>
            </w:r>
          </w:p>
        </w:tc>
        <w:tc>
          <w:tcPr>
            <w:tcW w:w="8334" w:type="dxa"/>
          </w:tcPr>
          <w:p w:rsidR="001950A1" w:rsidRDefault="001950A1">
            <w:pPr>
              <w:pStyle w:val="ConsPlusNormal"/>
            </w:pPr>
            <w:r>
              <w:t>Диметилфумарат</w:t>
            </w:r>
          </w:p>
        </w:tc>
      </w:tr>
      <w:tr w:rsidR="001950A1">
        <w:tc>
          <w:tcPr>
            <w:tcW w:w="737" w:type="dxa"/>
          </w:tcPr>
          <w:p w:rsidR="001950A1" w:rsidRDefault="001950A1">
            <w:pPr>
              <w:pStyle w:val="ConsPlusNormal"/>
              <w:jc w:val="center"/>
            </w:pPr>
            <w:r>
              <w:t>243.</w:t>
            </w:r>
          </w:p>
        </w:tc>
        <w:tc>
          <w:tcPr>
            <w:tcW w:w="8334" w:type="dxa"/>
          </w:tcPr>
          <w:p w:rsidR="001950A1" w:rsidRDefault="001950A1">
            <w:pPr>
              <w:pStyle w:val="ConsPlusNormal"/>
            </w:pPr>
            <w:r>
              <w:t xml:space="preserve">Динитрогена оксид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244.</w:t>
            </w:r>
          </w:p>
        </w:tc>
        <w:tc>
          <w:tcPr>
            <w:tcW w:w="8334" w:type="dxa"/>
          </w:tcPr>
          <w:p w:rsidR="001950A1" w:rsidRDefault="001950A1">
            <w:pPr>
              <w:pStyle w:val="ConsPlusNormal"/>
            </w:pPr>
            <w:r>
              <w:t xml:space="preserve">Динопростон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245.</w:t>
            </w:r>
          </w:p>
        </w:tc>
        <w:tc>
          <w:tcPr>
            <w:tcW w:w="8334" w:type="dxa"/>
          </w:tcPr>
          <w:p w:rsidR="001950A1" w:rsidRDefault="001950A1">
            <w:pPr>
              <w:pStyle w:val="ConsPlusNormal"/>
            </w:pPr>
            <w:r>
              <w:t>Диоксометилтетрагидро-пиримидин + сульфадиметоксин + тримекаин + хлорамфеникол</w:t>
            </w:r>
          </w:p>
        </w:tc>
      </w:tr>
      <w:tr w:rsidR="001950A1">
        <w:tc>
          <w:tcPr>
            <w:tcW w:w="737" w:type="dxa"/>
          </w:tcPr>
          <w:p w:rsidR="001950A1" w:rsidRDefault="001950A1">
            <w:pPr>
              <w:pStyle w:val="ConsPlusNormal"/>
              <w:jc w:val="center"/>
            </w:pPr>
            <w:r>
              <w:t>246.</w:t>
            </w:r>
          </w:p>
        </w:tc>
        <w:tc>
          <w:tcPr>
            <w:tcW w:w="8334" w:type="dxa"/>
          </w:tcPr>
          <w:p w:rsidR="001950A1" w:rsidRDefault="001950A1">
            <w:pPr>
              <w:pStyle w:val="ConsPlusNormal"/>
            </w:pPr>
            <w:r>
              <w:t>Дифенгидрамин</w:t>
            </w:r>
          </w:p>
        </w:tc>
      </w:tr>
      <w:tr w:rsidR="001950A1">
        <w:tc>
          <w:tcPr>
            <w:tcW w:w="737" w:type="dxa"/>
          </w:tcPr>
          <w:p w:rsidR="001950A1" w:rsidRDefault="001950A1">
            <w:pPr>
              <w:pStyle w:val="ConsPlusNormal"/>
              <w:jc w:val="center"/>
            </w:pPr>
            <w:r>
              <w:t>247.</w:t>
            </w:r>
          </w:p>
        </w:tc>
        <w:tc>
          <w:tcPr>
            <w:tcW w:w="8334" w:type="dxa"/>
          </w:tcPr>
          <w:p w:rsidR="001950A1" w:rsidRDefault="001950A1">
            <w:pPr>
              <w:pStyle w:val="ConsPlusNormal"/>
            </w:pPr>
            <w:r>
              <w:t xml:space="preserve">Добутамин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248.</w:t>
            </w:r>
          </w:p>
        </w:tc>
        <w:tc>
          <w:tcPr>
            <w:tcW w:w="8334" w:type="dxa"/>
          </w:tcPr>
          <w:p w:rsidR="001950A1" w:rsidRDefault="001950A1">
            <w:pPr>
              <w:pStyle w:val="ConsPlusNormal"/>
            </w:pPr>
            <w:r>
              <w:t>Доксазозин</w:t>
            </w:r>
          </w:p>
        </w:tc>
      </w:tr>
      <w:tr w:rsidR="001950A1">
        <w:tc>
          <w:tcPr>
            <w:tcW w:w="737" w:type="dxa"/>
          </w:tcPr>
          <w:p w:rsidR="001950A1" w:rsidRDefault="001950A1">
            <w:pPr>
              <w:pStyle w:val="ConsPlusNormal"/>
              <w:jc w:val="center"/>
            </w:pPr>
            <w:r>
              <w:t>249.</w:t>
            </w:r>
          </w:p>
        </w:tc>
        <w:tc>
          <w:tcPr>
            <w:tcW w:w="8334" w:type="dxa"/>
          </w:tcPr>
          <w:p w:rsidR="001950A1" w:rsidRDefault="001950A1">
            <w:pPr>
              <w:pStyle w:val="ConsPlusNormal"/>
            </w:pPr>
            <w:r>
              <w:t>Доксициклин</w:t>
            </w:r>
          </w:p>
        </w:tc>
      </w:tr>
      <w:tr w:rsidR="001950A1">
        <w:tc>
          <w:tcPr>
            <w:tcW w:w="737" w:type="dxa"/>
          </w:tcPr>
          <w:p w:rsidR="001950A1" w:rsidRDefault="001950A1">
            <w:pPr>
              <w:pStyle w:val="ConsPlusNormal"/>
              <w:jc w:val="center"/>
            </w:pPr>
            <w:r>
              <w:t>250.</w:t>
            </w:r>
          </w:p>
        </w:tc>
        <w:tc>
          <w:tcPr>
            <w:tcW w:w="8334" w:type="dxa"/>
          </w:tcPr>
          <w:p w:rsidR="001950A1" w:rsidRDefault="001950A1">
            <w:pPr>
              <w:pStyle w:val="ConsPlusNormal"/>
            </w:pPr>
            <w:r>
              <w:t>Доксорубицин</w:t>
            </w:r>
          </w:p>
        </w:tc>
      </w:tr>
      <w:tr w:rsidR="001950A1">
        <w:tc>
          <w:tcPr>
            <w:tcW w:w="737" w:type="dxa"/>
          </w:tcPr>
          <w:p w:rsidR="001950A1" w:rsidRDefault="001950A1">
            <w:pPr>
              <w:pStyle w:val="ConsPlusNormal"/>
              <w:jc w:val="center"/>
            </w:pPr>
            <w:r>
              <w:t>251.</w:t>
            </w:r>
          </w:p>
        </w:tc>
        <w:tc>
          <w:tcPr>
            <w:tcW w:w="8334" w:type="dxa"/>
          </w:tcPr>
          <w:p w:rsidR="001950A1" w:rsidRDefault="001950A1">
            <w:pPr>
              <w:pStyle w:val="ConsPlusNormal"/>
            </w:pPr>
            <w:r>
              <w:t>Долутегравир</w:t>
            </w:r>
          </w:p>
        </w:tc>
      </w:tr>
      <w:tr w:rsidR="001950A1">
        <w:tc>
          <w:tcPr>
            <w:tcW w:w="737" w:type="dxa"/>
          </w:tcPr>
          <w:p w:rsidR="001950A1" w:rsidRDefault="001950A1">
            <w:pPr>
              <w:pStyle w:val="ConsPlusNormal"/>
              <w:jc w:val="center"/>
            </w:pPr>
            <w:r>
              <w:t>252.</w:t>
            </w:r>
          </w:p>
        </w:tc>
        <w:tc>
          <w:tcPr>
            <w:tcW w:w="8334" w:type="dxa"/>
          </w:tcPr>
          <w:p w:rsidR="001950A1" w:rsidRDefault="001950A1">
            <w:pPr>
              <w:pStyle w:val="ConsPlusNormal"/>
            </w:pPr>
            <w:r>
              <w:t xml:space="preserve">Допамин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253.</w:t>
            </w:r>
          </w:p>
        </w:tc>
        <w:tc>
          <w:tcPr>
            <w:tcW w:w="8334" w:type="dxa"/>
          </w:tcPr>
          <w:p w:rsidR="001950A1" w:rsidRDefault="001950A1">
            <w:pPr>
              <w:pStyle w:val="ConsPlusNormal"/>
            </w:pPr>
            <w:r>
              <w:t>Доравирин</w:t>
            </w:r>
          </w:p>
        </w:tc>
      </w:tr>
      <w:tr w:rsidR="001950A1">
        <w:tc>
          <w:tcPr>
            <w:tcW w:w="737" w:type="dxa"/>
          </w:tcPr>
          <w:p w:rsidR="001950A1" w:rsidRDefault="001950A1">
            <w:pPr>
              <w:pStyle w:val="ConsPlusNormal"/>
              <w:jc w:val="center"/>
            </w:pPr>
            <w:r>
              <w:t>254.</w:t>
            </w:r>
          </w:p>
        </w:tc>
        <w:tc>
          <w:tcPr>
            <w:tcW w:w="8334" w:type="dxa"/>
          </w:tcPr>
          <w:p w:rsidR="001950A1" w:rsidRDefault="001950A1">
            <w:pPr>
              <w:pStyle w:val="ConsPlusNormal"/>
            </w:pPr>
            <w:r>
              <w:t>Доравирин + ламивудин + тенофовир</w:t>
            </w:r>
          </w:p>
        </w:tc>
      </w:tr>
      <w:tr w:rsidR="001950A1">
        <w:tc>
          <w:tcPr>
            <w:tcW w:w="737" w:type="dxa"/>
          </w:tcPr>
          <w:p w:rsidR="001950A1" w:rsidRDefault="001950A1">
            <w:pPr>
              <w:pStyle w:val="ConsPlusNormal"/>
              <w:jc w:val="center"/>
            </w:pPr>
            <w:r>
              <w:t>255.</w:t>
            </w:r>
          </w:p>
        </w:tc>
        <w:tc>
          <w:tcPr>
            <w:tcW w:w="8334" w:type="dxa"/>
          </w:tcPr>
          <w:p w:rsidR="001950A1" w:rsidRDefault="001950A1">
            <w:pPr>
              <w:pStyle w:val="ConsPlusNormal"/>
            </w:pPr>
            <w:r>
              <w:t>Дорзоламид</w:t>
            </w:r>
          </w:p>
        </w:tc>
      </w:tr>
      <w:tr w:rsidR="001950A1">
        <w:tc>
          <w:tcPr>
            <w:tcW w:w="737" w:type="dxa"/>
          </w:tcPr>
          <w:p w:rsidR="001950A1" w:rsidRDefault="001950A1">
            <w:pPr>
              <w:pStyle w:val="ConsPlusNormal"/>
              <w:jc w:val="center"/>
            </w:pPr>
            <w:r>
              <w:lastRenderedPageBreak/>
              <w:t>256.</w:t>
            </w:r>
          </w:p>
        </w:tc>
        <w:tc>
          <w:tcPr>
            <w:tcW w:w="8334" w:type="dxa"/>
          </w:tcPr>
          <w:p w:rsidR="001950A1" w:rsidRDefault="001950A1">
            <w:pPr>
              <w:pStyle w:val="ConsPlusNormal"/>
            </w:pPr>
            <w:r>
              <w:t>Дорназа Альфа</w:t>
            </w:r>
          </w:p>
        </w:tc>
      </w:tr>
      <w:tr w:rsidR="001950A1">
        <w:tc>
          <w:tcPr>
            <w:tcW w:w="737" w:type="dxa"/>
          </w:tcPr>
          <w:p w:rsidR="001950A1" w:rsidRDefault="001950A1">
            <w:pPr>
              <w:pStyle w:val="ConsPlusNormal"/>
              <w:jc w:val="center"/>
            </w:pPr>
            <w:r>
              <w:t>257.</w:t>
            </w:r>
          </w:p>
        </w:tc>
        <w:tc>
          <w:tcPr>
            <w:tcW w:w="8334" w:type="dxa"/>
          </w:tcPr>
          <w:p w:rsidR="001950A1" w:rsidRDefault="001950A1">
            <w:pPr>
              <w:pStyle w:val="ConsPlusNormal"/>
            </w:pPr>
            <w:r>
              <w:t xml:space="preserve">Доцетаксел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258.</w:t>
            </w:r>
          </w:p>
        </w:tc>
        <w:tc>
          <w:tcPr>
            <w:tcW w:w="8334" w:type="dxa"/>
          </w:tcPr>
          <w:p w:rsidR="001950A1" w:rsidRDefault="001950A1">
            <w:pPr>
              <w:pStyle w:val="ConsPlusNormal"/>
            </w:pPr>
            <w:r>
              <w:t xml:space="preserve">Дроперидол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259.</w:t>
            </w:r>
          </w:p>
        </w:tc>
        <w:tc>
          <w:tcPr>
            <w:tcW w:w="8334" w:type="dxa"/>
          </w:tcPr>
          <w:p w:rsidR="001950A1" w:rsidRDefault="001950A1">
            <w:pPr>
              <w:pStyle w:val="ConsPlusNormal"/>
            </w:pPr>
            <w:r>
              <w:t>Дротаверин</w:t>
            </w:r>
          </w:p>
        </w:tc>
      </w:tr>
      <w:tr w:rsidR="001950A1">
        <w:tc>
          <w:tcPr>
            <w:tcW w:w="737" w:type="dxa"/>
          </w:tcPr>
          <w:p w:rsidR="001950A1" w:rsidRDefault="001950A1">
            <w:pPr>
              <w:pStyle w:val="ConsPlusNormal"/>
              <w:jc w:val="center"/>
            </w:pPr>
            <w:r>
              <w:t>260.</w:t>
            </w:r>
          </w:p>
        </w:tc>
        <w:tc>
          <w:tcPr>
            <w:tcW w:w="8334" w:type="dxa"/>
          </w:tcPr>
          <w:p w:rsidR="001950A1" w:rsidRDefault="001950A1">
            <w:pPr>
              <w:pStyle w:val="ConsPlusNormal"/>
            </w:pPr>
            <w:r>
              <w:t>Дулаглутид</w:t>
            </w:r>
          </w:p>
        </w:tc>
      </w:tr>
      <w:tr w:rsidR="001950A1">
        <w:tc>
          <w:tcPr>
            <w:tcW w:w="737" w:type="dxa"/>
          </w:tcPr>
          <w:p w:rsidR="001950A1" w:rsidRDefault="001950A1">
            <w:pPr>
              <w:pStyle w:val="ConsPlusNormal"/>
              <w:jc w:val="center"/>
            </w:pPr>
            <w:r>
              <w:t>261.</w:t>
            </w:r>
          </w:p>
        </w:tc>
        <w:tc>
          <w:tcPr>
            <w:tcW w:w="8334" w:type="dxa"/>
          </w:tcPr>
          <w:p w:rsidR="001950A1" w:rsidRDefault="001950A1">
            <w:pPr>
              <w:pStyle w:val="ConsPlusNormal"/>
            </w:pPr>
            <w:r>
              <w:t xml:space="preserve">Дупилумаб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262.</w:t>
            </w:r>
          </w:p>
        </w:tc>
        <w:tc>
          <w:tcPr>
            <w:tcW w:w="8334" w:type="dxa"/>
          </w:tcPr>
          <w:p w:rsidR="001950A1" w:rsidRDefault="001950A1">
            <w:pPr>
              <w:pStyle w:val="ConsPlusNormal"/>
            </w:pPr>
            <w:r>
              <w:t>Дурвалумаб</w:t>
            </w:r>
          </w:p>
        </w:tc>
      </w:tr>
      <w:tr w:rsidR="001950A1">
        <w:tc>
          <w:tcPr>
            <w:tcW w:w="737" w:type="dxa"/>
          </w:tcPr>
          <w:p w:rsidR="001950A1" w:rsidRDefault="001950A1">
            <w:pPr>
              <w:pStyle w:val="ConsPlusNormal"/>
              <w:jc w:val="center"/>
            </w:pPr>
            <w:r>
              <w:t>263.</w:t>
            </w:r>
          </w:p>
        </w:tc>
        <w:tc>
          <w:tcPr>
            <w:tcW w:w="8334" w:type="dxa"/>
          </w:tcPr>
          <w:p w:rsidR="001950A1" w:rsidRDefault="001950A1">
            <w:pPr>
              <w:pStyle w:val="ConsPlusNormal"/>
            </w:pPr>
            <w:r>
              <w:t xml:space="preserve">Желатин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264.</w:t>
            </w:r>
          </w:p>
        </w:tc>
        <w:tc>
          <w:tcPr>
            <w:tcW w:w="8334" w:type="dxa"/>
          </w:tcPr>
          <w:p w:rsidR="001950A1" w:rsidRDefault="001950A1">
            <w:pPr>
              <w:pStyle w:val="ConsPlusNormal"/>
            </w:pPr>
            <w:r>
              <w:t xml:space="preserve">Железа (III) гидроксида сахарозный комплекс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265.</w:t>
            </w:r>
          </w:p>
        </w:tc>
        <w:tc>
          <w:tcPr>
            <w:tcW w:w="8334" w:type="dxa"/>
          </w:tcPr>
          <w:p w:rsidR="001950A1" w:rsidRDefault="001950A1">
            <w:pPr>
              <w:pStyle w:val="ConsPlusNormal"/>
            </w:pPr>
            <w:r>
              <w:t>Железа (III) гидроксид олигоизомальтозат</w:t>
            </w:r>
          </w:p>
        </w:tc>
      </w:tr>
      <w:tr w:rsidR="001950A1">
        <w:tc>
          <w:tcPr>
            <w:tcW w:w="737" w:type="dxa"/>
          </w:tcPr>
          <w:p w:rsidR="001950A1" w:rsidRDefault="001950A1">
            <w:pPr>
              <w:pStyle w:val="ConsPlusNormal"/>
              <w:jc w:val="center"/>
            </w:pPr>
            <w:r>
              <w:t>266.</w:t>
            </w:r>
          </w:p>
        </w:tc>
        <w:tc>
          <w:tcPr>
            <w:tcW w:w="8334" w:type="dxa"/>
          </w:tcPr>
          <w:p w:rsidR="001950A1" w:rsidRDefault="001950A1">
            <w:pPr>
              <w:pStyle w:val="ConsPlusNormal"/>
            </w:pPr>
            <w:r>
              <w:t>Железа (III) гидроксид полимальтозат</w:t>
            </w:r>
          </w:p>
        </w:tc>
      </w:tr>
      <w:tr w:rsidR="001950A1">
        <w:tc>
          <w:tcPr>
            <w:tcW w:w="737" w:type="dxa"/>
          </w:tcPr>
          <w:p w:rsidR="001950A1" w:rsidRDefault="001950A1">
            <w:pPr>
              <w:pStyle w:val="ConsPlusNormal"/>
              <w:jc w:val="center"/>
            </w:pPr>
            <w:r>
              <w:t>267.</w:t>
            </w:r>
          </w:p>
        </w:tc>
        <w:tc>
          <w:tcPr>
            <w:tcW w:w="8334" w:type="dxa"/>
          </w:tcPr>
          <w:p w:rsidR="001950A1" w:rsidRDefault="001950A1">
            <w:pPr>
              <w:pStyle w:val="ConsPlusNormal"/>
            </w:pPr>
            <w:r>
              <w:t xml:space="preserve">Железа карбоксимальтозат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268.</w:t>
            </w:r>
          </w:p>
        </w:tc>
        <w:tc>
          <w:tcPr>
            <w:tcW w:w="8334" w:type="dxa"/>
          </w:tcPr>
          <w:p w:rsidR="001950A1" w:rsidRDefault="001950A1">
            <w:pPr>
              <w:pStyle w:val="ConsPlusNormal"/>
            </w:pPr>
            <w:r>
              <w:t xml:space="preserve">Жировые эмульсии для парентерального питания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269.</w:t>
            </w:r>
          </w:p>
        </w:tc>
        <w:tc>
          <w:tcPr>
            <w:tcW w:w="8334" w:type="dxa"/>
          </w:tcPr>
          <w:p w:rsidR="001950A1" w:rsidRDefault="001950A1">
            <w:pPr>
              <w:pStyle w:val="ConsPlusNormal"/>
            </w:pPr>
            <w:r>
              <w:t>Зидовудин</w:t>
            </w:r>
          </w:p>
        </w:tc>
      </w:tr>
      <w:tr w:rsidR="001950A1">
        <w:tc>
          <w:tcPr>
            <w:tcW w:w="737" w:type="dxa"/>
          </w:tcPr>
          <w:p w:rsidR="001950A1" w:rsidRDefault="001950A1">
            <w:pPr>
              <w:pStyle w:val="ConsPlusNormal"/>
              <w:jc w:val="center"/>
            </w:pPr>
            <w:r>
              <w:t>270.</w:t>
            </w:r>
          </w:p>
        </w:tc>
        <w:tc>
          <w:tcPr>
            <w:tcW w:w="8334" w:type="dxa"/>
          </w:tcPr>
          <w:p w:rsidR="001950A1" w:rsidRDefault="001950A1">
            <w:pPr>
              <w:pStyle w:val="ConsPlusNormal"/>
            </w:pPr>
            <w:r>
              <w:t>Зидовудин + ламивудин</w:t>
            </w:r>
          </w:p>
        </w:tc>
      </w:tr>
      <w:tr w:rsidR="001950A1">
        <w:tc>
          <w:tcPr>
            <w:tcW w:w="737" w:type="dxa"/>
          </w:tcPr>
          <w:p w:rsidR="001950A1" w:rsidRDefault="001950A1">
            <w:pPr>
              <w:pStyle w:val="ConsPlusNormal"/>
              <w:jc w:val="center"/>
            </w:pPr>
            <w:r>
              <w:t>271.</w:t>
            </w:r>
          </w:p>
        </w:tc>
        <w:tc>
          <w:tcPr>
            <w:tcW w:w="8334" w:type="dxa"/>
          </w:tcPr>
          <w:p w:rsidR="001950A1" w:rsidRDefault="001950A1">
            <w:pPr>
              <w:pStyle w:val="ConsPlusNormal"/>
            </w:pPr>
            <w:r>
              <w:t xml:space="preserve">Золедроновая кислота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272.</w:t>
            </w:r>
          </w:p>
        </w:tc>
        <w:tc>
          <w:tcPr>
            <w:tcW w:w="8334" w:type="dxa"/>
          </w:tcPr>
          <w:p w:rsidR="001950A1" w:rsidRDefault="001950A1">
            <w:pPr>
              <w:pStyle w:val="ConsPlusNormal"/>
            </w:pPr>
            <w:r>
              <w:t>Зопиклон</w:t>
            </w:r>
          </w:p>
        </w:tc>
      </w:tr>
      <w:tr w:rsidR="001950A1">
        <w:tc>
          <w:tcPr>
            <w:tcW w:w="737" w:type="dxa"/>
          </w:tcPr>
          <w:p w:rsidR="001950A1" w:rsidRDefault="001950A1">
            <w:pPr>
              <w:pStyle w:val="ConsPlusNormal"/>
              <w:jc w:val="center"/>
            </w:pPr>
            <w:r>
              <w:t>273.</w:t>
            </w:r>
          </w:p>
        </w:tc>
        <w:tc>
          <w:tcPr>
            <w:tcW w:w="8334" w:type="dxa"/>
          </w:tcPr>
          <w:p w:rsidR="001950A1" w:rsidRDefault="001950A1">
            <w:pPr>
              <w:pStyle w:val="ConsPlusNormal"/>
            </w:pPr>
            <w:r>
              <w:t>Зуклопентиксол</w:t>
            </w:r>
          </w:p>
        </w:tc>
      </w:tr>
      <w:tr w:rsidR="001950A1">
        <w:tc>
          <w:tcPr>
            <w:tcW w:w="737" w:type="dxa"/>
          </w:tcPr>
          <w:p w:rsidR="001950A1" w:rsidRDefault="001950A1">
            <w:pPr>
              <w:pStyle w:val="ConsPlusNormal"/>
              <w:jc w:val="center"/>
            </w:pPr>
            <w:r>
              <w:t>274.</w:t>
            </w:r>
          </w:p>
        </w:tc>
        <w:tc>
          <w:tcPr>
            <w:tcW w:w="8334" w:type="dxa"/>
          </w:tcPr>
          <w:p w:rsidR="001950A1" w:rsidRDefault="001950A1">
            <w:pPr>
              <w:pStyle w:val="ConsPlusNormal"/>
            </w:pPr>
            <w:r>
              <w:t>Ибрутиниб</w:t>
            </w:r>
          </w:p>
        </w:tc>
      </w:tr>
      <w:tr w:rsidR="001950A1">
        <w:tc>
          <w:tcPr>
            <w:tcW w:w="737" w:type="dxa"/>
          </w:tcPr>
          <w:p w:rsidR="001950A1" w:rsidRDefault="001950A1">
            <w:pPr>
              <w:pStyle w:val="ConsPlusNormal"/>
              <w:jc w:val="center"/>
            </w:pPr>
            <w:r>
              <w:t>275.</w:t>
            </w:r>
          </w:p>
        </w:tc>
        <w:tc>
          <w:tcPr>
            <w:tcW w:w="8334" w:type="dxa"/>
          </w:tcPr>
          <w:p w:rsidR="001950A1" w:rsidRDefault="001950A1">
            <w:pPr>
              <w:pStyle w:val="ConsPlusNormal"/>
            </w:pPr>
            <w:r>
              <w:t>Ибупрофен</w:t>
            </w:r>
          </w:p>
        </w:tc>
      </w:tr>
      <w:tr w:rsidR="001950A1">
        <w:tc>
          <w:tcPr>
            <w:tcW w:w="737" w:type="dxa"/>
          </w:tcPr>
          <w:p w:rsidR="001950A1" w:rsidRDefault="001950A1">
            <w:pPr>
              <w:pStyle w:val="ConsPlusNormal"/>
              <w:jc w:val="center"/>
            </w:pPr>
            <w:r>
              <w:t>276.</w:t>
            </w:r>
          </w:p>
        </w:tc>
        <w:tc>
          <w:tcPr>
            <w:tcW w:w="8334" w:type="dxa"/>
          </w:tcPr>
          <w:p w:rsidR="001950A1" w:rsidRDefault="001950A1">
            <w:pPr>
              <w:pStyle w:val="ConsPlusNormal"/>
            </w:pPr>
            <w:r>
              <w:t>Ивабрадин</w:t>
            </w:r>
          </w:p>
        </w:tc>
      </w:tr>
      <w:tr w:rsidR="001950A1">
        <w:tc>
          <w:tcPr>
            <w:tcW w:w="737" w:type="dxa"/>
          </w:tcPr>
          <w:p w:rsidR="001950A1" w:rsidRDefault="001950A1">
            <w:pPr>
              <w:pStyle w:val="ConsPlusNormal"/>
              <w:jc w:val="center"/>
            </w:pPr>
            <w:r>
              <w:t>277.</w:t>
            </w:r>
          </w:p>
        </w:tc>
        <w:tc>
          <w:tcPr>
            <w:tcW w:w="8334" w:type="dxa"/>
          </w:tcPr>
          <w:p w:rsidR="001950A1" w:rsidRDefault="001950A1">
            <w:pPr>
              <w:pStyle w:val="ConsPlusNormal"/>
            </w:pPr>
            <w:r>
              <w:t>Ивакафтор + лумакафтор</w:t>
            </w:r>
          </w:p>
        </w:tc>
      </w:tr>
      <w:tr w:rsidR="001950A1">
        <w:tc>
          <w:tcPr>
            <w:tcW w:w="737" w:type="dxa"/>
          </w:tcPr>
          <w:p w:rsidR="001950A1" w:rsidRDefault="001950A1">
            <w:pPr>
              <w:pStyle w:val="ConsPlusNormal"/>
              <w:jc w:val="center"/>
            </w:pPr>
            <w:r>
              <w:t>278.</w:t>
            </w:r>
          </w:p>
        </w:tc>
        <w:tc>
          <w:tcPr>
            <w:tcW w:w="8334" w:type="dxa"/>
          </w:tcPr>
          <w:p w:rsidR="001950A1" w:rsidRDefault="001950A1">
            <w:pPr>
              <w:pStyle w:val="ConsPlusNormal"/>
            </w:pPr>
            <w:r>
              <w:t>Идарубицин</w:t>
            </w:r>
          </w:p>
        </w:tc>
      </w:tr>
      <w:tr w:rsidR="001950A1">
        <w:tc>
          <w:tcPr>
            <w:tcW w:w="737" w:type="dxa"/>
          </w:tcPr>
          <w:p w:rsidR="001950A1" w:rsidRDefault="001950A1">
            <w:pPr>
              <w:pStyle w:val="ConsPlusNormal"/>
              <w:jc w:val="center"/>
            </w:pPr>
            <w:r>
              <w:t>279.</w:t>
            </w:r>
          </w:p>
        </w:tc>
        <w:tc>
          <w:tcPr>
            <w:tcW w:w="8334" w:type="dxa"/>
          </w:tcPr>
          <w:p w:rsidR="001950A1" w:rsidRDefault="001950A1">
            <w:pPr>
              <w:pStyle w:val="ConsPlusNormal"/>
            </w:pPr>
            <w:r>
              <w:t>Идурсульфаза</w:t>
            </w:r>
          </w:p>
        </w:tc>
      </w:tr>
      <w:tr w:rsidR="001950A1">
        <w:tc>
          <w:tcPr>
            <w:tcW w:w="737" w:type="dxa"/>
          </w:tcPr>
          <w:p w:rsidR="001950A1" w:rsidRDefault="001950A1">
            <w:pPr>
              <w:pStyle w:val="ConsPlusNormal"/>
              <w:jc w:val="center"/>
            </w:pPr>
            <w:r>
              <w:t>280.</w:t>
            </w:r>
          </w:p>
        </w:tc>
        <w:tc>
          <w:tcPr>
            <w:tcW w:w="8334" w:type="dxa"/>
          </w:tcPr>
          <w:p w:rsidR="001950A1" w:rsidRDefault="001950A1">
            <w:pPr>
              <w:pStyle w:val="ConsPlusNormal"/>
            </w:pPr>
            <w:r>
              <w:t xml:space="preserve">Идурсульфаза бета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281.</w:t>
            </w:r>
          </w:p>
        </w:tc>
        <w:tc>
          <w:tcPr>
            <w:tcW w:w="8334" w:type="dxa"/>
          </w:tcPr>
          <w:p w:rsidR="001950A1" w:rsidRDefault="001950A1">
            <w:pPr>
              <w:pStyle w:val="ConsPlusNormal"/>
            </w:pPr>
            <w:r>
              <w:t>Изатуксимаб</w:t>
            </w:r>
          </w:p>
        </w:tc>
      </w:tr>
      <w:tr w:rsidR="001950A1">
        <w:tc>
          <w:tcPr>
            <w:tcW w:w="737" w:type="dxa"/>
          </w:tcPr>
          <w:p w:rsidR="001950A1" w:rsidRDefault="001950A1">
            <w:pPr>
              <w:pStyle w:val="ConsPlusNormal"/>
              <w:jc w:val="center"/>
            </w:pPr>
            <w:r>
              <w:t>282.</w:t>
            </w:r>
          </w:p>
        </w:tc>
        <w:tc>
          <w:tcPr>
            <w:tcW w:w="8334" w:type="dxa"/>
          </w:tcPr>
          <w:p w:rsidR="001950A1" w:rsidRDefault="001950A1">
            <w:pPr>
              <w:pStyle w:val="ConsPlusNormal"/>
            </w:pPr>
            <w:r>
              <w:t>Изониазид</w:t>
            </w:r>
          </w:p>
        </w:tc>
      </w:tr>
      <w:tr w:rsidR="001950A1">
        <w:tc>
          <w:tcPr>
            <w:tcW w:w="737" w:type="dxa"/>
          </w:tcPr>
          <w:p w:rsidR="001950A1" w:rsidRDefault="001950A1">
            <w:pPr>
              <w:pStyle w:val="ConsPlusNormal"/>
              <w:jc w:val="center"/>
            </w:pPr>
            <w:r>
              <w:lastRenderedPageBreak/>
              <w:t>283.</w:t>
            </w:r>
          </w:p>
        </w:tc>
        <w:tc>
          <w:tcPr>
            <w:tcW w:w="8334" w:type="dxa"/>
          </w:tcPr>
          <w:p w:rsidR="001950A1" w:rsidRDefault="001950A1">
            <w:pPr>
              <w:pStyle w:val="ConsPlusNormal"/>
            </w:pPr>
            <w:r>
              <w:t>Изониазид + ломефлоксацин + пиразинамид + этамбутол + пиридоксин</w:t>
            </w:r>
          </w:p>
        </w:tc>
      </w:tr>
      <w:tr w:rsidR="001950A1">
        <w:tc>
          <w:tcPr>
            <w:tcW w:w="737" w:type="dxa"/>
          </w:tcPr>
          <w:p w:rsidR="001950A1" w:rsidRDefault="001950A1">
            <w:pPr>
              <w:pStyle w:val="ConsPlusNormal"/>
              <w:jc w:val="center"/>
            </w:pPr>
            <w:r>
              <w:t>284.</w:t>
            </w:r>
          </w:p>
        </w:tc>
        <w:tc>
          <w:tcPr>
            <w:tcW w:w="8334" w:type="dxa"/>
          </w:tcPr>
          <w:p w:rsidR="001950A1" w:rsidRDefault="001950A1">
            <w:pPr>
              <w:pStyle w:val="ConsPlusNormal"/>
            </w:pPr>
            <w:r>
              <w:t>Изониазид + пиразинамид</w:t>
            </w:r>
          </w:p>
        </w:tc>
      </w:tr>
      <w:tr w:rsidR="001950A1">
        <w:tc>
          <w:tcPr>
            <w:tcW w:w="737" w:type="dxa"/>
          </w:tcPr>
          <w:p w:rsidR="001950A1" w:rsidRDefault="001950A1">
            <w:pPr>
              <w:pStyle w:val="ConsPlusNormal"/>
              <w:jc w:val="center"/>
            </w:pPr>
            <w:r>
              <w:t>285.</w:t>
            </w:r>
          </w:p>
        </w:tc>
        <w:tc>
          <w:tcPr>
            <w:tcW w:w="8334" w:type="dxa"/>
          </w:tcPr>
          <w:p w:rsidR="001950A1" w:rsidRDefault="001950A1">
            <w:pPr>
              <w:pStyle w:val="ConsPlusNormal"/>
            </w:pPr>
            <w:r>
              <w:t>Изониазид + пиразинамид + рифампицин</w:t>
            </w:r>
          </w:p>
        </w:tc>
      </w:tr>
      <w:tr w:rsidR="001950A1">
        <w:tc>
          <w:tcPr>
            <w:tcW w:w="737" w:type="dxa"/>
          </w:tcPr>
          <w:p w:rsidR="001950A1" w:rsidRDefault="001950A1">
            <w:pPr>
              <w:pStyle w:val="ConsPlusNormal"/>
              <w:jc w:val="center"/>
            </w:pPr>
            <w:r>
              <w:t>286.</w:t>
            </w:r>
          </w:p>
        </w:tc>
        <w:tc>
          <w:tcPr>
            <w:tcW w:w="8334" w:type="dxa"/>
          </w:tcPr>
          <w:p w:rsidR="001950A1" w:rsidRDefault="001950A1">
            <w:pPr>
              <w:pStyle w:val="ConsPlusNormal"/>
            </w:pPr>
            <w:r>
              <w:t>Изониазид + пиразинамид + рифампицин + этамбутол</w:t>
            </w:r>
          </w:p>
        </w:tc>
      </w:tr>
      <w:tr w:rsidR="001950A1">
        <w:tc>
          <w:tcPr>
            <w:tcW w:w="737" w:type="dxa"/>
          </w:tcPr>
          <w:p w:rsidR="001950A1" w:rsidRDefault="001950A1">
            <w:pPr>
              <w:pStyle w:val="ConsPlusNormal"/>
              <w:jc w:val="center"/>
            </w:pPr>
            <w:r>
              <w:t>287.</w:t>
            </w:r>
          </w:p>
        </w:tc>
        <w:tc>
          <w:tcPr>
            <w:tcW w:w="8334" w:type="dxa"/>
          </w:tcPr>
          <w:p w:rsidR="001950A1" w:rsidRDefault="001950A1">
            <w:pPr>
              <w:pStyle w:val="ConsPlusNormal"/>
            </w:pPr>
            <w:r>
              <w:t>Изониазид + пиразинамид + рифампицин + этамбутол + пиридоксин</w:t>
            </w:r>
          </w:p>
        </w:tc>
      </w:tr>
      <w:tr w:rsidR="001950A1">
        <w:tc>
          <w:tcPr>
            <w:tcW w:w="737" w:type="dxa"/>
          </w:tcPr>
          <w:p w:rsidR="001950A1" w:rsidRDefault="001950A1">
            <w:pPr>
              <w:pStyle w:val="ConsPlusNormal"/>
              <w:jc w:val="center"/>
            </w:pPr>
            <w:r>
              <w:t>288.</w:t>
            </w:r>
          </w:p>
        </w:tc>
        <w:tc>
          <w:tcPr>
            <w:tcW w:w="8334" w:type="dxa"/>
          </w:tcPr>
          <w:p w:rsidR="001950A1" w:rsidRDefault="001950A1">
            <w:pPr>
              <w:pStyle w:val="ConsPlusNormal"/>
            </w:pPr>
            <w:r>
              <w:t>Изониазид + рифампицин</w:t>
            </w:r>
          </w:p>
        </w:tc>
      </w:tr>
      <w:tr w:rsidR="001950A1">
        <w:tc>
          <w:tcPr>
            <w:tcW w:w="737" w:type="dxa"/>
          </w:tcPr>
          <w:p w:rsidR="001950A1" w:rsidRDefault="001950A1">
            <w:pPr>
              <w:pStyle w:val="ConsPlusNormal"/>
              <w:jc w:val="center"/>
            </w:pPr>
            <w:r>
              <w:t>289.</w:t>
            </w:r>
          </w:p>
        </w:tc>
        <w:tc>
          <w:tcPr>
            <w:tcW w:w="8334" w:type="dxa"/>
          </w:tcPr>
          <w:p w:rsidR="001950A1" w:rsidRDefault="001950A1">
            <w:pPr>
              <w:pStyle w:val="ConsPlusNormal"/>
            </w:pPr>
            <w:r>
              <w:t>Изониазид + этамбутол</w:t>
            </w:r>
          </w:p>
        </w:tc>
      </w:tr>
      <w:tr w:rsidR="001950A1">
        <w:tc>
          <w:tcPr>
            <w:tcW w:w="737" w:type="dxa"/>
          </w:tcPr>
          <w:p w:rsidR="001950A1" w:rsidRDefault="001950A1">
            <w:pPr>
              <w:pStyle w:val="ConsPlusNormal"/>
              <w:jc w:val="center"/>
            </w:pPr>
            <w:r>
              <w:t>290.</w:t>
            </w:r>
          </w:p>
        </w:tc>
        <w:tc>
          <w:tcPr>
            <w:tcW w:w="8334" w:type="dxa"/>
          </w:tcPr>
          <w:p w:rsidR="001950A1" w:rsidRDefault="001950A1">
            <w:pPr>
              <w:pStyle w:val="ConsPlusNormal"/>
            </w:pPr>
            <w:r>
              <w:t>Изосорбида динитрат</w:t>
            </w:r>
          </w:p>
        </w:tc>
      </w:tr>
      <w:tr w:rsidR="001950A1">
        <w:tc>
          <w:tcPr>
            <w:tcW w:w="737" w:type="dxa"/>
          </w:tcPr>
          <w:p w:rsidR="001950A1" w:rsidRDefault="001950A1">
            <w:pPr>
              <w:pStyle w:val="ConsPlusNormal"/>
              <w:jc w:val="center"/>
            </w:pPr>
            <w:r>
              <w:t>291.</w:t>
            </w:r>
          </w:p>
        </w:tc>
        <w:tc>
          <w:tcPr>
            <w:tcW w:w="8334" w:type="dxa"/>
          </w:tcPr>
          <w:p w:rsidR="001950A1" w:rsidRDefault="001950A1">
            <w:pPr>
              <w:pStyle w:val="ConsPlusNormal"/>
            </w:pPr>
            <w:r>
              <w:t>Изосорбида мононитрат</w:t>
            </w:r>
          </w:p>
        </w:tc>
      </w:tr>
      <w:tr w:rsidR="001950A1">
        <w:tc>
          <w:tcPr>
            <w:tcW w:w="737" w:type="dxa"/>
          </w:tcPr>
          <w:p w:rsidR="001950A1" w:rsidRDefault="001950A1">
            <w:pPr>
              <w:pStyle w:val="ConsPlusNormal"/>
              <w:jc w:val="center"/>
            </w:pPr>
            <w:r>
              <w:t>292.</w:t>
            </w:r>
          </w:p>
        </w:tc>
        <w:tc>
          <w:tcPr>
            <w:tcW w:w="8334" w:type="dxa"/>
          </w:tcPr>
          <w:p w:rsidR="001950A1" w:rsidRDefault="001950A1">
            <w:pPr>
              <w:pStyle w:val="ConsPlusNormal"/>
            </w:pPr>
            <w:r>
              <w:t>Иксабепилон</w:t>
            </w:r>
          </w:p>
        </w:tc>
      </w:tr>
      <w:tr w:rsidR="001950A1">
        <w:tc>
          <w:tcPr>
            <w:tcW w:w="737" w:type="dxa"/>
          </w:tcPr>
          <w:p w:rsidR="001950A1" w:rsidRDefault="001950A1">
            <w:pPr>
              <w:pStyle w:val="ConsPlusNormal"/>
              <w:jc w:val="center"/>
            </w:pPr>
            <w:r>
              <w:t>293.</w:t>
            </w:r>
          </w:p>
        </w:tc>
        <w:tc>
          <w:tcPr>
            <w:tcW w:w="8334" w:type="dxa"/>
          </w:tcPr>
          <w:p w:rsidR="001950A1" w:rsidRDefault="001950A1">
            <w:pPr>
              <w:pStyle w:val="ConsPlusNormal"/>
            </w:pPr>
            <w:r>
              <w:t>Иксазомиб</w:t>
            </w:r>
          </w:p>
        </w:tc>
      </w:tr>
      <w:tr w:rsidR="001950A1">
        <w:tc>
          <w:tcPr>
            <w:tcW w:w="737" w:type="dxa"/>
          </w:tcPr>
          <w:p w:rsidR="001950A1" w:rsidRDefault="001950A1">
            <w:pPr>
              <w:pStyle w:val="ConsPlusNormal"/>
              <w:jc w:val="center"/>
            </w:pPr>
            <w:r>
              <w:t>294.</w:t>
            </w:r>
          </w:p>
        </w:tc>
        <w:tc>
          <w:tcPr>
            <w:tcW w:w="8334" w:type="dxa"/>
          </w:tcPr>
          <w:p w:rsidR="001950A1" w:rsidRDefault="001950A1">
            <w:pPr>
              <w:pStyle w:val="ConsPlusNormal"/>
            </w:pPr>
            <w:r>
              <w:t>Иксекизумаб</w:t>
            </w:r>
          </w:p>
        </w:tc>
      </w:tr>
      <w:tr w:rsidR="001950A1">
        <w:tc>
          <w:tcPr>
            <w:tcW w:w="737" w:type="dxa"/>
          </w:tcPr>
          <w:p w:rsidR="001950A1" w:rsidRDefault="001950A1">
            <w:pPr>
              <w:pStyle w:val="ConsPlusNormal"/>
              <w:jc w:val="center"/>
            </w:pPr>
            <w:r>
              <w:t>295.</w:t>
            </w:r>
          </w:p>
        </w:tc>
        <w:tc>
          <w:tcPr>
            <w:tcW w:w="8334" w:type="dxa"/>
          </w:tcPr>
          <w:p w:rsidR="001950A1" w:rsidRDefault="001950A1">
            <w:pPr>
              <w:pStyle w:val="ConsPlusNormal"/>
            </w:pPr>
            <w:r>
              <w:t>Иматиниб</w:t>
            </w:r>
          </w:p>
        </w:tc>
      </w:tr>
      <w:tr w:rsidR="001950A1">
        <w:tc>
          <w:tcPr>
            <w:tcW w:w="737" w:type="dxa"/>
          </w:tcPr>
          <w:p w:rsidR="001950A1" w:rsidRDefault="001950A1">
            <w:pPr>
              <w:pStyle w:val="ConsPlusNormal"/>
              <w:jc w:val="center"/>
            </w:pPr>
            <w:r>
              <w:t>296.</w:t>
            </w:r>
          </w:p>
        </w:tc>
        <w:tc>
          <w:tcPr>
            <w:tcW w:w="8334" w:type="dxa"/>
          </w:tcPr>
          <w:p w:rsidR="001950A1" w:rsidRDefault="001950A1">
            <w:pPr>
              <w:pStyle w:val="ConsPlusNormal"/>
            </w:pPr>
            <w:r>
              <w:t>Имиглюцераза</w:t>
            </w:r>
          </w:p>
        </w:tc>
      </w:tr>
      <w:tr w:rsidR="001950A1">
        <w:tc>
          <w:tcPr>
            <w:tcW w:w="737" w:type="dxa"/>
          </w:tcPr>
          <w:p w:rsidR="001950A1" w:rsidRDefault="001950A1">
            <w:pPr>
              <w:pStyle w:val="ConsPlusNormal"/>
              <w:jc w:val="center"/>
            </w:pPr>
            <w:r>
              <w:t>297.</w:t>
            </w:r>
          </w:p>
        </w:tc>
        <w:tc>
          <w:tcPr>
            <w:tcW w:w="8334" w:type="dxa"/>
          </w:tcPr>
          <w:p w:rsidR="001950A1" w:rsidRDefault="001950A1">
            <w:pPr>
              <w:pStyle w:val="ConsPlusNormal"/>
            </w:pPr>
            <w:r>
              <w:t>Имидазолилэтанамид пентандиовой кислоты</w:t>
            </w:r>
          </w:p>
        </w:tc>
      </w:tr>
      <w:tr w:rsidR="001950A1">
        <w:tc>
          <w:tcPr>
            <w:tcW w:w="737" w:type="dxa"/>
          </w:tcPr>
          <w:p w:rsidR="001950A1" w:rsidRDefault="001950A1">
            <w:pPr>
              <w:pStyle w:val="ConsPlusNormal"/>
              <w:jc w:val="center"/>
            </w:pPr>
            <w:r>
              <w:t>298.</w:t>
            </w:r>
          </w:p>
        </w:tc>
        <w:tc>
          <w:tcPr>
            <w:tcW w:w="8334" w:type="dxa"/>
          </w:tcPr>
          <w:p w:rsidR="001950A1" w:rsidRDefault="001950A1">
            <w:pPr>
              <w:pStyle w:val="ConsPlusNormal"/>
            </w:pPr>
            <w:r>
              <w:t xml:space="preserve">Имипенем + циластатин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299.</w:t>
            </w:r>
          </w:p>
        </w:tc>
        <w:tc>
          <w:tcPr>
            <w:tcW w:w="8334" w:type="dxa"/>
          </w:tcPr>
          <w:p w:rsidR="001950A1" w:rsidRDefault="001950A1">
            <w:pPr>
              <w:pStyle w:val="ConsPlusNormal"/>
            </w:pPr>
            <w:r>
              <w:t>Имипрамин</w:t>
            </w:r>
          </w:p>
        </w:tc>
      </w:tr>
      <w:tr w:rsidR="001950A1">
        <w:tc>
          <w:tcPr>
            <w:tcW w:w="737" w:type="dxa"/>
          </w:tcPr>
          <w:p w:rsidR="001950A1" w:rsidRDefault="001950A1">
            <w:pPr>
              <w:pStyle w:val="ConsPlusNormal"/>
              <w:jc w:val="center"/>
            </w:pPr>
            <w:r>
              <w:t>300.</w:t>
            </w:r>
          </w:p>
        </w:tc>
        <w:tc>
          <w:tcPr>
            <w:tcW w:w="8334" w:type="dxa"/>
          </w:tcPr>
          <w:p w:rsidR="001950A1" w:rsidRDefault="001950A1">
            <w:pPr>
              <w:pStyle w:val="ConsPlusNormal"/>
            </w:pPr>
            <w:r>
              <w:t xml:space="preserve">Иммуноглобулин антирабический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301.</w:t>
            </w:r>
          </w:p>
        </w:tc>
        <w:tc>
          <w:tcPr>
            <w:tcW w:w="8334" w:type="dxa"/>
          </w:tcPr>
          <w:p w:rsidR="001950A1" w:rsidRDefault="001950A1">
            <w:pPr>
              <w:pStyle w:val="ConsPlusNormal"/>
            </w:pPr>
            <w:r>
              <w:t xml:space="preserve">Иммуноглобулин антитимоцитарный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302.</w:t>
            </w:r>
          </w:p>
        </w:tc>
        <w:tc>
          <w:tcPr>
            <w:tcW w:w="8334" w:type="dxa"/>
          </w:tcPr>
          <w:p w:rsidR="001950A1" w:rsidRDefault="001950A1">
            <w:pPr>
              <w:pStyle w:val="ConsPlusNormal"/>
            </w:pPr>
            <w:r>
              <w:t xml:space="preserve">Иммуноглобулин против клещевого энцефалита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303.</w:t>
            </w:r>
          </w:p>
        </w:tc>
        <w:tc>
          <w:tcPr>
            <w:tcW w:w="8334" w:type="dxa"/>
          </w:tcPr>
          <w:p w:rsidR="001950A1" w:rsidRDefault="001950A1">
            <w:pPr>
              <w:pStyle w:val="ConsPlusNormal"/>
            </w:pPr>
            <w:r>
              <w:t xml:space="preserve">Иммуноглобулин противостолбнячный человека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304.</w:t>
            </w:r>
          </w:p>
        </w:tc>
        <w:tc>
          <w:tcPr>
            <w:tcW w:w="8334" w:type="dxa"/>
          </w:tcPr>
          <w:p w:rsidR="001950A1" w:rsidRDefault="001950A1">
            <w:pPr>
              <w:pStyle w:val="ConsPlusNormal"/>
            </w:pPr>
            <w:r>
              <w:t xml:space="preserve">Иммуноглобулин человека антирезус RHO(D)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305.</w:t>
            </w:r>
          </w:p>
        </w:tc>
        <w:tc>
          <w:tcPr>
            <w:tcW w:w="8334" w:type="dxa"/>
          </w:tcPr>
          <w:p w:rsidR="001950A1" w:rsidRDefault="001950A1">
            <w:pPr>
              <w:pStyle w:val="ConsPlusNormal"/>
            </w:pPr>
            <w:r>
              <w:t>Иммуноглобулин человека нормальный</w:t>
            </w:r>
          </w:p>
        </w:tc>
      </w:tr>
      <w:tr w:rsidR="001950A1">
        <w:tc>
          <w:tcPr>
            <w:tcW w:w="737" w:type="dxa"/>
          </w:tcPr>
          <w:p w:rsidR="001950A1" w:rsidRDefault="001950A1">
            <w:pPr>
              <w:pStyle w:val="ConsPlusNormal"/>
              <w:jc w:val="center"/>
            </w:pPr>
            <w:r>
              <w:t>306.</w:t>
            </w:r>
          </w:p>
        </w:tc>
        <w:tc>
          <w:tcPr>
            <w:tcW w:w="8334" w:type="dxa"/>
          </w:tcPr>
          <w:p w:rsidR="001950A1" w:rsidRDefault="001950A1">
            <w:pPr>
              <w:pStyle w:val="ConsPlusNormal"/>
            </w:pPr>
            <w:r>
              <w:t xml:space="preserve">Иммуноглобулин человека противостафилококковый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307.</w:t>
            </w:r>
          </w:p>
        </w:tc>
        <w:tc>
          <w:tcPr>
            <w:tcW w:w="8334" w:type="dxa"/>
          </w:tcPr>
          <w:p w:rsidR="001950A1" w:rsidRDefault="001950A1">
            <w:pPr>
              <w:pStyle w:val="ConsPlusNormal"/>
            </w:pPr>
            <w:r>
              <w:t>Индакатерол</w:t>
            </w:r>
          </w:p>
        </w:tc>
      </w:tr>
      <w:tr w:rsidR="001950A1">
        <w:tc>
          <w:tcPr>
            <w:tcW w:w="737" w:type="dxa"/>
          </w:tcPr>
          <w:p w:rsidR="001950A1" w:rsidRDefault="001950A1">
            <w:pPr>
              <w:pStyle w:val="ConsPlusNormal"/>
              <w:jc w:val="center"/>
            </w:pPr>
            <w:r>
              <w:t>308.</w:t>
            </w:r>
          </w:p>
        </w:tc>
        <w:tc>
          <w:tcPr>
            <w:tcW w:w="8334" w:type="dxa"/>
          </w:tcPr>
          <w:p w:rsidR="001950A1" w:rsidRDefault="001950A1">
            <w:pPr>
              <w:pStyle w:val="ConsPlusNormal"/>
            </w:pPr>
            <w:r>
              <w:t>Индапамид</w:t>
            </w:r>
          </w:p>
        </w:tc>
      </w:tr>
      <w:tr w:rsidR="001950A1">
        <w:tc>
          <w:tcPr>
            <w:tcW w:w="737" w:type="dxa"/>
          </w:tcPr>
          <w:p w:rsidR="001950A1" w:rsidRDefault="001950A1">
            <w:pPr>
              <w:pStyle w:val="ConsPlusNormal"/>
              <w:jc w:val="center"/>
            </w:pPr>
            <w:r>
              <w:t>309.</w:t>
            </w:r>
          </w:p>
        </w:tc>
        <w:tc>
          <w:tcPr>
            <w:tcW w:w="8334" w:type="dxa"/>
          </w:tcPr>
          <w:p w:rsidR="001950A1" w:rsidRDefault="001950A1">
            <w:pPr>
              <w:pStyle w:val="ConsPlusNormal"/>
            </w:pPr>
            <w:r>
              <w:t>Инозин + никотинамид + рибофлавин + янтарная кислота</w:t>
            </w:r>
          </w:p>
        </w:tc>
      </w:tr>
      <w:tr w:rsidR="001950A1">
        <w:tc>
          <w:tcPr>
            <w:tcW w:w="737" w:type="dxa"/>
          </w:tcPr>
          <w:p w:rsidR="001950A1" w:rsidRDefault="001950A1">
            <w:pPr>
              <w:pStyle w:val="ConsPlusNormal"/>
              <w:jc w:val="center"/>
            </w:pPr>
            <w:r>
              <w:lastRenderedPageBreak/>
              <w:t>310.</w:t>
            </w:r>
          </w:p>
        </w:tc>
        <w:tc>
          <w:tcPr>
            <w:tcW w:w="8334" w:type="dxa"/>
          </w:tcPr>
          <w:p w:rsidR="001950A1" w:rsidRDefault="001950A1">
            <w:pPr>
              <w:pStyle w:val="ConsPlusNormal"/>
            </w:pPr>
            <w:r>
              <w:t>Инсулин аспарт</w:t>
            </w:r>
          </w:p>
        </w:tc>
      </w:tr>
      <w:tr w:rsidR="001950A1">
        <w:tc>
          <w:tcPr>
            <w:tcW w:w="737" w:type="dxa"/>
          </w:tcPr>
          <w:p w:rsidR="001950A1" w:rsidRDefault="001950A1">
            <w:pPr>
              <w:pStyle w:val="ConsPlusNormal"/>
              <w:jc w:val="center"/>
            </w:pPr>
            <w:r>
              <w:t>311.</w:t>
            </w:r>
          </w:p>
        </w:tc>
        <w:tc>
          <w:tcPr>
            <w:tcW w:w="8334" w:type="dxa"/>
          </w:tcPr>
          <w:p w:rsidR="001950A1" w:rsidRDefault="001950A1">
            <w:pPr>
              <w:pStyle w:val="ConsPlusNormal"/>
            </w:pPr>
            <w:r>
              <w:t>Инсулин аспарт двухфазный</w:t>
            </w:r>
          </w:p>
        </w:tc>
      </w:tr>
      <w:tr w:rsidR="001950A1">
        <w:tc>
          <w:tcPr>
            <w:tcW w:w="737" w:type="dxa"/>
          </w:tcPr>
          <w:p w:rsidR="001950A1" w:rsidRDefault="001950A1">
            <w:pPr>
              <w:pStyle w:val="ConsPlusNormal"/>
              <w:jc w:val="center"/>
            </w:pPr>
            <w:r>
              <w:t>312.</w:t>
            </w:r>
          </w:p>
        </w:tc>
        <w:tc>
          <w:tcPr>
            <w:tcW w:w="8334" w:type="dxa"/>
          </w:tcPr>
          <w:p w:rsidR="001950A1" w:rsidRDefault="001950A1">
            <w:pPr>
              <w:pStyle w:val="ConsPlusNormal"/>
            </w:pPr>
            <w:r>
              <w:t>Инсулин гларгин</w:t>
            </w:r>
          </w:p>
        </w:tc>
      </w:tr>
      <w:tr w:rsidR="001950A1">
        <w:tc>
          <w:tcPr>
            <w:tcW w:w="737" w:type="dxa"/>
          </w:tcPr>
          <w:p w:rsidR="001950A1" w:rsidRDefault="001950A1">
            <w:pPr>
              <w:pStyle w:val="ConsPlusNormal"/>
              <w:jc w:val="center"/>
            </w:pPr>
            <w:r>
              <w:t>313.</w:t>
            </w:r>
          </w:p>
        </w:tc>
        <w:tc>
          <w:tcPr>
            <w:tcW w:w="8334" w:type="dxa"/>
          </w:tcPr>
          <w:p w:rsidR="001950A1" w:rsidRDefault="001950A1">
            <w:pPr>
              <w:pStyle w:val="ConsPlusNormal"/>
            </w:pPr>
            <w:r>
              <w:t>Инсулин гларгин + ликсисенатид</w:t>
            </w:r>
          </w:p>
        </w:tc>
      </w:tr>
      <w:tr w:rsidR="001950A1">
        <w:tc>
          <w:tcPr>
            <w:tcW w:w="737" w:type="dxa"/>
          </w:tcPr>
          <w:p w:rsidR="001950A1" w:rsidRDefault="001950A1">
            <w:pPr>
              <w:pStyle w:val="ConsPlusNormal"/>
              <w:jc w:val="center"/>
            </w:pPr>
            <w:r>
              <w:t>314.</w:t>
            </w:r>
          </w:p>
        </w:tc>
        <w:tc>
          <w:tcPr>
            <w:tcW w:w="8334" w:type="dxa"/>
          </w:tcPr>
          <w:p w:rsidR="001950A1" w:rsidRDefault="001950A1">
            <w:pPr>
              <w:pStyle w:val="ConsPlusNormal"/>
            </w:pPr>
            <w:r>
              <w:t>Инсулин глулизин</w:t>
            </w:r>
          </w:p>
        </w:tc>
      </w:tr>
      <w:tr w:rsidR="001950A1">
        <w:tc>
          <w:tcPr>
            <w:tcW w:w="737" w:type="dxa"/>
          </w:tcPr>
          <w:p w:rsidR="001950A1" w:rsidRDefault="001950A1">
            <w:pPr>
              <w:pStyle w:val="ConsPlusNormal"/>
              <w:jc w:val="center"/>
            </w:pPr>
            <w:r>
              <w:t>315.</w:t>
            </w:r>
          </w:p>
        </w:tc>
        <w:tc>
          <w:tcPr>
            <w:tcW w:w="8334" w:type="dxa"/>
          </w:tcPr>
          <w:p w:rsidR="001950A1" w:rsidRDefault="001950A1">
            <w:pPr>
              <w:pStyle w:val="ConsPlusNormal"/>
            </w:pPr>
            <w:r>
              <w:t>Инсулин двухфазный (человеческий генно-инженерный)</w:t>
            </w:r>
          </w:p>
        </w:tc>
      </w:tr>
      <w:tr w:rsidR="001950A1">
        <w:tc>
          <w:tcPr>
            <w:tcW w:w="737" w:type="dxa"/>
          </w:tcPr>
          <w:p w:rsidR="001950A1" w:rsidRDefault="001950A1">
            <w:pPr>
              <w:pStyle w:val="ConsPlusNormal"/>
              <w:jc w:val="center"/>
            </w:pPr>
            <w:r>
              <w:t>316.</w:t>
            </w:r>
          </w:p>
        </w:tc>
        <w:tc>
          <w:tcPr>
            <w:tcW w:w="8334" w:type="dxa"/>
          </w:tcPr>
          <w:p w:rsidR="001950A1" w:rsidRDefault="001950A1">
            <w:pPr>
              <w:pStyle w:val="ConsPlusNormal"/>
            </w:pPr>
            <w:r>
              <w:t>Инсулин деглудек</w:t>
            </w:r>
          </w:p>
        </w:tc>
      </w:tr>
      <w:tr w:rsidR="001950A1">
        <w:tc>
          <w:tcPr>
            <w:tcW w:w="737" w:type="dxa"/>
          </w:tcPr>
          <w:p w:rsidR="001950A1" w:rsidRDefault="001950A1">
            <w:pPr>
              <w:pStyle w:val="ConsPlusNormal"/>
              <w:jc w:val="center"/>
            </w:pPr>
            <w:r>
              <w:t>317.</w:t>
            </w:r>
          </w:p>
        </w:tc>
        <w:tc>
          <w:tcPr>
            <w:tcW w:w="8334" w:type="dxa"/>
          </w:tcPr>
          <w:p w:rsidR="001950A1" w:rsidRDefault="001950A1">
            <w:pPr>
              <w:pStyle w:val="ConsPlusNormal"/>
            </w:pPr>
            <w:r>
              <w:t>Инсулин деглудек + инсулин аспарт</w:t>
            </w:r>
          </w:p>
        </w:tc>
      </w:tr>
      <w:tr w:rsidR="001950A1">
        <w:tc>
          <w:tcPr>
            <w:tcW w:w="737" w:type="dxa"/>
          </w:tcPr>
          <w:p w:rsidR="001950A1" w:rsidRDefault="001950A1">
            <w:pPr>
              <w:pStyle w:val="ConsPlusNormal"/>
              <w:jc w:val="center"/>
            </w:pPr>
            <w:r>
              <w:t>318.</w:t>
            </w:r>
          </w:p>
        </w:tc>
        <w:tc>
          <w:tcPr>
            <w:tcW w:w="8334" w:type="dxa"/>
          </w:tcPr>
          <w:p w:rsidR="001950A1" w:rsidRDefault="001950A1">
            <w:pPr>
              <w:pStyle w:val="ConsPlusNormal"/>
            </w:pPr>
            <w:r>
              <w:t>Инсулин детемир</w:t>
            </w:r>
          </w:p>
        </w:tc>
      </w:tr>
      <w:tr w:rsidR="001950A1">
        <w:tc>
          <w:tcPr>
            <w:tcW w:w="737" w:type="dxa"/>
          </w:tcPr>
          <w:p w:rsidR="001950A1" w:rsidRDefault="001950A1">
            <w:pPr>
              <w:pStyle w:val="ConsPlusNormal"/>
              <w:jc w:val="center"/>
            </w:pPr>
            <w:r>
              <w:t>319.</w:t>
            </w:r>
          </w:p>
        </w:tc>
        <w:tc>
          <w:tcPr>
            <w:tcW w:w="8334" w:type="dxa"/>
          </w:tcPr>
          <w:p w:rsidR="001950A1" w:rsidRDefault="001950A1">
            <w:pPr>
              <w:pStyle w:val="ConsPlusNormal"/>
            </w:pPr>
            <w:r>
              <w:t>Инсулин-изофан (человеческий генно-инженерный)</w:t>
            </w:r>
          </w:p>
        </w:tc>
      </w:tr>
      <w:tr w:rsidR="001950A1">
        <w:tc>
          <w:tcPr>
            <w:tcW w:w="737" w:type="dxa"/>
          </w:tcPr>
          <w:p w:rsidR="001950A1" w:rsidRDefault="001950A1">
            <w:pPr>
              <w:pStyle w:val="ConsPlusNormal"/>
              <w:jc w:val="center"/>
            </w:pPr>
            <w:r>
              <w:t>320.</w:t>
            </w:r>
          </w:p>
        </w:tc>
        <w:tc>
          <w:tcPr>
            <w:tcW w:w="8334" w:type="dxa"/>
          </w:tcPr>
          <w:p w:rsidR="001950A1" w:rsidRDefault="001950A1">
            <w:pPr>
              <w:pStyle w:val="ConsPlusNormal"/>
            </w:pPr>
            <w:r>
              <w:t>Инсулин лизпро</w:t>
            </w:r>
          </w:p>
        </w:tc>
      </w:tr>
      <w:tr w:rsidR="001950A1">
        <w:tc>
          <w:tcPr>
            <w:tcW w:w="737" w:type="dxa"/>
          </w:tcPr>
          <w:p w:rsidR="001950A1" w:rsidRDefault="001950A1">
            <w:pPr>
              <w:pStyle w:val="ConsPlusNormal"/>
              <w:jc w:val="center"/>
            </w:pPr>
            <w:r>
              <w:t>321.</w:t>
            </w:r>
          </w:p>
        </w:tc>
        <w:tc>
          <w:tcPr>
            <w:tcW w:w="8334" w:type="dxa"/>
          </w:tcPr>
          <w:p w:rsidR="001950A1" w:rsidRDefault="001950A1">
            <w:pPr>
              <w:pStyle w:val="ConsPlusNormal"/>
            </w:pPr>
            <w:r>
              <w:t>Инсулин лизпро двухфазный</w:t>
            </w:r>
          </w:p>
        </w:tc>
      </w:tr>
      <w:tr w:rsidR="001950A1">
        <w:tc>
          <w:tcPr>
            <w:tcW w:w="737" w:type="dxa"/>
          </w:tcPr>
          <w:p w:rsidR="001950A1" w:rsidRDefault="001950A1">
            <w:pPr>
              <w:pStyle w:val="ConsPlusNormal"/>
              <w:jc w:val="center"/>
            </w:pPr>
            <w:r>
              <w:t>322.</w:t>
            </w:r>
          </w:p>
        </w:tc>
        <w:tc>
          <w:tcPr>
            <w:tcW w:w="8334" w:type="dxa"/>
          </w:tcPr>
          <w:p w:rsidR="001950A1" w:rsidRDefault="001950A1">
            <w:pPr>
              <w:pStyle w:val="ConsPlusNormal"/>
            </w:pPr>
            <w:r>
              <w:t>Инсулин растворимый (человеческий генно-инженерный)</w:t>
            </w:r>
          </w:p>
        </w:tc>
      </w:tr>
      <w:tr w:rsidR="001950A1">
        <w:tc>
          <w:tcPr>
            <w:tcW w:w="737" w:type="dxa"/>
          </w:tcPr>
          <w:p w:rsidR="001950A1" w:rsidRDefault="001950A1">
            <w:pPr>
              <w:pStyle w:val="ConsPlusNormal"/>
              <w:jc w:val="center"/>
            </w:pPr>
            <w:r>
              <w:t>323.</w:t>
            </w:r>
          </w:p>
        </w:tc>
        <w:tc>
          <w:tcPr>
            <w:tcW w:w="8334" w:type="dxa"/>
          </w:tcPr>
          <w:p w:rsidR="001950A1" w:rsidRDefault="001950A1">
            <w:pPr>
              <w:pStyle w:val="ConsPlusNormal"/>
            </w:pPr>
            <w:r>
              <w:t>Интерферон альфа</w:t>
            </w:r>
          </w:p>
        </w:tc>
      </w:tr>
      <w:tr w:rsidR="001950A1">
        <w:tc>
          <w:tcPr>
            <w:tcW w:w="737" w:type="dxa"/>
          </w:tcPr>
          <w:p w:rsidR="001950A1" w:rsidRDefault="001950A1">
            <w:pPr>
              <w:pStyle w:val="ConsPlusNormal"/>
              <w:jc w:val="center"/>
            </w:pPr>
            <w:r>
              <w:t>324.</w:t>
            </w:r>
          </w:p>
        </w:tc>
        <w:tc>
          <w:tcPr>
            <w:tcW w:w="8334" w:type="dxa"/>
          </w:tcPr>
          <w:p w:rsidR="001950A1" w:rsidRDefault="001950A1">
            <w:pPr>
              <w:pStyle w:val="ConsPlusNormal"/>
            </w:pPr>
            <w:r>
              <w:t xml:space="preserve">Интерферон бета-1a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325.</w:t>
            </w:r>
          </w:p>
        </w:tc>
        <w:tc>
          <w:tcPr>
            <w:tcW w:w="8334" w:type="dxa"/>
          </w:tcPr>
          <w:p w:rsidR="001950A1" w:rsidRDefault="001950A1">
            <w:pPr>
              <w:pStyle w:val="ConsPlusNormal"/>
            </w:pPr>
            <w:r>
              <w:t xml:space="preserve">Интерферон бета-1b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326.</w:t>
            </w:r>
          </w:p>
        </w:tc>
        <w:tc>
          <w:tcPr>
            <w:tcW w:w="8334" w:type="dxa"/>
          </w:tcPr>
          <w:p w:rsidR="001950A1" w:rsidRDefault="001950A1">
            <w:pPr>
              <w:pStyle w:val="ConsPlusNormal"/>
            </w:pPr>
            <w:r>
              <w:t xml:space="preserve">Интерферон гамма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327.</w:t>
            </w:r>
          </w:p>
        </w:tc>
        <w:tc>
          <w:tcPr>
            <w:tcW w:w="8334" w:type="dxa"/>
          </w:tcPr>
          <w:p w:rsidR="001950A1" w:rsidRDefault="001950A1">
            <w:pPr>
              <w:pStyle w:val="ConsPlusNormal"/>
            </w:pPr>
            <w:r>
              <w:t xml:space="preserve">Инфликсимаб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328.</w:t>
            </w:r>
          </w:p>
        </w:tc>
        <w:tc>
          <w:tcPr>
            <w:tcW w:w="8334" w:type="dxa"/>
          </w:tcPr>
          <w:p w:rsidR="001950A1" w:rsidRDefault="001950A1">
            <w:pPr>
              <w:pStyle w:val="ConsPlusNormal"/>
            </w:pPr>
            <w:r>
              <w:t>Ипраглифлозин</w:t>
            </w:r>
          </w:p>
        </w:tc>
      </w:tr>
      <w:tr w:rsidR="001950A1">
        <w:tc>
          <w:tcPr>
            <w:tcW w:w="737" w:type="dxa"/>
          </w:tcPr>
          <w:p w:rsidR="001950A1" w:rsidRDefault="001950A1">
            <w:pPr>
              <w:pStyle w:val="ConsPlusNormal"/>
              <w:jc w:val="center"/>
            </w:pPr>
            <w:r>
              <w:t>329.</w:t>
            </w:r>
          </w:p>
        </w:tc>
        <w:tc>
          <w:tcPr>
            <w:tcW w:w="8334" w:type="dxa"/>
          </w:tcPr>
          <w:p w:rsidR="001950A1" w:rsidRDefault="001950A1">
            <w:pPr>
              <w:pStyle w:val="ConsPlusNormal"/>
            </w:pPr>
            <w:r>
              <w:t xml:space="preserve">Ифосфамид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330.</w:t>
            </w:r>
          </w:p>
        </w:tc>
        <w:tc>
          <w:tcPr>
            <w:tcW w:w="8334" w:type="dxa"/>
          </w:tcPr>
          <w:p w:rsidR="001950A1" w:rsidRDefault="001950A1">
            <w:pPr>
              <w:pStyle w:val="ConsPlusNormal"/>
            </w:pPr>
            <w:r>
              <w:t xml:space="preserve">Йоверсол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331.</w:t>
            </w:r>
          </w:p>
        </w:tc>
        <w:tc>
          <w:tcPr>
            <w:tcW w:w="8334" w:type="dxa"/>
          </w:tcPr>
          <w:p w:rsidR="001950A1" w:rsidRDefault="001950A1">
            <w:pPr>
              <w:pStyle w:val="ConsPlusNormal"/>
            </w:pPr>
            <w:r>
              <w:t xml:space="preserve">Йогексол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332.</w:t>
            </w:r>
          </w:p>
        </w:tc>
        <w:tc>
          <w:tcPr>
            <w:tcW w:w="8334" w:type="dxa"/>
          </w:tcPr>
          <w:p w:rsidR="001950A1" w:rsidRDefault="001950A1">
            <w:pPr>
              <w:pStyle w:val="ConsPlusNormal"/>
            </w:pPr>
            <w:r>
              <w:t>Йод + калия йодид + глицерол</w:t>
            </w:r>
          </w:p>
        </w:tc>
      </w:tr>
      <w:tr w:rsidR="001950A1">
        <w:tc>
          <w:tcPr>
            <w:tcW w:w="737" w:type="dxa"/>
          </w:tcPr>
          <w:p w:rsidR="001950A1" w:rsidRDefault="001950A1">
            <w:pPr>
              <w:pStyle w:val="ConsPlusNormal"/>
              <w:jc w:val="center"/>
            </w:pPr>
            <w:r>
              <w:t>333.</w:t>
            </w:r>
          </w:p>
        </w:tc>
        <w:tc>
          <w:tcPr>
            <w:tcW w:w="8334" w:type="dxa"/>
          </w:tcPr>
          <w:p w:rsidR="001950A1" w:rsidRDefault="001950A1">
            <w:pPr>
              <w:pStyle w:val="ConsPlusNormal"/>
            </w:pPr>
            <w:r>
              <w:t xml:space="preserve">Йомепрол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334.</w:t>
            </w:r>
          </w:p>
        </w:tc>
        <w:tc>
          <w:tcPr>
            <w:tcW w:w="8334" w:type="dxa"/>
          </w:tcPr>
          <w:p w:rsidR="001950A1" w:rsidRDefault="001950A1">
            <w:pPr>
              <w:pStyle w:val="ConsPlusNormal"/>
            </w:pPr>
            <w:r>
              <w:t xml:space="preserve">Йопромид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335.</w:t>
            </w:r>
          </w:p>
        </w:tc>
        <w:tc>
          <w:tcPr>
            <w:tcW w:w="8334" w:type="dxa"/>
          </w:tcPr>
          <w:p w:rsidR="001950A1" w:rsidRDefault="001950A1">
            <w:pPr>
              <w:pStyle w:val="ConsPlusNormal"/>
            </w:pPr>
            <w:r>
              <w:t>Ипилимумаб</w:t>
            </w:r>
          </w:p>
        </w:tc>
      </w:tr>
      <w:tr w:rsidR="001950A1">
        <w:tc>
          <w:tcPr>
            <w:tcW w:w="737" w:type="dxa"/>
          </w:tcPr>
          <w:p w:rsidR="001950A1" w:rsidRDefault="001950A1">
            <w:pPr>
              <w:pStyle w:val="ConsPlusNormal"/>
              <w:jc w:val="center"/>
            </w:pPr>
            <w:r>
              <w:t>336.</w:t>
            </w:r>
          </w:p>
        </w:tc>
        <w:tc>
          <w:tcPr>
            <w:tcW w:w="8334" w:type="dxa"/>
          </w:tcPr>
          <w:p w:rsidR="001950A1" w:rsidRDefault="001950A1">
            <w:pPr>
              <w:pStyle w:val="ConsPlusNormal"/>
            </w:pPr>
            <w:r>
              <w:t>Ипратропия бромид</w:t>
            </w:r>
          </w:p>
        </w:tc>
      </w:tr>
      <w:tr w:rsidR="001950A1">
        <w:tc>
          <w:tcPr>
            <w:tcW w:w="737" w:type="dxa"/>
          </w:tcPr>
          <w:p w:rsidR="001950A1" w:rsidRDefault="001950A1">
            <w:pPr>
              <w:pStyle w:val="ConsPlusNormal"/>
              <w:jc w:val="center"/>
            </w:pPr>
            <w:r>
              <w:lastRenderedPageBreak/>
              <w:t>337.</w:t>
            </w:r>
          </w:p>
        </w:tc>
        <w:tc>
          <w:tcPr>
            <w:tcW w:w="8334" w:type="dxa"/>
          </w:tcPr>
          <w:p w:rsidR="001950A1" w:rsidRDefault="001950A1">
            <w:pPr>
              <w:pStyle w:val="ConsPlusNormal"/>
            </w:pPr>
            <w:r>
              <w:t>Ипратропия бромид + фенотерол</w:t>
            </w:r>
          </w:p>
        </w:tc>
      </w:tr>
      <w:tr w:rsidR="001950A1">
        <w:tc>
          <w:tcPr>
            <w:tcW w:w="737" w:type="dxa"/>
          </w:tcPr>
          <w:p w:rsidR="001950A1" w:rsidRDefault="001950A1">
            <w:pPr>
              <w:pStyle w:val="ConsPlusNormal"/>
              <w:jc w:val="center"/>
            </w:pPr>
            <w:r>
              <w:t>338.</w:t>
            </w:r>
          </w:p>
        </w:tc>
        <w:tc>
          <w:tcPr>
            <w:tcW w:w="8334" w:type="dxa"/>
          </w:tcPr>
          <w:p w:rsidR="001950A1" w:rsidRDefault="001950A1">
            <w:pPr>
              <w:pStyle w:val="ConsPlusNormal"/>
            </w:pPr>
            <w:r>
              <w:t>Иринотекан</w:t>
            </w:r>
          </w:p>
        </w:tc>
      </w:tr>
      <w:tr w:rsidR="001950A1">
        <w:tc>
          <w:tcPr>
            <w:tcW w:w="737" w:type="dxa"/>
          </w:tcPr>
          <w:p w:rsidR="001950A1" w:rsidRDefault="001950A1">
            <w:pPr>
              <w:pStyle w:val="ConsPlusNormal"/>
              <w:jc w:val="center"/>
            </w:pPr>
            <w:r>
              <w:t>339.</w:t>
            </w:r>
          </w:p>
        </w:tc>
        <w:tc>
          <w:tcPr>
            <w:tcW w:w="8334" w:type="dxa"/>
          </w:tcPr>
          <w:p w:rsidR="001950A1" w:rsidRDefault="001950A1">
            <w:pPr>
              <w:pStyle w:val="ConsPlusNormal"/>
            </w:pPr>
            <w:r>
              <w:t xml:space="preserve">Кабазитаксел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340.</w:t>
            </w:r>
          </w:p>
        </w:tc>
        <w:tc>
          <w:tcPr>
            <w:tcW w:w="8334" w:type="dxa"/>
          </w:tcPr>
          <w:p w:rsidR="001950A1" w:rsidRDefault="001950A1">
            <w:pPr>
              <w:pStyle w:val="ConsPlusNormal"/>
            </w:pPr>
            <w:r>
              <w:t>Кабозантиниб</w:t>
            </w:r>
          </w:p>
        </w:tc>
      </w:tr>
      <w:tr w:rsidR="001950A1">
        <w:tc>
          <w:tcPr>
            <w:tcW w:w="737" w:type="dxa"/>
          </w:tcPr>
          <w:p w:rsidR="001950A1" w:rsidRDefault="001950A1">
            <w:pPr>
              <w:pStyle w:val="ConsPlusNormal"/>
              <w:jc w:val="center"/>
            </w:pPr>
            <w:r>
              <w:t>341.</w:t>
            </w:r>
          </w:p>
        </w:tc>
        <w:tc>
          <w:tcPr>
            <w:tcW w:w="8334" w:type="dxa"/>
          </w:tcPr>
          <w:p w:rsidR="001950A1" w:rsidRDefault="001950A1">
            <w:pPr>
              <w:pStyle w:val="ConsPlusNormal"/>
            </w:pPr>
            <w:r>
              <w:t>Кагоцел</w:t>
            </w:r>
          </w:p>
        </w:tc>
      </w:tr>
      <w:tr w:rsidR="001950A1">
        <w:tc>
          <w:tcPr>
            <w:tcW w:w="737" w:type="dxa"/>
          </w:tcPr>
          <w:p w:rsidR="001950A1" w:rsidRDefault="001950A1">
            <w:pPr>
              <w:pStyle w:val="ConsPlusNormal"/>
              <w:jc w:val="center"/>
            </w:pPr>
            <w:r>
              <w:t>342.</w:t>
            </w:r>
          </w:p>
        </w:tc>
        <w:tc>
          <w:tcPr>
            <w:tcW w:w="8334" w:type="dxa"/>
          </w:tcPr>
          <w:p w:rsidR="001950A1" w:rsidRDefault="001950A1">
            <w:pPr>
              <w:pStyle w:val="ConsPlusNormal"/>
            </w:pPr>
            <w:r>
              <w:t>Калий-железо гексацианоферрат</w:t>
            </w:r>
          </w:p>
        </w:tc>
      </w:tr>
      <w:tr w:rsidR="001950A1">
        <w:tc>
          <w:tcPr>
            <w:tcW w:w="737" w:type="dxa"/>
          </w:tcPr>
          <w:p w:rsidR="001950A1" w:rsidRDefault="001950A1">
            <w:pPr>
              <w:pStyle w:val="ConsPlusNormal"/>
              <w:jc w:val="center"/>
            </w:pPr>
            <w:r>
              <w:t>343.</w:t>
            </w:r>
          </w:p>
        </w:tc>
        <w:tc>
          <w:tcPr>
            <w:tcW w:w="8334" w:type="dxa"/>
          </w:tcPr>
          <w:p w:rsidR="001950A1" w:rsidRDefault="001950A1">
            <w:pPr>
              <w:pStyle w:val="ConsPlusNormal"/>
            </w:pPr>
            <w:r>
              <w:t>Калия ацетат + кальция ацетат + магния ацетат + натрия ацетат + натрия хлорид</w:t>
            </w:r>
          </w:p>
        </w:tc>
      </w:tr>
      <w:tr w:rsidR="001950A1">
        <w:tc>
          <w:tcPr>
            <w:tcW w:w="737" w:type="dxa"/>
          </w:tcPr>
          <w:p w:rsidR="001950A1" w:rsidRDefault="001950A1">
            <w:pPr>
              <w:pStyle w:val="ConsPlusNormal"/>
              <w:jc w:val="center"/>
            </w:pPr>
            <w:r>
              <w:t>344.</w:t>
            </w:r>
          </w:p>
        </w:tc>
        <w:tc>
          <w:tcPr>
            <w:tcW w:w="8334" w:type="dxa"/>
          </w:tcPr>
          <w:p w:rsidR="001950A1" w:rsidRDefault="001950A1">
            <w:pPr>
              <w:pStyle w:val="ConsPlusNormal"/>
            </w:pPr>
            <w:r>
              <w:t>Калия и магния аспарагинат</w:t>
            </w:r>
          </w:p>
        </w:tc>
      </w:tr>
      <w:tr w:rsidR="001950A1">
        <w:tc>
          <w:tcPr>
            <w:tcW w:w="737" w:type="dxa"/>
          </w:tcPr>
          <w:p w:rsidR="001950A1" w:rsidRDefault="001950A1">
            <w:pPr>
              <w:pStyle w:val="ConsPlusNormal"/>
              <w:jc w:val="center"/>
            </w:pPr>
            <w:r>
              <w:t>345.</w:t>
            </w:r>
          </w:p>
        </w:tc>
        <w:tc>
          <w:tcPr>
            <w:tcW w:w="8334" w:type="dxa"/>
          </w:tcPr>
          <w:p w:rsidR="001950A1" w:rsidRDefault="001950A1">
            <w:pPr>
              <w:pStyle w:val="ConsPlusNormal"/>
            </w:pPr>
            <w:r>
              <w:t>Калия йодид</w:t>
            </w:r>
          </w:p>
        </w:tc>
      </w:tr>
      <w:tr w:rsidR="001950A1">
        <w:tc>
          <w:tcPr>
            <w:tcW w:w="737" w:type="dxa"/>
          </w:tcPr>
          <w:p w:rsidR="001950A1" w:rsidRDefault="001950A1">
            <w:pPr>
              <w:pStyle w:val="ConsPlusNormal"/>
              <w:jc w:val="center"/>
            </w:pPr>
            <w:r>
              <w:t>346.</w:t>
            </w:r>
          </w:p>
        </w:tc>
        <w:tc>
          <w:tcPr>
            <w:tcW w:w="8334" w:type="dxa"/>
          </w:tcPr>
          <w:p w:rsidR="001950A1" w:rsidRDefault="001950A1">
            <w:pPr>
              <w:pStyle w:val="ConsPlusNormal"/>
            </w:pPr>
            <w:r>
              <w:t>Калия перманганат</w:t>
            </w:r>
          </w:p>
        </w:tc>
      </w:tr>
      <w:tr w:rsidR="001950A1">
        <w:tc>
          <w:tcPr>
            <w:tcW w:w="737" w:type="dxa"/>
          </w:tcPr>
          <w:p w:rsidR="001950A1" w:rsidRDefault="001950A1">
            <w:pPr>
              <w:pStyle w:val="ConsPlusNormal"/>
              <w:jc w:val="center"/>
            </w:pPr>
            <w:r>
              <w:t>347.</w:t>
            </w:r>
          </w:p>
        </w:tc>
        <w:tc>
          <w:tcPr>
            <w:tcW w:w="8334" w:type="dxa"/>
          </w:tcPr>
          <w:p w:rsidR="001950A1" w:rsidRDefault="001950A1">
            <w:pPr>
              <w:pStyle w:val="ConsPlusNormal"/>
            </w:pPr>
            <w:r>
              <w:t xml:space="preserve">Калия хлорид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348.</w:t>
            </w:r>
          </w:p>
        </w:tc>
        <w:tc>
          <w:tcPr>
            <w:tcW w:w="8334" w:type="dxa"/>
          </w:tcPr>
          <w:p w:rsidR="001950A1" w:rsidRDefault="001950A1">
            <w:pPr>
              <w:pStyle w:val="ConsPlusNormal"/>
            </w:pPr>
            <w:r>
              <w:t xml:space="preserve">Калия хлорид + натрия ацетат + натрия хлорид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349.</w:t>
            </w:r>
          </w:p>
        </w:tc>
        <w:tc>
          <w:tcPr>
            <w:tcW w:w="8334" w:type="dxa"/>
          </w:tcPr>
          <w:p w:rsidR="001950A1" w:rsidRDefault="001950A1">
            <w:pPr>
              <w:pStyle w:val="ConsPlusNormal"/>
            </w:pPr>
            <w:r>
              <w:t>Кальцитонин</w:t>
            </w:r>
          </w:p>
        </w:tc>
      </w:tr>
      <w:tr w:rsidR="001950A1">
        <w:tc>
          <w:tcPr>
            <w:tcW w:w="737" w:type="dxa"/>
          </w:tcPr>
          <w:p w:rsidR="001950A1" w:rsidRDefault="001950A1">
            <w:pPr>
              <w:pStyle w:val="ConsPlusNormal"/>
              <w:jc w:val="center"/>
            </w:pPr>
            <w:r>
              <w:t>350.</w:t>
            </w:r>
          </w:p>
        </w:tc>
        <w:tc>
          <w:tcPr>
            <w:tcW w:w="8334" w:type="dxa"/>
          </w:tcPr>
          <w:p w:rsidR="001950A1" w:rsidRDefault="001950A1">
            <w:pPr>
              <w:pStyle w:val="ConsPlusNormal"/>
            </w:pPr>
            <w:r>
              <w:t>Кальцитриол</w:t>
            </w:r>
          </w:p>
        </w:tc>
      </w:tr>
      <w:tr w:rsidR="001950A1">
        <w:tc>
          <w:tcPr>
            <w:tcW w:w="737" w:type="dxa"/>
          </w:tcPr>
          <w:p w:rsidR="001950A1" w:rsidRDefault="001950A1">
            <w:pPr>
              <w:pStyle w:val="ConsPlusNormal"/>
              <w:jc w:val="center"/>
            </w:pPr>
            <w:r>
              <w:t>351.</w:t>
            </w:r>
          </w:p>
        </w:tc>
        <w:tc>
          <w:tcPr>
            <w:tcW w:w="8334" w:type="dxa"/>
          </w:tcPr>
          <w:p w:rsidR="001950A1" w:rsidRDefault="001950A1">
            <w:pPr>
              <w:pStyle w:val="ConsPlusNormal"/>
            </w:pPr>
            <w:r>
              <w:t>Кальция глюконат</w:t>
            </w:r>
          </w:p>
        </w:tc>
      </w:tr>
      <w:tr w:rsidR="001950A1">
        <w:tc>
          <w:tcPr>
            <w:tcW w:w="737" w:type="dxa"/>
          </w:tcPr>
          <w:p w:rsidR="001950A1" w:rsidRDefault="001950A1">
            <w:pPr>
              <w:pStyle w:val="ConsPlusNormal"/>
              <w:jc w:val="center"/>
            </w:pPr>
            <w:r>
              <w:t>352.</w:t>
            </w:r>
          </w:p>
        </w:tc>
        <w:tc>
          <w:tcPr>
            <w:tcW w:w="8334" w:type="dxa"/>
          </w:tcPr>
          <w:p w:rsidR="001950A1" w:rsidRDefault="001950A1">
            <w:pPr>
              <w:pStyle w:val="ConsPlusNormal"/>
            </w:pPr>
            <w:r>
              <w:t>Кальция полистиролсульфонат</w:t>
            </w:r>
          </w:p>
        </w:tc>
      </w:tr>
      <w:tr w:rsidR="001950A1">
        <w:tc>
          <w:tcPr>
            <w:tcW w:w="737" w:type="dxa"/>
          </w:tcPr>
          <w:p w:rsidR="001950A1" w:rsidRDefault="001950A1">
            <w:pPr>
              <w:pStyle w:val="ConsPlusNormal"/>
              <w:jc w:val="center"/>
            </w:pPr>
            <w:r>
              <w:t>353.</w:t>
            </w:r>
          </w:p>
        </w:tc>
        <w:tc>
          <w:tcPr>
            <w:tcW w:w="8334" w:type="dxa"/>
          </w:tcPr>
          <w:p w:rsidR="001950A1" w:rsidRDefault="001950A1">
            <w:pPr>
              <w:pStyle w:val="ConsPlusNormal"/>
            </w:pPr>
            <w:r>
              <w:t>Кальция тринатрия пентетат</w:t>
            </w:r>
          </w:p>
        </w:tc>
      </w:tr>
      <w:tr w:rsidR="001950A1">
        <w:tc>
          <w:tcPr>
            <w:tcW w:w="737" w:type="dxa"/>
          </w:tcPr>
          <w:p w:rsidR="001950A1" w:rsidRDefault="001950A1">
            <w:pPr>
              <w:pStyle w:val="ConsPlusNormal"/>
              <w:jc w:val="center"/>
            </w:pPr>
            <w:r>
              <w:t>354.</w:t>
            </w:r>
          </w:p>
        </w:tc>
        <w:tc>
          <w:tcPr>
            <w:tcW w:w="8334" w:type="dxa"/>
          </w:tcPr>
          <w:p w:rsidR="001950A1" w:rsidRDefault="001950A1">
            <w:pPr>
              <w:pStyle w:val="ConsPlusNormal"/>
            </w:pPr>
            <w:r>
              <w:t>Кальция фолинат</w:t>
            </w:r>
          </w:p>
        </w:tc>
      </w:tr>
      <w:tr w:rsidR="001950A1">
        <w:tc>
          <w:tcPr>
            <w:tcW w:w="737" w:type="dxa"/>
          </w:tcPr>
          <w:p w:rsidR="001950A1" w:rsidRDefault="001950A1">
            <w:pPr>
              <w:pStyle w:val="ConsPlusNormal"/>
              <w:jc w:val="center"/>
            </w:pPr>
            <w:r>
              <w:t>355.</w:t>
            </w:r>
          </w:p>
        </w:tc>
        <w:tc>
          <w:tcPr>
            <w:tcW w:w="8334" w:type="dxa"/>
          </w:tcPr>
          <w:p w:rsidR="001950A1" w:rsidRDefault="001950A1">
            <w:pPr>
              <w:pStyle w:val="ConsPlusNormal"/>
            </w:pPr>
            <w:r>
              <w:t>Канакинумаб</w:t>
            </w:r>
          </w:p>
        </w:tc>
      </w:tr>
      <w:tr w:rsidR="001950A1">
        <w:tc>
          <w:tcPr>
            <w:tcW w:w="737" w:type="dxa"/>
          </w:tcPr>
          <w:p w:rsidR="001950A1" w:rsidRDefault="001950A1">
            <w:pPr>
              <w:pStyle w:val="ConsPlusNormal"/>
              <w:jc w:val="center"/>
            </w:pPr>
            <w:r>
              <w:t>356.</w:t>
            </w:r>
          </w:p>
        </w:tc>
        <w:tc>
          <w:tcPr>
            <w:tcW w:w="8334" w:type="dxa"/>
          </w:tcPr>
          <w:p w:rsidR="001950A1" w:rsidRDefault="001950A1">
            <w:pPr>
              <w:pStyle w:val="ConsPlusNormal"/>
            </w:pPr>
            <w:r>
              <w:t>Канамицин</w:t>
            </w:r>
          </w:p>
        </w:tc>
      </w:tr>
      <w:tr w:rsidR="001950A1">
        <w:tc>
          <w:tcPr>
            <w:tcW w:w="737" w:type="dxa"/>
          </w:tcPr>
          <w:p w:rsidR="001950A1" w:rsidRDefault="001950A1">
            <w:pPr>
              <w:pStyle w:val="ConsPlusNormal"/>
              <w:jc w:val="center"/>
            </w:pPr>
            <w:r>
              <w:t>357.</w:t>
            </w:r>
          </w:p>
        </w:tc>
        <w:tc>
          <w:tcPr>
            <w:tcW w:w="8334" w:type="dxa"/>
          </w:tcPr>
          <w:p w:rsidR="001950A1" w:rsidRDefault="001950A1">
            <w:pPr>
              <w:pStyle w:val="ConsPlusNormal"/>
            </w:pPr>
            <w:r>
              <w:t>Капецитабин</w:t>
            </w:r>
          </w:p>
        </w:tc>
      </w:tr>
      <w:tr w:rsidR="001950A1">
        <w:tc>
          <w:tcPr>
            <w:tcW w:w="737" w:type="dxa"/>
          </w:tcPr>
          <w:p w:rsidR="001950A1" w:rsidRDefault="001950A1">
            <w:pPr>
              <w:pStyle w:val="ConsPlusNormal"/>
              <w:jc w:val="center"/>
            </w:pPr>
            <w:r>
              <w:t>358.</w:t>
            </w:r>
          </w:p>
        </w:tc>
        <w:tc>
          <w:tcPr>
            <w:tcW w:w="8334" w:type="dxa"/>
          </w:tcPr>
          <w:p w:rsidR="001950A1" w:rsidRDefault="001950A1">
            <w:pPr>
              <w:pStyle w:val="ConsPlusNormal"/>
            </w:pPr>
            <w:r>
              <w:t xml:space="preserve">Капреомицин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359.</w:t>
            </w:r>
          </w:p>
        </w:tc>
        <w:tc>
          <w:tcPr>
            <w:tcW w:w="8334" w:type="dxa"/>
          </w:tcPr>
          <w:p w:rsidR="001950A1" w:rsidRDefault="001950A1">
            <w:pPr>
              <w:pStyle w:val="ConsPlusNormal"/>
            </w:pPr>
            <w:r>
              <w:t>Каптоприл</w:t>
            </w:r>
          </w:p>
        </w:tc>
      </w:tr>
      <w:tr w:rsidR="001950A1">
        <w:tc>
          <w:tcPr>
            <w:tcW w:w="737" w:type="dxa"/>
          </w:tcPr>
          <w:p w:rsidR="001950A1" w:rsidRDefault="001950A1">
            <w:pPr>
              <w:pStyle w:val="ConsPlusNormal"/>
              <w:jc w:val="center"/>
            </w:pPr>
            <w:r>
              <w:t>360.</w:t>
            </w:r>
          </w:p>
        </w:tc>
        <w:tc>
          <w:tcPr>
            <w:tcW w:w="8334" w:type="dxa"/>
          </w:tcPr>
          <w:p w:rsidR="001950A1" w:rsidRDefault="001950A1">
            <w:pPr>
              <w:pStyle w:val="ConsPlusNormal"/>
            </w:pPr>
            <w:r>
              <w:t>Карбамазепин</w:t>
            </w:r>
          </w:p>
        </w:tc>
      </w:tr>
      <w:tr w:rsidR="001950A1">
        <w:tc>
          <w:tcPr>
            <w:tcW w:w="737" w:type="dxa"/>
          </w:tcPr>
          <w:p w:rsidR="001950A1" w:rsidRDefault="001950A1">
            <w:pPr>
              <w:pStyle w:val="ConsPlusNormal"/>
              <w:jc w:val="center"/>
            </w:pPr>
            <w:r>
              <w:t>361.</w:t>
            </w:r>
          </w:p>
        </w:tc>
        <w:tc>
          <w:tcPr>
            <w:tcW w:w="8334" w:type="dxa"/>
          </w:tcPr>
          <w:p w:rsidR="001950A1" w:rsidRDefault="001950A1">
            <w:pPr>
              <w:pStyle w:val="ConsPlusNormal"/>
            </w:pPr>
            <w:r>
              <w:t xml:space="preserve">Карбетоцин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362.</w:t>
            </w:r>
          </w:p>
        </w:tc>
        <w:tc>
          <w:tcPr>
            <w:tcW w:w="8334" w:type="dxa"/>
          </w:tcPr>
          <w:p w:rsidR="001950A1" w:rsidRDefault="001950A1">
            <w:pPr>
              <w:pStyle w:val="ConsPlusNormal"/>
            </w:pPr>
            <w:r>
              <w:t xml:space="preserve">Карбоксим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363.</w:t>
            </w:r>
          </w:p>
        </w:tc>
        <w:tc>
          <w:tcPr>
            <w:tcW w:w="8334" w:type="dxa"/>
          </w:tcPr>
          <w:p w:rsidR="001950A1" w:rsidRDefault="001950A1">
            <w:pPr>
              <w:pStyle w:val="ConsPlusNormal"/>
            </w:pPr>
            <w:r>
              <w:t xml:space="preserve">Карбоплатин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364.</w:t>
            </w:r>
          </w:p>
        </w:tc>
        <w:tc>
          <w:tcPr>
            <w:tcW w:w="8334" w:type="dxa"/>
          </w:tcPr>
          <w:p w:rsidR="001950A1" w:rsidRDefault="001950A1">
            <w:pPr>
              <w:pStyle w:val="ConsPlusNormal"/>
            </w:pPr>
            <w:r>
              <w:t>Карведилол</w:t>
            </w:r>
          </w:p>
        </w:tc>
      </w:tr>
      <w:tr w:rsidR="001950A1">
        <w:tc>
          <w:tcPr>
            <w:tcW w:w="737" w:type="dxa"/>
          </w:tcPr>
          <w:p w:rsidR="001950A1" w:rsidRDefault="001950A1">
            <w:pPr>
              <w:pStyle w:val="ConsPlusNormal"/>
              <w:jc w:val="center"/>
            </w:pPr>
            <w:r>
              <w:t>365.</w:t>
            </w:r>
          </w:p>
        </w:tc>
        <w:tc>
          <w:tcPr>
            <w:tcW w:w="8334" w:type="dxa"/>
          </w:tcPr>
          <w:p w:rsidR="001950A1" w:rsidRDefault="001950A1">
            <w:pPr>
              <w:pStyle w:val="ConsPlusNormal"/>
            </w:pPr>
            <w:r>
              <w:t>Карипразин</w:t>
            </w:r>
          </w:p>
        </w:tc>
      </w:tr>
      <w:tr w:rsidR="001950A1">
        <w:tc>
          <w:tcPr>
            <w:tcW w:w="737" w:type="dxa"/>
          </w:tcPr>
          <w:p w:rsidR="001950A1" w:rsidRDefault="001950A1">
            <w:pPr>
              <w:pStyle w:val="ConsPlusNormal"/>
              <w:jc w:val="center"/>
            </w:pPr>
            <w:r>
              <w:t>366.</w:t>
            </w:r>
          </w:p>
        </w:tc>
        <w:tc>
          <w:tcPr>
            <w:tcW w:w="8334" w:type="dxa"/>
          </w:tcPr>
          <w:p w:rsidR="001950A1" w:rsidRDefault="001950A1">
            <w:pPr>
              <w:pStyle w:val="ConsPlusNormal"/>
            </w:pPr>
            <w:r>
              <w:t xml:space="preserve">Кармустин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367.</w:t>
            </w:r>
          </w:p>
        </w:tc>
        <w:tc>
          <w:tcPr>
            <w:tcW w:w="8334" w:type="dxa"/>
          </w:tcPr>
          <w:p w:rsidR="001950A1" w:rsidRDefault="001950A1">
            <w:pPr>
              <w:pStyle w:val="ConsPlusNormal"/>
            </w:pPr>
            <w:r>
              <w:t>Карфилзомиб</w:t>
            </w:r>
          </w:p>
        </w:tc>
      </w:tr>
      <w:tr w:rsidR="001950A1">
        <w:tc>
          <w:tcPr>
            <w:tcW w:w="737" w:type="dxa"/>
          </w:tcPr>
          <w:p w:rsidR="001950A1" w:rsidRDefault="001950A1">
            <w:pPr>
              <w:pStyle w:val="ConsPlusNormal"/>
              <w:jc w:val="center"/>
            </w:pPr>
            <w:r>
              <w:t>368.</w:t>
            </w:r>
          </w:p>
        </w:tc>
        <w:tc>
          <w:tcPr>
            <w:tcW w:w="8334" w:type="dxa"/>
          </w:tcPr>
          <w:p w:rsidR="001950A1" w:rsidRDefault="001950A1">
            <w:pPr>
              <w:pStyle w:val="ConsPlusNormal"/>
            </w:pPr>
            <w:r>
              <w:t xml:space="preserve">Каспофунгин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369.</w:t>
            </w:r>
          </w:p>
        </w:tc>
        <w:tc>
          <w:tcPr>
            <w:tcW w:w="8334" w:type="dxa"/>
          </w:tcPr>
          <w:p w:rsidR="001950A1" w:rsidRDefault="001950A1">
            <w:pPr>
              <w:pStyle w:val="ConsPlusNormal"/>
            </w:pPr>
            <w:r>
              <w:t>Кветиапин</w:t>
            </w:r>
          </w:p>
        </w:tc>
      </w:tr>
      <w:tr w:rsidR="001950A1">
        <w:tc>
          <w:tcPr>
            <w:tcW w:w="737" w:type="dxa"/>
          </w:tcPr>
          <w:p w:rsidR="001950A1" w:rsidRDefault="001950A1">
            <w:pPr>
              <w:pStyle w:val="ConsPlusNormal"/>
              <w:jc w:val="center"/>
            </w:pPr>
            <w:r>
              <w:t>370.</w:t>
            </w:r>
          </w:p>
        </w:tc>
        <w:tc>
          <w:tcPr>
            <w:tcW w:w="8334" w:type="dxa"/>
          </w:tcPr>
          <w:p w:rsidR="001950A1" w:rsidRDefault="001950A1">
            <w:pPr>
              <w:pStyle w:val="ConsPlusNormal"/>
            </w:pPr>
            <w:r>
              <w:t>Кетамин</w:t>
            </w:r>
          </w:p>
        </w:tc>
      </w:tr>
      <w:tr w:rsidR="001950A1">
        <w:tc>
          <w:tcPr>
            <w:tcW w:w="737" w:type="dxa"/>
          </w:tcPr>
          <w:p w:rsidR="001950A1" w:rsidRDefault="001950A1">
            <w:pPr>
              <w:pStyle w:val="ConsPlusNormal"/>
              <w:jc w:val="center"/>
            </w:pPr>
            <w:r>
              <w:t>371.</w:t>
            </w:r>
          </w:p>
        </w:tc>
        <w:tc>
          <w:tcPr>
            <w:tcW w:w="8334" w:type="dxa"/>
          </w:tcPr>
          <w:p w:rsidR="001950A1" w:rsidRDefault="001950A1">
            <w:pPr>
              <w:pStyle w:val="ConsPlusNormal"/>
            </w:pPr>
            <w:r>
              <w:t>Кетоаналоги аминокислот</w:t>
            </w:r>
          </w:p>
        </w:tc>
      </w:tr>
      <w:tr w:rsidR="001950A1">
        <w:tc>
          <w:tcPr>
            <w:tcW w:w="737" w:type="dxa"/>
          </w:tcPr>
          <w:p w:rsidR="001950A1" w:rsidRDefault="001950A1">
            <w:pPr>
              <w:pStyle w:val="ConsPlusNormal"/>
              <w:jc w:val="center"/>
            </w:pPr>
            <w:r>
              <w:t>372.</w:t>
            </w:r>
          </w:p>
        </w:tc>
        <w:tc>
          <w:tcPr>
            <w:tcW w:w="8334" w:type="dxa"/>
          </w:tcPr>
          <w:p w:rsidR="001950A1" w:rsidRDefault="001950A1">
            <w:pPr>
              <w:pStyle w:val="ConsPlusNormal"/>
            </w:pPr>
            <w:r>
              <w:t>Кетопрофен</w:t>
            </w:r>
          </w:p>
        </w:tc>
      </w:tr>
      <w:tr w:rsidR="001950A1">
        <w:tc>
          <w:tcPr>
            <w:tcW w:w="737" w:type="dxa"/>
          </w:tcPr>
          <w:p w:rsidR="001950A1" w:rsidRDefault="001950A1">
            <w:pPr>
              <w:pStyle w:val="ConsPlusNormal"/>
              <w:jc w:val="center"/>
            </w:pPr>
            <w:r>
              <w:t>373.</w:t>
            </w:r>
          </w:p>
        </w:tc>
        <w:tc>
          <w:tcPr>
            <w:tcW w:w="8334" w:type="dxa"/>
          </w:tcPr>
          <w:p w:rsidR="001950A1" w:rsidRDefault="001950A1">
            <w:pPr>
              <w:pStyle w:val="ConsPlusNormal"/>
            </w:pPr>
            <w:r>
              <w:t>Кеторолак</w:t>
            </w:r>
          </w:p>
        </w:tc>
      </w:tr>
      <w:tr w:rsidR="001950A1">
        <w:tc>
          <w:tcPr>
            <w:tcW w:w="737" w:type="dxa"/>
          </w:tcPr>
          <w:p w:rsidR="001950A1" w:rsidRDefault="001950A1">
            <w:pPr>
              <w:pStyle w:val="ConsPlusNormal"/>
              <w:jc w:val="center"/>
            </w:pPr>
            <w:r>
              <w:t>374.</w:t>
            </w:r>
          </w:p>
        </w:tc>
        <w:tc>
          <w:tcPr>
            <w:tcW w:w="8334" w:type="dxa"/>
          </w:tcPr>
          <w:p w:rsidR="001950A1" w:rsidRDefault="001950A1">
            <w:pPr>
              <w:pStyle w:val="ConsPlusNormal"/>
            </w:pPr>
            <w:r>
              <w:t>Кладрибин</w:t>
            </w:r>
          </w:p>
        </w:tc>
      </w:tr>
      <w:tr w:rsidR="001950A1">
        <w:tc>
          <w:tcPr>
            <w:tcW w:w="737" w:type="dxa"/>
          </w:tcPr>
          <w:p w:rsidR="001950A1" w:rsidRDefault="001950A1">
            <w:pPr>
              <w:pStyle w:val="ConsPlusNormal"/>
              <w:jc w:val="center"/>
            </w:pPr>
            <w:r>
              <w:t>375.</w:t>
            </w:r>
          </w:p>
        </w:tc>
        <w:tc>
          <w:tcPr>
            <w:tcW w:w="8334" w:type="dxa"/>
          </w:tcPr>
          <w:p w:rsidR="001950A1" w:rsidRDefault="001950A1">
            <w:pPr>
              <w:pStyle w:val="ConsPlusNormal"/>
            </w:pPr>
            <w:r>
              <w:t>Кларитромицин</w:t>
            </w:r>
          </w:p>
        </w:tc>
      </w:tr>
      <w:tr w:rsidR="001950A1">
        <w:tc>
          <w:tcPr>
            <w:tcW w:w="737" w:type="dxa"/>
          </w:tcPr>
          <w:p w:rsidR="001950A1" w:rsidRDefault="001950A1">
            <w:pPr>
              <w:pStyle w:val="ConsPlusNormal"/>
              <w:jc w:val="center"/>
            </w:pPr>
            <w:r>
              <w:t>376.</w:t>
            </w:r>
          </w:p>
        </w:tc>
        <w:tc>
          <w:tcPr>
            <w:tcW w:w="8334" w:type="dxa"/>
          </w:tcPr>
          <w:p w:rsidR="001950A1" w:rsidRDefault="001950A1">
            <w:pPr>
              <w:pStyle w:val="ConsPlusNormal"/>
            </w:pPr>
            <w:r>
              <w:t>Клиндамицин</w:t>
            </w:r>
          </w:p>
        </w:tc>
      </w:tr>
      <w:tr w:rsidR="001950A1">
        <w:tc>
          <w:tcPr>
            <w:tcW w:w="737" w:type="dxa"/>
          </w:tcPr>
          <w:p w:rsidR="001950A1" w:rsidRDefault="001950A1">
            <w:pPr>
              <w:pStyle w:val="ConsPlusNormal"/>
              <w:jc w:val="center"/>
            </w:pPr>
            <w:r>
              <w:t>377.</w:t>
            </w:r>
          </w:p>
        </w:tc>
        <w:tc>
          <w:tcPr>
            <w:tcW w:w="8334" w:type="dxa"/>
          </w:tcPr>
          <w:p w:rsidR="001950A1" w:rsidRDefault="001950A1">
            <w:pPr>
              <w:pStyle w:val="ConsPlusNormal"/>
            </w:pPr>
            <w:r>
              <w:t>Кломипрамин</w:t>
            </w:r>
          </w:p>
        </w:tc>
      </w:tr>
      <w:tr w:rsidR="001950A1">
        <w:tc>
          <w:tcPr>
            <w:tcW w:w="737" w:type="dxa"/>
          </w:tcPr>
          <w:p w:rsidR="001950A1" w:rsidRDefault="001950A1">
            <w:pPr>
              <w:pStyle w:val="ConsPlusNormal"/>
              <w:jc w:val="center"/>
            </w:pPr>
            <w:r>
              <w:t>378.</w:t>
            </w:r>
          </w:p>
        </w:tc>
        <w:tc>
          <w:tcPr>
            <w:tcW w:w="8334" w:type="dxa"/>
          </w:tcPr>
          <w:p w:rsidR="001950A1" w:rsidRDefault="001950A1">
            <w:pPr>
              <w:pStyle w:val="ConsPlusNormal"/>
            </w:pPr>
            <w:r>
              <w:t>Кломифен</w:t>
            </w:r>
          </w:p>
        </w:tc>
      </w:tr>
      <w:tr w:rsidR="001950A1">
        <w:tc>
          <w:tcPr>
            <w:tcW w:w="737" w:type="dxa"/>
          </w:tcPr>
          <w:p w:rsidR="001950A1" w:rsidRDefault="001950A1">
            <w:pPr>
              <w:pStyle w:val="ConsPlusNormal"/>
              <w:jc w:val="center"/>
            </w:pPr>
            <w:r>
              <w:t>379.</w:t>
            </w:r>
          </w:p>
        </w:tc>
        <w:tc>
          <w:tcPr>
            <w:tcW w:w="8334" w:type="dxa"/>
          </w:tcPr>
          <w:p w:rsidR="001950A1" w:rsidRDefault="001950A1">
            <w:pPr>
              <w:pStyle w:val="ConsPlusNormal"/>
            </w:pPr>
            <w:r>
              <w:t>Клоназепам</w:t>
            </w:r>
          </w:p>
        </w:tc>
      </w:tr>
      <w:tr w:rsidR="001950A1">
        <w:tc>
          <w:tcPr>
            <w:tcW w:w="737" w:type="dxa"/>
          </w:tcPr>
          <w:p w:rsidR="001950A1" w:rsidRDefault="001950A1">
            <w:pPr>
              <w:pStyle w:val="ConsPlusNormal"/>
              <w:jc w:val="center"/>
            </w:pPr>
            <w:r>
              <w:t>380.</w:t>
            </w:r>
          </w:p>
        </w:tc>
        <w:tc>
          <w:tcPr>
            <w:tcW w:w="8334" w:type="dxa"/>
          </w:tcPr>
          <w:p w:rsidR="001950A1" w:rsidRDefault="001950A1">
            <w:pPr>
              <w:pStyle w:val="ConsPlusNormal"/>
            </w:pPr>
            <w:r>
              <w:t>Клонидин</w:t>
            </w:r>
          </w:p>
        </w:tc>
      </w:tr>
      <w:tr w:rsidR="001950A1">
        <w:tc>
          <w:tcPr>
            <w:tcW w:w="737" w:type="dxa"/>
          </w:tcPr>
          <w:p w:rsidR="001950A1" w:rsidRDefault="001950A1">
            <w:pPr>
              <w:pStyle w:val="ConsPlusNormal"/>
              <w:jc w:val="center"/>
            </w:pPr>
            <w:r>
              <w:t>381.</w:t>
            </w:r>
          </w:p>
        </w:tc>
        <w:tc>
          <w:tcPr>
            <w:tcW w:w="8334" w:type="dxa"/>
          </w:tcPr>
          <w:p w:rsidR="001950A1" w:rsidRDefault="001950A1">
            <w:pPr>
              <w:pStyle w:val="ConsPlusNormal"/>
            </w:pPr>
            <w:r>
              <w:t>Клопидогрел</w:t>
            </w:r>
          </w:p>
        </w:tc>
      </w:tr>
      <w:tr w:rsidR="001950A1">
        <w:tc>
          <w:tcPr>
            <w:tcW w:w="737" w:type="dxa"/>
          </w:tcPr>
          <w:p w:rsidR="001950A1" w:rsidRDefault="001950A1">
            <w:pPr>
              <w:pStyle w:val="ConsPlusNormal"/>
              <w:jc w:val="center"/>
            </w:pPr>
            <w:r>
              <w:t>382.</w:t>
            </w:r>
          </w:p>
        </w:tc>
        <w:tc>
          <w:tcPr>
            <w:tcW w:w="8334" w:type="dxa"/>
          </w:tcPr>
          <w:p w:rsidR="001950A1" w:rsidRDefault="001950A1">
            <w:pPr>
              <w:pStyle w:val="ConsPlusNormal"/>
            </w:pPr>
            <w:r>
              <w:t>Клотримазол</w:t>
            </w:r>
          </w:p>
        </w:tc>
      </w:tr>
      <w:tr w:rsidR="001950A1">
        <w:tc>
          <w:tcPr>
            <w:tcW w:w="737" w:type="dxa"/>
          </w:tcPr>
          <w:p w:rsidR="001950A1" w:rsidRDefault="001950A1">
            <w:pPr>
              <w:pStyle w:val="ConsPlusNormal"/>
              <w:jc w:val="center"/>
            </w:pPr>
            <w:r>
              <w:t>383.</w:t>
            </w:r>
          </w:p>
        </w:tc>
        <w:tc>
          <w:tcPr>
            <w:tcW w:w="8334" w:type="dxa"/>
          </w:tcPr>
          <w:p w:rsidR="001950A1" w:rsidRDefault="001950A1">
            <w:pPr>
              <w:pStyle w:val="ConsPlusNormal"/>
            </w:pPr>
            <w:r>
              <w:t>Кобиметиниб</w:t>
            </w:r>
          </w:p>
        </w:tc>
      </w:tr>
      <w:tr w:rsidR="001950A1">
        <w:tc>
          <w:tcPr>
            <w:tcW w:w="737" w:type="dxa"/>
          </w:tcPr>
          <w:p w:rsidR="001950A1" w:rsidRDefault="001950A1">
            <w:pPr>
              <w:pStyle w:val="ConsPlusNormal"/>
              <w:jc w:val="center"/>
            </w:pPr>
            <w:r>
              <w:t>384.</w:t>
            </w:r>
          </w:p>
        </w:tc>
        <w:tc>
          <w:tcPr>
            <w:tcW w:w="8334" w:type="dxa"/>
          </w:tcPr>
          <w:p w:rsidR="001950A1" w:rsidRDefault="001950A1">
            <w:pPr>
              <w:pStyle w:val="ConsPlusNormal"/>
            </w:pPr>
            <w:r>
              <w:t xml:space="preserve">Кобицистат + тенофовира алафенамид + элвитегравир + эмтрицитабин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385.</w:t>
            </w:r>
          </w:p>
        </w:tc>
        <w:tc>
          <w:tcPr>
            <w:tcW w:w="8334" w:type="dxa"/>
          </w:tcPr>
          <w:p w:rsidR="001950A1" w:rsidRDefault="001950A1">
            <w:pPr>
              <w:pStyle w:val="ConsPlusNormal"/>
            </w:pPr>
            <w:r>
              <w:t>Колекальциферол</w:t>
            </w:r>
          </w:p>
        </w:tc>
      </w:tr>
      <w:tr w:rsidR="001950A1">
        <w:tc>
          <w:tcPr>
            <w:tcW w:w="737" w:type="dxa"/>
          </w:tcPr>
          <w:p w:rsidR="001950A1" w:rsidRDefault="001950A1">
            <w:pPr>
              <w:pStyle w:val="ConsPlusNormal"/>
              <w:jc w:val="center"/>
            </w:pPr>
            <w:r>
              <w:t>386.</w:t>
            </w:r>
          </w:p>
        </w:tc>
        <w:tc>
          <w:tcPr>
            <w:tcW w:w="8334" w:type="dxa"/>
          </w:tcPr>
          <w:p w:rsidR="001950A1" w:rsidRDefault="001950A1">
            <w:pPr>
              <w:pStyle w:val="ConsPlusNormal"/>
            </w:pPr>
            <w:r>
              <w:t xml:space="preserve">Комплекс </w:t>
            </w:r>
            <w:r w:rsidR="003D10AF">
              <w:rPr>
                <w:noProof/>
                <w:position w:val="-6"/>
              </w:rPr>
              <w:drawing>
                <wp:inline distT="0" distB="0" distL="0" distR="0">
                  <wp:extent cx="1524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-железа (III) оксигидроксида сахарозы и крахмала</w:t>
            </w:r>
          </w:p>
        </w:tc>
      </w:tr>
      <w:tr w:rsidR="001950A1">
        <w:tc>
          <w:tcPr>
            <w:tcW w:w="737" w:type="dxa"/>
          </w:tcPr>
          <w:p w:rsidR="001950A1" w:rsidRDefault="001950A1">
            <w:pPr>
              <w:pStyle w:val="ConsPlusNormal"/>
              <w:jc w:val="center"/>
            </w:pPr>
            <w:r>
              <w:t>387.</w:t>
            </w:r>
          </w:p>
        </w:tc>
        <w:tc>
          <w:tcPr>
            <w:tcW w:w="8334" w:type="dxa"/>
          </w:tcPr>
          <w:p w:rsidR="001950A1" w:rsidRDefault="001950A1">
            <w:pPr>
              <w:pStyle w:val="ConsPlusNormal"/>
            </w:pPr>
            <w:r>
              <w:t>Корифоллитропин альфа</w:t>
            </w:r>
          </w:p>
        </w:tc>
      </w:tr>
      <w:tr w:rsidR="001950A1">
        <w:tc>
          <w:tcPr>
            <w:tcW w:w="737" w:type="dxa"/>
          </w:tcPr>
          <w:p w:rsidR="001950A1" w:rsidRDefault="001950A1">
            <w:pPr>
              <w:pStyle w:val="ConsPlusNormal"/>
              <w:jc w:val="center"/>
            </w:pPr>
            <w:r>
              <w:t>388.</w:t>
            </w:r>
          </w:p>
        </w:tc>
        <w:tc>
          <w:tcPr>
            <w:tcW w:w="8334" w:type="dxa"/>
          </w:tcPr>
          <w:p w:rsidR="001950A1" w:rsidRDefault="001950A1">
            <w:pPr>
              <w:pStyle w:val="ConsPlusNormal"/>
            </w:pPr>
            <w:r>
              <w:t>Ко-тримоксазол</w:t>
            </w:r>
          </w:p>
        </w:tc>
      </w:tr>
      <w:tr w:rsidR="001950A1">
        <w:tc>
          <w:tcPr>
            <w:tcW w:w="737" w:type="dxa"/>
          </w:tcPr>
          <w:p w:rsidR="001950A1" w:rsidRDefault="001950A1">
            <w:pPr>
              <w:pStyle w:val="ConsPlusNormal"/>
              <w:jc w:val="center"/>
            </w:pPr>
            <w:r>
              <w:t>389.</w:t>
            </w:r>
          </w:p>
        </w:tc>
        <w:tc>
          <w:tcPr>
            <w:tcW w:w="8334" w:type="dxa"/>
          </w:tcPr>
          <w:p w:rsidR="001950A1" w:rsidRDefault="001950A1">
            <w:pPr>
              <w:pStyle w:val="ConsPlusNormal"/>
            </w:pPr>
            <w:r>
              <w:t>Кофеин</w:t>
            </w:r>
          </w:p>
        </w:tc>
      </w:tr>
      <w:tr w:rsidR="001950A1">
        <w:tc>
          <w:tcPr>
            <w:tcW w:w="737" w:type="dxa"/>
          </w:tcPr>
          <w:p w:rsidR="001950A1" w:rsidRDefault="001950A1">
            <w:pPr>
              <w:pStyle w:val="ConsPlusNormal"/>
              <w:jc w:val="center"/>
            </w:pPr>
            <w:r>
              <w:lastRenderedPageBreak/>
              <w:t>390.</w:t>
            </w:r>
          </w:p>
        </w:tc>
        <w:tc>
          <w:tcPr>
            <w:tcW w:w="8334" w:type="dxa"/>
          </w:tcPr>
          <w:p w:rsidR="001950A1" w:rsidRDefault="001950A1">
            <w:pPr>
              <w:pStyle w:val="ConsPlusNormal"/>
            </w:pPr>
            <w:r>
              <w:t>Кризотиниб</w:t>
            </w:r>
          </w:p>
        </w:tc>
      </w:tr>
      <w:tr w:rsidR="001950A1">
        <w:tc>
          <w:tcPr>
            <w:tcW w:w="737" w:type="dxa"/>
          </w:tcPr>
          <w:p w:rsidR="001950A1" w:rsidRDefault="001950A1">
            <w:pPr>
              <w:pStyle w:val="ConsPlusNormal"/>
              <w:jc w:val="center"/>
            </w:pPr>
            <w:r>
              <w:t>391.</w:t>
            </w:r>
          </w:p>
        </w:tc>
        <w:tc>
          <w:tcPr>
            <w:tcW w:w="8334" w:type="dxa"/>
          </w:tcPr>
          <w:p w:rsidR="001950A1" w:rsidRDefault="001950A1">
            <w:pPr>
              <w:pStyle w:val="ConsPlusNormal"/>
            </w:pPr>
            <w:r>
              <w:t>Кромоглициевая кислота</w:t>
            </w:r>
          </w:p>
        </w:tc>
      </w:tr>
      <w:tr w:rsidR="001950A1">
        <w:tc>
          <w:tcPr>
            <w:tcW w:w="737" w:type="dxa"/>
          </w:tcPr>
          <w:p w:rsidR="001950A1" w:rsidRDefault="001950A1">
            <w:pPr>
              <w:pStyle w:val="ConsPlusNormal"/>
              <w:jc w:val="center"/>
            </w:pPr>
            <w:r>
              <w:t>392.</w:t>
            </w:r>
          </w:p>
        </w:tc>
        <w:tc>
          <w:tcPr>
            <w:tcW w:w="8334" w:type="dxa"/>
          </w:tcPr>
          <w:p w:rsidR="001950A1" w:rsidRDefault="001950A1">
            <w:pPr>
              <w:pStyle w:val="ConsPlusNormal"/>
            </w:pPr>
            <w:r>
              <w:t>Ксилометазолин</w:t>
            </w:r>
          </w:p>
        </w:tc>
      </w:tr>
      <w:tr w:rsidR="001950A1">
        <w:tc>
          <w:tcPr>
            <w:tcW w:w="737" w:type="dxa"/>
          </w:tcPr>
          <w:p w:rsidR="001950A1" w:rsidRDefault="001950A1">
            <w:pPr>
              <w:pStyle w:val="ConsPlusNormal"/>
              <w:jc w:val="center"/>
            </w:pPr>
            <w:r>
              <w:t>393.</w:t>
            </w:r>
          </w:p>
        </w:tc>
        <w:tc>
          <w:tcPr>
            <w:tcW w:w="8334" w:type="dxa"/>
          </w:tcPr>
          <w:p w:rsidR="001950A1" w:rsidRDefault="001950A1">
            <w:pPr>
              <w:pStyle w:val="ConsPlusNormal"/>
            </w:pPr>
            <w:r>
              <w:t>Лакосамид</w:t>
            </w:r>
          </w:p>
        </w:tc>
      </w:tr>
      <w:tr w:rsidR="001950A1">
        <w:tc>
          <w:tcPr>
            <w:tcW w:w="737" w:type="dxa"/>
          </w:tcPr>
          <w:p w:rsidR="001950A1" w:rsidRDefault="001950A1">
            <w:pPr>
              <w:pStyle w:val="ConsPlusNormal"/>
              <w:jc w:val="center"/>
            </w:pPr>
            <w:r>
              <w:t>394.</w:t>
            </w:r>
          </w:p>
        </w:tc>
        <w:tc>
          <w:tcPr>
            <w:tcW w:w="8334" w:type="dxa"/>
          </w:tcPr>
          <w:p w:rsidR="001950A1" w:rsidRDefault="001950A1">
            <w:pPr>
              <w:pStyle w:val="ConsPlusNormal"/>
            </w:pPr>
            <w:r>
              <w:t>Лактулоза</w:t>
            </w:r>
          </w:p>
        </w:tc>
      </w:tr>
      <w:tr w:rsidR="001950A1">
        <w:tc>
          <w:tcPr>
            <w:tcW w:w="737" w:type="dxa"/>
          </w:tcPr>
          <w:p w:rsidR="001950A1" w:rsidRDefault="001950A1">
            <w:pPr>
              <w:pStyle w:val="ConsPlusNormal"/>
              <w:jc w:val="center"/>
            </w:pPr>
            <w:r>
              <w:t>395.</w:t>
            </w:r>
          </w:p>
        </w:tc>
        <w:tc>
          <w:tcPr>
            <w:tcW w:w="8334" w:type="dxa"/>
          </w:tcPr>
          <w:p w:rsidR="001950A1" w:rsidRDefault="001950A1">
            <w:pPr>
              <w:pStyle w:val="ConsPlusNormal"/>
            </w:pPr>
            <w:r>
              <w:t>Ламивудин</w:t>
            </w:r>
          </w:p>
        </w:tc>
      </w:tr>
      <w:tr w:rsidR="001950A1">
        <w:tc>
          <w:tcPr>
            <w:tcW w:w="737" w:type="dxa"/>
          </w:tcPr>
          <w:p w:rsidR="001950A1" w:rsidRDefault="001950A1">
            <w:pPr>
              <w:pStyle w:val="ConsPlusNormal"/>
              <w:jc w:val="center"/>
            </w:pPr>
            <w:r>
              <w:t>396.</w:t>
            </w:r>
          </w:p>
        </w:tc>
        <w:tc>
          <w:tcPr>
            <w:tcW w:w="8334" w:type="dxa"/>
          </w:tcPr>
          <w:p w:rsidR="001950A1" w:rsidRDefault="001950A1">
            <w:pPr>
              <w:pStyle w:val="ConsPlusNormal"/>
            </w:pPr>
            <w:r>
              <w:t>Ламивудин + фосфазид</w:t>
            </w:r>
          </w:p>
        </w:tc>
      </w:tr>
      <w:tr w:rsidR="001950A1">
        <w:tc>
          <w:tcPr>
            <w:tcW w:w="737" w:type="dxa"/>
          </w:tcPr>
          <w:p w:rsidR="001950A1" w:rsidRDefault="001950A1">
            <w:pPr>
              <w:pStyle w:val="ConsPlusNormal"/>
              <w:jc w:val="center"/>
            </w:pPr>
            <w:r>
              <w:t>397.</w:t>
            </w:r>
          </w:p>
        </w:tc>
        <w:tc>
          <w:tcPr>
            <w:tcW w:w="8334" w:type="dxa"/>
          </w:tcPr>
          <w:p w:rsidR="001950A1" w:rsidRDefault="001950A1">
            <w:pPr>
              <w:pStyle w:val="ConsPlusNormal"/>
            </w:pPr>
            <w:r>
              <w:t xml:space="preserve">Ланреотид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398.</w:t>
            </w:r>
          </w:p>
        </w:tc>
        <w:tc>
          <w:tcPr>
            <w:tcW w:w="8334" w:type="dxa"/>
          </w:tcPr>
          <w:p w:rsidR="001950A1" w:rsidRDefault="001950A1">
            <w:pPr>
              <w:pStyle w:val="ConsPlusNormal"/>
            </w:pPr>
            <w:r>
              <w:t>Лапатиниб</w:t>
            </w:r>
          </w:p>
        </w:tc>
      </w:tr>
      <w:tr w:rsidR="001950A1">
        <w:tc>
          <w:tcPr>
            <w:tcW w:w="737" w:type="dxa"/>
          </w:tcPr>
          <w:p w:rsidR="001950A1" w:rsidRDefault="001950A1">
            <w:pPr>
              <w:pStyle w:val="ConsPlusNormal"/>
              <w:jc w:val="center"/>
            </w:pPr>
            <w:r>
              <w:t>399.</w:t>
            </w:r>
          </w:p>
        </w:tc>
        <w:tc>
          <w:tcPr>
            <w:tcW w:w="8334" w:type="dxa"/>
          </w:tcPr>
          <w:p w:rsidR="001950A1" w:rsidRDefault="001950A1">
            <w:pPr>
              <w:pStyle w:val="ConsPlusNormal"/>
            </w:pPr>
            <w:r>
              <w:t>Лаппаконитина гидробромид</w:t>
            </w:r>
          </w:p>
        </w:tc>
      </w:tr>
      <w:tr w:rsidR="001950A1">
        <w:tc>
          <w:tcPr>
            <w:tcW w:w="737" w:type="dxa"/>
          </w:tcPr>
          <w:p w:rsidR="001950A1" w:rsidRDefault="001950A1">
            <w:pPr>
              <w:pStyle w:val="ConsPlusNormal"/>
              <w:jc w:val="center"/>
            </w:pPr>
            <w:r>
              <w:t>400.</w:t>
            </w:r>
          </w:p>
        </w:tc>
        <w:tc>
          <w:tcPr>
            <w:tcW w:w="8334" w:type="dxa"/>
          </w:tcPr>
          <w:p w:rsidR="001950A1" w:rsidRDefault="001950A1">
            <w:pPr>
              <w:pStyle w:val="ConsPlusNormal"/>
            </w:pPr>
            <w:r>
              <w:t>Ларонидаза</w:t>
            </w:r>
          </w:p>
        </w:tc>
      </w:tr>
      <w:tr w:rsidR="001950A1">
        <w:tc>
          <w:tcPr>
            <w:tcW w:w="737" w:type="dxa"/>
          </w:tcPr>
          <w:p w:rsidR="001950A1" w:rsidRDefault="001950A1">
            <w:pPr>
              <w:pStyle w:val="ConsPlusNormal"/>
              <w:jc w:val="center"/>
            </w:pPr>
            <w:r>
              <w:t>401.</w:t>
            </w:r>
          </w:p>
        </w:tc>
        <w:tc>
          <w:tcPr>
            <w:tcW w:w="8334" w:type="dxa"/>
          </w:tcPr>
          <w:p w:rsidR="001950A1" w:rsidRDefault="001950A1">
            <w:pPr>
              <w:pStyle w:val="ConsPlusNormal"/>
            </w:pPr>
            <w:r>
              <w:t>Левамизол</w:t>
            </w:r>
          </w:p>
        </w:tc>
      </w:tr>
      <w:tr w:rsidR="001950A1">
        <w:tc>
          <w:tcPr>
            <w:tcW w:w="737" w:type="dxa"/>
          </w:tcPr>
          <w:p w:rsidR="001950A1" w:rsidRDefault="001950A1">
            <w:pPr>
              <w:pStyle w:val="ConsPlusNormal"/>
              <w:jc w:val="center"/>
            </w:pPr>
            <w:r>
              <w:t>402.</w:t>
            </w:r>
          </w:p>
        </w:tc>
        <w:tc>
          <w:tcPr>
            <w:tcW w:w="8334" w:type="dxa"/>
          </w:tcPr>
          <w:p w:rsidR="001950A1" w:rsidRDefault="001950A1">
            <w:pPr>
              <w:pStyle w:val="ConsPlusNormal"/>
            </w:pPr>
            <w:r>
              <w:t>Леветирацетам</w:t>
            </w:r>
          </w:p>
        </w:tc>
      </w:tr>
      <w:tr w:rsidR="001950A1">
        <w:tc>
          <w:tcPr>
            <w:tcW w:w="737" w:type="dxa"/>
          </w:tcPr>
          <w:p w:rsidR="001950A1" w:rsidRDefault="001950A1">
            <w:pPr>
              <w:pStyle w:val="ConsPlusNormal"/>
              <w:jc w:val="center"/>
            </w:pPr>
            <w:r>
              <w:t>403.</w:t>
            </w:r>
          </w:p>
        </w:tc>
        <w:tc>
          <w:tcPr>
            <w:tcW w:w="8334" w:type="dxa"/>
          </w:tcPr>
          <w:p w:rsidR="001950A1" w:rsidRDefault="001950A1">
            <w:pPr>
              <w:pStyle w:val="ConsPlusNormal"/>
            </w:pPr>
            <w:r>
              <w:t>Левилимаб</w:t>
            </w:r>
          </w:p>
        </w:tc>
      </w:tr>
      <w:tr w:rsidR="001950A1">
        <w:tc>
          <w:tcPr>
            <w:tcW w:w="737" w:type="dxa"/>
          </w:tcPr>
          <w:p w:rsidR="001950A1" w:rsidRDefault="001950A1">
            <w:pPr>
              <w:pStyle w:val="ConsPlusNormal"/>
              <w:jc w:val="center"/>
            </w:pPr>
            <w:r>
              <w:t>404.</w:t>
            </w:r>
          </w:p>
        </w:tc>
        <w:tc>
          <w:tcPr>
            <w:tcW w:w="8334" w:type="dxa"/>
          </w:tcPr>
          <w:p w:rsidR="001950A1" w:rsidRDefault="001950A1">
            <w:pPr>
              <w:pStyle w:val="ConsPlusNormal"/>
            </w:pPr>
            <w:r>
              <w:t>Левобупивакаин</w:t>
            </w:r>
          </w:p>
        </w:tc>
      </w:tr>
      <w:tr w:rsidR="001950A1">
        <w:tc>
          <w:tcPr>
            <w:tcW w:w="737" w:type="dxa"/>
          </w:tcPr>
          <w:p w:rsidR="001950A1" w:rsidRDefault="001950A1">
            <w:pPr>
              <w:pStyle w:val="ConsPlusNormal"/>
              <w:jc w:val="center"/>
            </w:pPr>
            <w:r>
              <w:t>405.</w:t>
            </w:r>
          </w:p>
        </w:tc>
        <w:tc>
          <w:tcPr>
            <w:tcW w:w="8334" w:type="dxa"/>
          </w:tcPr>
          <w:p w:rsidR="001950A1" w:rsidRDefault="001950A1">
            <w:pPr>
              <w:pStyle w:val="ConsPlusNormal"/>
            </w:pPr>
            <w:r>
              <w:t>Леводопа + бенсеразид</w:t>
            </w:r>
          </w:p>
        </w:tc>
      </w:tr>
      <w:tr w:rsidR="001950A1">
        <w:tc>
          <w:tcPr>
            <w:tcW w:w="737" w:type="dxa"/>
          </w:tcPr>
          <w:p w:rsidR="001950A1" w:rsidRDefault="001950A1">
            <w:pPr>
              <w:pStyle w:val="ConsPlusNormal"/>
              <w:jc w:val="center"/>
            </w:pPr>
            <w:r>
              <w:t>406.</w:t>
            </w:r>
          </w:p>
        </w:tc>
        <w:tc>
          <w:tcPr>
            <w:tcW w:w="8334" w:type="dxa"/>
          </w:tcPr>
          <w:p w:rsidR="001950A1" w:rsidRDefault="001950A1">
            <w:pPr>
              <w:pStyle w:val="ConsPlusNormal"/>
            </w:pPr>
            <w:r>
              <w:t>Леводопа + карбидопа</w:t>
            </w:r>
          </w:p>
        </w:tc>
      </w:tr>
      <w:tr w:rsidR="001950A1">
        <w:tc>
          <w:tcPr>
            <w:tcW w:w="737" w:type="dxa"/>
          </w:tcPr>
          <w:p w:rsidR="001950A1" w:rsidRDefault="001950A1">
            <w:pPr>
              <w:pStyle w:val="ConsPlusNormal"/>
              <w:jc w:val="center"/>
            </w:pPr>
            <w:r>
              <w:t>407.</w:t>
            </w:r>
          </w:p>
        </w:tc>
        <w:tc>
          <w:tcPr>
            <w:tcW w:w="8334" w:type="dxa"/>
          </w:tcPr>
          <w:p w:rsidR="001950A1" w:rsidRDefault="001950A1">
            <w:pPr>
              <w:pStyle w:val="ConsPlusNormal"/>
            </w:pPr>
            <w:r>
              <w:t>Левомепромазин</w:t>
            </w:r>
          </w:p>
        </w:tc>
      </w:tr>
      <w:tr w:rsidR="001950A1">
        <w:tc>
          <w:tcPr>
            <w:tcW w:w="737" w:type="dxa"/>
          </w:tcPr>
          <w:p w:rsidR="001950A1" w:rsidRDefault="001950A1">
            <w:pPr>
              <w:pStyle w:val="ConsPlusNormal"/>
              <w:jc w:val="center"/>
            </w:pPr>
            <w:r>
              <w:t>408.</w:t>
            </w:r>
          </w:p>
        </w:tc>
        <w:tc>
          <w:tcPr>
            <w:tcW w:w="8334" w:type="dxa"/>
          </w:tcPr>
          <w:p w:rsidR="001950A1" w:rsidRDefault="001950A1">
            <w:pPr>
              <w:pStyle w:val="ConsPlusNormal"/>
            </w:pPr>
            <w:r>
              <w:t xml:space="preserve">Левосимендан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409.</w:t>
            </w:r>
          </w:p>
        </w:tc>
        <w:tc>
          <w:tcPr>
            <w:tcW w:w="8334" w:type="dxa"/>
          </w:tcPr>
          <w:p w:rsidR="001950A1" w:rsidRDefault="001950A1">
            <w:pPr>
              <w:pStyle w:val="ConsPlusNormal"/>
            </w:pPr>
            <w:r>
              <w:t>Левотироксин натрия</w:t>
            </w:r>
          </w:p>
        </w:tc>
      </w:tr>
      <w:tr w:rsidR="001950A1">
        <w:tc>
          <w:tcPr>
            <w:tcW w:w="737" w:type="dxa"/>
          </w:tcPr>
          <w:p w:rsidR="001950A1" w:rsidRDefault="001950A1">
            <w:pPr>
              <w:pStyle w:val="ConsPlusNormal"/>
              <w:jc w:val="center"/>
            </w:pPr>
            <w:r>
              <w:t>410.</w:t>
            </w:r>
          </w:p>
        </w:tc>
        <w:tc>
          <w:tcPr>
            <w:tcW w:w="8334" w:type="dxa"/>
          </w:tcPr>
          <w:p w:rsidR="001950A1" w:rsidRDefault="001950A1">
            <w:pPr>
              <w:pStyle w:val="ConsPlusNormal"/>
            </w:pPr>
            <w:r>
              <w:t>Левофлоксацин</w:t>
            </w:r>
          </w:p>
        </w:tc>
      </w:tr>
      <w:tr w:rsidR="001950A1">
        <w:tc>
          <w:tcPr>
            <w:tcW w:w="737" w:type="dxa"/>
          </w:tcPr>
          <w:p w:rsidR="001950A1" w:rsidRDefault="001950A1">
            <w:pPr>
              <w:pStyle w:val="ConsPlusNormal"/>
              <w:jc w:val="center"/>
            </w:pPr>
            <w:r>
              <w:t>411.</w:t>
            </w:r>
          </w:p>
        </w:tc>
        <w:tc>
          <w:tcPr>
            <w:tcW w:w="8334" w:type="dxa"/>
          </w:tcPr>
          <w:p w:rsidR="001950A1" w:rsidRDefault="001950A1">
            <w:pPr>
              <w:pStyle w:val="ConsPlusNormal"/>
            </w:pPr>
            <w:r>
              <w:t xml:space="preserve">Лейпрорелин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412.</w:t>
            </w:r>
          </w:p>
        </w:tc>
        <w:tc>
          <w:tcPr>
            <w:tcW w:w="8334" w:type="dxa"/>
          </w:tcPr>
          <w:p w:rsidR="001950A1" w:rsidRDefault="001950A1">
            <w:pPr>
              <w:pStyle w:val="ConsPlusNormal"/>
            </w:pPr>
            <w:r>
              <w:t>Леналидомид</w:t>
            </w:r>
          </w:p>
        </w:tc>
      </w:tr>
      <w:tr w:rsidR="001950A1">
        <w:tc>
          <w:tcPr>
            <w:tcW w:w="737" w:type="dxa"/>
          </w:tcPr>
          <w:p w:rsidR="001950A1" w:rsidRDefault="001950A1">
            <w:pPr>
              <w:pStyle w:val="ConsPlusNormal"/>
              <w:jc w:val="center"/>
            </w:pPr>
            <w:r>
              <w:t>413.</w:t>
            </w:r>
          </w:p>
        </w:tc>
        <w:tc>
          <w:tcPr>
            <w:tcW w:w="8334" w:type="dxa"/>
          </w:tcPr>
          <w:p w:rsidR="001950A1" w:rsidRDefault="001950A1">
            <w:pPr>
              <w:pStyle w:val="ConsPlusNormal"/>
            </w:pPr>
            <w:r>
              <w:t>Ленватиниб</w:t>
            </w:r>
          </w:p>
        </w:tc>
      </w:tr>
      <w:tr w:rsidR="001950A1">
        <w:tc>
          <w:tcPr>
            <w:tcW w:w="737" w:type="dxa"/>
          </w:tcPr>
          <w:p w:rsidR="001950A1" w:rsidRDefault="001950A1">
            <w:pPr>
              <w:pStyle w:val="ConsPlusNormal"/>
              <w:jc w:val="center"/>
            </w:pPr>
            <w:r>
              <w:t>414.</w:t>
            </w:r>
          </w:p>
        </w:tc>
        <w:tc>
          <w:tcPr>
            <w:tcW w:w="8334" w:type="dxa"/>
          </w:tcPr>
          <w:p w:rsidR="001950A1" w:rsidRDefault="001950A1">
            <w:pPr>
              <w:pStyle w:val="ConsPlusNormal"/>
            </w:pPr>
            <w:r>
              <w:t>Лефлуномид</w:t>
            </w:r>
          </w:p>
        </w:tc>
      </w:tr>
      <w:tr w:rsidR="001950A1">
        <w:tc>
          <w:tcPr>
            <w:tcW w:w="737" w:type="dxa"/>
          </w:tcPr>
          <w:p w:rsidR="001950A1" w:rsidRDefault="001950A1">
            <w:pPr>
              <w:pStyle w:val="ConsPlusNormal"/>
              <w:jc w:val="center"/>
            </w:pPr>
            <w:r>
              <w:t>415.</w:t>
            </w:r>
          </w:p>
        </w:tc>
        <w:tc>
          <w:tcPr>
            <w:tcW w:w="8334" w:type="dxa"/>
          </w:tcPr>
          <w:p w:rsidR="001950A1" w:rsidRDefault="001950A1">
            <w:pPr>
              <w:pStyle w:val="ConsPlusNormal"/>
            </w:pPr>
            <w:r>
              <w:t>Лидокаин</w:t>
            </w:r>
          </w:p>
        </w:tc>
      </w:tr>
      <w:tr w:rsidR="001950A1">
        <w:tc>
          <w:tcPr>
            <w:tcW w:w="737" w:type="dxa"/>
          </w:tcPr>
          <w:p w:rsidR="001950A1" w:rsidRDefault="001950A1">
            <w:pPr>
              <w:pStyle w:val="ConsPlusNormal"/>
              <w:jc w:val="center"/>
            </w:pPr>
            <w:r>
              <w:t>416.</w:t>
            </w:r>
          </w:p>
        </w:tc>
        <w:tc>
          <w:tcPr>
            <w:tcW w:w="8334" w:type="dxa"/>
          </w:tcPr>
          <w:p w:rsidR="001950A1" w:rsidRDefault="001950A1">
            <w:pPr>
              <w:pStyle w:val="ConsPlusNormal"/>
            </w:pPr>
            <w:r>
              <w:t>Лизиноприл</w:t>
            </w:r>
          </w:p>
        </w:tc>
      </w:tr>
      <w:tr w:rsidR="001950A1">
        <w:tc>
          <w:tcPr>
            <w:tcW w:w="737" w:type="dxa"/>
          </w:tcPr>
          <w:p w:rsidR="001950A1" w:rsidRDefault="001950A1">
            <w:pPr>
              <w:pStyle w:val="ConsPlusNormal"/>
              <w:jc w:val="center"/>
            </w:pPr>
            <w:r>
              <w:lastRenderedPageBreak/>
              <w:t>417.</w:t>
            </w:r>
          </w:p>
        </w:tc>
        <w:tc>
          <w:tcPr>
            <w:tcW w:w="8334" w:type="dxa"/>
          </w:tcPr>
          <w:p w:rsidR="001950A1" w:rsidRDefault="001950A1">
            <w:pPr>
              <w:pStyle w:val="ConsPlusNormal"/>
            </w:pPr>
            <w:r>
              <w:t>Ликсисенатид</w:t>
            </w:r>
          </w:p>
        </w:tc>
      </w:tr>
      <w:tr w:rsidR="001950A1">
        <w:tc>
          <w:tcPr>
            <w:tcW w:w="737" w:type="dxa"/>
          </w:tcPr>
          <w:p w:rsidR="001950A1" w:rsidRDefault="001950A1">
            <w:pPr>
              <w:pStyle w:val="ConsPlusNormal"/>
              <w:jc w:val="center"/>
            </w:pPr>
            <w:r>
              <w:t>418.</w:t>
            </w:r>
          </w:p>
        </w:tc>
        <w:tc>
          <w:tcPr>
            <w:tcW w:w="8334" w:type="dxa"/>
          </w:tcPr>
          <w:p w:rsidR="001950A1" w:rsidRDefault="001950A1">
            <w:pPr>
              <w:pStyle w:val="ConsPlusNormal"/>
            </w:pPr>
            <w:r>
              <w:t>Линаглиптин</w:t>
            </w:r>
          </w:p>
        </w:tc>
      </w:tr>
      <w:tr w:rsidR="001950A1">
        <w:tc>
          <w:tcPr>
            <w:tcW w:w="737" w:type="dxa"/>
          </w:tcPr>
          <w:p w:rsidR="001950A1" w:rsidRDefault="001950A1">
            <w:pPr>
              <w:pStyle w:val="ConsPlusNormal"/>
              <w:jc w:val="center"/>
            </w:pPr>
            <w:r>
              <w:t>419.</w:t>
            </w:r>
          </w:p>
        </w:tc>
        <w:tc>
          <w:tcPr>
            <w:tcW w:w="8334" w:type="dxa"/>
          </w:tcPr>
          <w:p w:rsidR="001950A1" w:rsidRDefault="001950A1">
            <w:pPr>
              <w:pStyle w:val="ConsPlusNormal"/>
            </w:pPr>
            <w:r>
              <w:t>Линезолид</w:t>
            </w:r>
          </w:p>
        </w:tc>
      </w:tr>
      <w:tr w:rsidR="001950A1">
        <w:tc>
          <w:tcPr>
            <w:tcW w:w="737" w:type="dxa"/>
          </w:tcPr>
          <w:p w:rsidR="001950A1" w:rsidRDefault="001950A1">
            <w:pPr>
              <w:pStyle w:val="ConsPlusNormal"/>
              <w:jc w:val="center"/>
            </w:pPr>
            <w:r>
              <w:t>420.</w:t>
            </w:r>
          </w:p>
        </w:tc>
        <w:tc>
          <w:tcPr>
            <w:tcW w:w="8334" w:type="dxa"/>
          </w:tcPr>
          <w:p w:rsidR="001950A1" w:rsidRDefault="001950A1">
            <w:pPr>
              <w:pStyle w:val="ConsPlusNormal"/>
            </w:pPr>
            <w:r>
              <w:t>Лозартан</w:t>
            </w:r>
          </w:p>
        </w:tc>
      </w:tr>
      <w:tr w:rsidR="001950A1">
        <w:tc>
          <w:tcPr>
            <w:tcW w:w="737" w:type="dxa"/>
          </w:tcPr>
          <w:p w:rsidR="001950A1" w:rsidRDefault="001950A1">
            <w:pPr>
              <w:pStyle w:val="ConsPlusNormal"/>
              <w:jc w:val="center"/>
            </w:pPr>
            <w:r>
              <w:t>421.</w:t>
            </w:r>
          </w:p>
        </w:tc>
        <w:tc>
          <w:tcPr>
            <w:tcW w:w="8334" w:type="dxa"/>
          </w:tcPr>
          <w:p w:rsidR="001950A1" w:rsidRDefault="001950A1">
            <w:pPr>
              <w:pStyle w:val="ConsPlusNormal"/>
            </w:pPr>
            <w:r>
              <w:t>Ломефлоксацин</w:t>
            </w:r>
          </w:p>
        </w:tc>
      </w:tr>
      <w:tr w:rsidR="001950A1">
        <w:tc>
          <w:tcPr>
            <w:tcW w:w="737" w:type="dxa"/>
          </w:tcPr>
          <w:p w:rsidR="001950A1" w:rsidRDefault="001950A1">
            <w:pPr>
              <w:pStyle w:val="ConsPlusNormal"/>
              <w:jc w:val="center"/>
            </w:pPr>
            <w:r>
              <w:t>422.</w:t>
            </w:r>
          </w:p>
        </w:tc>
        <w:tc>
          <w:tcPr>
            <w:tcW w:w="8334" w:type="dxa"/>
          </w:tcPr>
          <w:p w:rsidR="001950A1" w:rsidRDefault="001950A1">
            <w:pPr>
              <w:pStyle w:val="ConsPlusNormal"/>
            </w:pPr>
            <w:r>
              <w:t>Ломефлоксацин + пиразинамид + протионамид + этамбутол + пиридоксин</w:t>
            </w:r>
          </w:p>
        </w:tc>
      </w:tr>
      <w:tr w:rsidR="001950A1">
        <w:tc>
          <w:tcPr>
            <w:tcW w:w="737" w:type="dxa"/>
          </w:tcPr>
          <w:p w:rsidR="001950A1" w:rsidRDefault="001950A1">
            <w:pPr>
              <w:pStyle w:val="ConsPlusNormal"/>
              <w:jc w:val="center"/>
            </w:pPr>
            <w:r>
              <w:t>423.</w:t>
            </w:r>
          </w:p>
        </w:tc>
        <w:tc>
          <w:tcPr>
            <w:tcW w:w="8334" w:type="dxa"/>
          </w:tcPr>
          <w:p w:rsidR="001950A1" w:rsidRDefault="001950A1">
            <w:pPr>
              <w:pStyle w:val="ConsPlusNormal"/>
            </w:pPr>
            <w:r>
              <w:t>Ломустин</w:t>
            </w:r>
          </w:p>
        </w:tc>
      </w:tr>
      <w:tr w:rsidR="001950A1">
        <w:tc>
          <w:tcPr>
            <w:tcW w:w="737" w:type="dxa"/>
          </w:tcPr>
          <w:p w:rsidR="001950A1" w:rsidRDefault="001950A1">
            <w:pPr>
              <w:pStyle w:val="ConsPlusNormal"/>
              <w:jc w:val="center"/>
            </w:pPr>
            <w:r>
              <w:t>424.</w:t>
            </w:r>
          </w:p>
        </w:tc>
        <w:tc>
          <w:tcPr>
            <w:tcW w:w="8334" w:type="dxa"/>
          </w:tcPr>
          <w:p w:rsidR="001950A1" w:rsidRDefault="001950A1">
            <w:pPr>
              <w:pStyle w:val="ConsPlusNormal"/>
            </w:pPr>
            <w:r>
              <w:t>Лоперамид</w:t>
            </w:r>
          </w:p>
        </w:tc>
      </w:tr>
      <w:tr w:rsidR="001950A1">
        <w:tc>
          <w:tcPr>
            <w:tcW w:w="737" w:type="dxa"/>
          </w:tcPr>
          <w:p w:rsidR="001950A1" w:rsidRDefault="001950A1">
            <w:pPr>
              <w:pStyle w:val="ConsPlusNormal"/>
              <w:jc w:val="center"/>
            </w:pPr>
            <w:r>
              <w:t>425.</w:t>
            </w:r>
          </w:p>
        </w:tc>
        <w:tc>
          <w:tcPr>
            <w:tcW w:w="8334" w:type="dxa"/>
          </w:tcPr>
          <w:p w:rsidR="001950A1" w:rsidRDefault="001950A1">
            <w:pPr>
              <w:pStyle w:val="ConsPlusNormal"/>
            </w:pPr>
            <w:r>
              <w:t>Лопинавир + ритонавир</w:t>
            </w:r>
          </w:p>
        </w:tc>
      </w:tr>
      <w:tr w:rsidR="001950A1">
        <w:tc>
          <w:tcPr>
            <w:tcW w:w="737" w:type="dxa"/>
          </w:tcPr>
          <w:p w:rsidR="001950A1" w:rsidRDefault="001950A1">
            <w:pPr>
              <w:pStyle w:val="ConsPlusNormal"/>
              <w:jc w:val="center"/>
            </w:pPr>
            <w:r>
              <w:t>426.</w:t>
            </w:r>
          </w:p>
        </w:tc>
        <w:tc>
          <w:tcPr>
            <w:tcW w:w="8334" w:type="dxa"/>
          </w:tcPr>
          <w:p w:rsidR="001950A1" w:rsidRDefault="001950A1">
            <w:pPr>
              <w:pStyle w:val="ConsPlusNormal"/>
            </w:pPr>
            <w:r>
              <w:t>Лоразепам</w:t>
            </w:r>
          </w:p>
        </w:tc>
      </w:tr>
      <w:tr w:rsidR="001950A1">
        <w:tc>
          <w:tcPr>
            <w:tcW w:w="737" w:type="dxa"/>
          </w:tcPr>
          <w:p w:rsidR="001950A1" w:rsidRDefault="001950A1">
            <w:pPr>
              <w:pStyle w:val="ConsPlusNormal"/>
              <w:jc w:val="center"/>
            </w:pPr>
            <w:r>
              <w:t>427.</w:t>
            </w:r>
          </w:p>
        </w:tc>
        <w:tc>
          <w:tcPr>
            <w:tcW w:w="8334" w:type="dxa"/>
          </w:tcPr>
          <w:p w:rsidR="001950A1" w:rsidRDefault="001950A1">
            <w:pPr>
              <w:pStyle w:val="ConsPlusNormal"/>
            </w:pPr>
            <w:r>
              <w:t>Лоратадин</w:t>
            </w:r>
          </w:p>
        </w:tc>
      </w:tr>
      <w:tr w:rsidR="001950A1">
        <w:tc>
          <w:tcPr>
            <w:tcW w:w="737" w:type="dxa"/>
          </w:tcPr>
          <w:p w:rsidR="001950A1" w:rsidRDefault="001950A1">
            <w:pPr>
              <w:pStyle w:val="ConsPlusNormal"/>
              <w:jc w:val="center"/>
            </w:pPr>
            <w:r>
              <w:t>428.</w:t>
            </w:r>
          </w:p>
        </w:tc>
        <w:tc>
          <w:tcPr>
            <w:tcW w:w="8334" w:type="dxa"/>
          </w:tcPr>
          <w:p w:rsidR="001950A1" w:rsidRDefault="001950A1">
            <w:pPr>
              <w:pStyle w:val="ConsPlusNormal"/>
            </w:pPr>
            <w:r>
              <w:t>Лорноксикам</w:t>
            </w:r>
          </w:p>
        </w:tc>
      </w:tr>
      <w:tr w:rsidR="001950A1">
        <w:tc>
          <w:tcPr>
            <w:tcW w:w="737" w:type="dxa"/>
          </w:tcPr>
          <w:p w:rsidR="001950A1" w:rsidRDefault="001950A1">
            <w:pPr>
              <w:pStyle w:val="ConsPlusNormal"/>
              <w:jc w:val="center"/>
            </w:pPr>
            <w:r>
              <w:t>429.</w:t>
            </w:r>
          </w:p>
        </w:tc>
        <w:tc>
          <w:tcPr>
            <w:tcW w:w="8334" w:type="dxa"/>
          </w:tcPr>
          <w:p w:rsidR="001950A1" w:rsidRDefault="001950A1">
            <w:pPr>
              <w:pStyle w:val="ConsPlusNormal"/>
            </w:pPr>
            <w:r>
              <w:t>Луразидон</w:t>
            </w:r>
          </w:p>
        </w:tc>
      </w:tr>
      <w:tr w:rsidR="001950A1">
        <w:tc>
          <w:tcPr>
            <w:tcW w:w="737" w:type="dxa"/>
          </w:tcPr>
          <w:p w:rsidR="001950A1" w:rsidRDefault="001950A1">
            <w:pPr>
              <w:pStyle w:val="ConsPlusNormal"/>
              <w:jc w:val="center"/>
            </w:pPr>
            <w:r>
              <w:t>430.</w:t>
            </w:r>
          </w:p>
        </w:tc>
        <w:tc>
          <w:tcPr>
            <w:tcW w:w="8334" w:type="dxa"/>
          </w:tcPr>
          <w:p w:rsidR="001950A1" w:rsidRDefault="001950A1">
            <w:pPr>
              <w:pStyle w:val="ConsPlusNormal"/>
            </w:pPr>
            <w:r>
              <w:t>Магния сульфат</w:t>
            </w:r>
          </w:p>
        </w:tc>
      </w:tr>
      <w:tr w:rsidR="001950A1">
        <w:tc>
          <w:tcPr>
            <w:tcW w:w="737" w:type="dxa"/>
          </w:tcPr>
          <w:p w:rsidR="001950A1" w:rsidRDefault="001950A1">
            <w:pPr>
              <w:pStyle w:val="ConsPlusNormal"/>
              <w:jc w:val="center"/>
            </w:pPr>
            <w:r>
              <w:t>431.</w:t>
            </w:r>
          </w:p>
        </w:tc>
        <w:tc>
          <w:tcPr>
            <w:tcW w:w="8334" w:type="dxa"/>
          </w:tcPr>
          <w:p w:rsidR="001950A1" w:rsidRDefault="001950A1">
            <w:pPr>
              <w:pStyle w:val="ConsPlusNormal"/>
            </w:pPr>
            <w:r>
              <w:t>Макрогол</w:t>
            </w:r>
          </w:p>
        </w:tc>
      </w:tr>
      <w:tr w:rsidR="001950A1">
        <w:tc>
          <w:tcPr>
            <w:tcW w:w="737" w:type="dxa"/>
          </w:tcPr>
          <w:p w:rsidR="001950A1" w:rsidRDefault="001950A1">
            <w:pPr>
              <w:pStyle w:val="ConsPlusNormal"/>
              <w:jc w:val="center"/>
            </w:pPr>
            <w:r>
              <w:t>432.</w:t>
            </w:r>
          </w:p>
        </w:tc>
        <w:tc>
          <w:tcPr>
            <w:tcW w:w="8334" w:type="dxa"/>
          </w:tcPr>
          <w:p w:rsidR="001950A1" w:rsidRDefault="001950A1">
            <w:pPr>
              <w:pStyle w:val="ConsPlusNormal"/>
            </w:pPr>
            <w:r>
              <w:t xml:space="preserve">Маннитол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433.</w:t>
            </w:r>
          </w:p>
        </w:tc>
        <w:tc>
          <w:tcPr>
            <w:tcW w:w="8334" w:type="dxa"/>
          </w:tcPr>
          <w:p w:rsidR="001950A1" w:rsidRDefault="001950A1">
            <w:pPr>
              <w:pStyle w:val="ConsPlusNormal"/>
            </w:pPr>
            <w:r>
              <w:t>Маравирок</w:t>
            </w:r>
          </w:p>
        </w:tc>
      </w:tr>
      <w:tr w:rsidR="001950A1">
        <w:tc>
          <w:tcPr>
            <w:tcW w:w="737" w:type="dxa"/>
          </w:tcPr>
          <w:p w:rsidR="001950A1" w:rsidRDefault="001950A1">
            <w:pPr>
              <w:pStyle w:val="ConsPlusNormal"/>
              <w:jc w:val="center"/>
            </w:pPr>
            <w:r>
              <w:t>434.</w:t>
            </w:r>
          </w:p>
        </w:tc>
        <w:tc>
          <w:tcPr>
            <w:tcW w:w="8334" w:type="dxa"/>
          </w:tcPr>
          <w:p w:rsidR="001950A1" w:rsidRDefault="001950A1">
            <w:pPr>
              <w:pStyle w:val="ConsPlusNormal"/>
            </w:pPr>
            <w:r>
              <w:t>Мацитентан</w:t>
            </w:r>
          </w:p>
        </w:tc>
      </w:tr>
      <w:tr w:rsidR="001950A1">
        <w:tc>
          <w:tcPr>
            <w:tcW w:w="737" w:type="dxa"/>
          </w:tcPr>
          <w:p w:rsidR="001950A1" w:rsidRDefault="001950A1">
            <w:pPr>
              <w:pStyle w:val="ConsPlusNormal"/>
              <w:jc w:val="center"/>
            </w:pPr>
            <w:r>
              <w:t>435.</w:t>
            </w:r>
          </w:p>
        </w:tc>
        <w:tc>
          <w:tcPr>
            <w:tcW w:w="8334" w:type="dxa"/>
          </w:tcPr>
          <w:p w:rsidR="001950A1" w:rsidRDefault="001950A1">
            <w:pPr>
              <w:pStyle w:val="ConsPlusNormal"/>
            </w:pPr>
            <w:r>
              <w:t>Мебеверин</w:t>
            </w:r>
          </w:p>
        </w:tc>
      </w:tr>
      <w:tr w:rsidR="001950A1">
        <w:tc>
          <w:tcPr>
            <w:tcW w:w="737" w:type="dxa"/>
          </w:tcPr>
          <w:p w:rsidR="001950A1" w:rsidRDefault="001950A1">
            <w:pPr>
              <w:pStyle w:val="ConsPlusNormal"/>
              <w:jc w:val="center"/>
            </w:pPr>
            <w:r>
              <w:t>436.</w:t>
            </w:r>
          </w:p>
        </w:tc>
        <w:tc>
          <w:tcPr>
            <w:tcW w:w="8334" w:type="dxa"/>
          </w:tcPr>
          <w:p w:rsidR="001950A1" w:rsidRDefault="001950A1">
            <w:pPr>
              <w:pStyle w:val="ConsPlusNormal"/>
            </w:pPr>
            <w:r>
              <w:t>Мебендазол</w:t>
            </w:r>
          </w:p>
        </w:tc>
      </w:tr>
      <w:tr w:rsidR="001950A1">
        <w:tc>
          <w:tcPr>
            <w:tcW w:w="737" w:type="dxa"/>
          </w:tcPr>
          <w:p w:rsidR="001950A1" w:rsidRDefault="001950A1">
            <w:pPr>
              <w:pStyle w:val="ConsPlusNormal"/>
              <w:jc w:val="center"/>
            </w:pPr>
            <w:r>
              <w:t>437.</w:t>
            </w:r>
          </w:p>
        </w:tc>
        <w:tc>
          <w:tcPr>
            <w:tcW w:w="8334" w:type="dxa"/>
          </w:tcPr>
          <w:p w:rsidR="001950A1" w:rsidRDefault="001950A1">
            <w:pPr>
              <w:pStyle w:val="ConsPlusNormal"/>
            </w:pPr>
            <w:r>
              <w:t xml:space="preserve">Меглюмина акридонацетат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438.</w:t>
            </w:r>
          </w:p>
        </w:tc>
        <w:tc>
          <w:tcPr>
            <w:tcW w:w="8334" w:type="dxa"/>
          </w:tcPr>
          <w:p w:rsidR="001950A1" w:rsidRDefault="001950A1">
            <w:pPr>
              <w:pStyle w:val="ConsPlusNormal"/>
            </w:pPr>
            <w:r>
              <w:t>Меглюмина натрия сукцинат</w:t>
            </w:r>
          </w:p>
        </w:tc>
      </w:tr>
      <w:tr w:rsidR="001950A1">
        <w:tc>
          <w:tcPr>
            <w:tcW w:w="737" w:type="dxa"/>
          </w:tcPr>
          <w:p w:rsidR="001950A1" w:rsidRDefault="001950A1">
            <w:pPr>
              <w:pStyle w:val="ConsPlusNormal"/>
              <w:jc w:val="center"/>
            </w:pPr>
            <w:r>
              <w:t>439.</w:t>
            </w:r>
          </w:p>
        </w:tc>
        <w:tc>
          <w:tcPr>
            <w:tcW w:w="8334" w:type="dxa"/>
          </w:tcPr>
          <w:p w:rsidR="001950A1" w:rsidRDefault="001950A1">
            <w:pPr>
              <w:pStyle w:val="ConsPlusNormal"/>
            </w:pPr>
            <w:r>
              <w:t>Медроксипрогестерон</w:t>
            </w:r>
          </w:p>
        </w:tc>
      </w:tr>
      <w:tr w:rsidR="001950A1">
        <w:tc>
          <w:tcPr>
            <w:tcW w:w="737" w:type="dxa"/>
          </w:tcPr>
          <w:p w:rsidR="001950A1" w:rsidRDefault="001950A1">
            <w:pPr>
              <w:pStyle w:val="ConsPlusNormal"/>
              <w:jc w:val="center"/>
            </w:pPr>
            <w:r>
              <w:t>440.</w:t>
            </w:r>
          </w:p>
        </w:tc>
        <w:tc>
          <w:tcPr>
            <w:tcW w:w="8334" w:type="dxa"/>
          </w:tcPr>
          <w:p w:rsidR="001950A1" w:rsidRDefault="001950A1">
            <w:pPr>
              <w:pStyle w:val="ConsPlusNormal"/>
            </w:pPr>
            <w:r>
              <w:t>Мелфалан</w:t>
            </w:r>
          </w:p>
        </w:tc>
      </w:tr>
      <w:tr w:rsidR="001950A1">
        <w:tc>
          <w:tcPr>
            <w:tcW w:w="737" w:type="dxa"/>
          </w:tcPr>
          <w:p w:rsidR="001950A1" w:rsidRDefault="001950A1">
            <w:pPr>
              <w:pStyle w:val="ConsPlusNormal"/>
              <w:jc w:val="center"/>
            </w:pPr>
            <w:r>
              <w:t>441.</w:t>
            </w:r>
          </w:p>
        </w:tc>
        <w:tc>
          <w:tcPr>
            <w:tcW w:w="8334" w:type="dxa"/>
          </w:tcPr>
          <w:p w:rsidR="001950A1" w:rsidRDefault="001950A1">
            <w:pPr>
              <w:pStyle w:val="ConsPlusNormal"/>
            </w:pPr>
            <w:r>
              <w:t>Мельдоний</w:t>
            </w:r>
          </w:p>
        </w:tc>
      </w:tr>
      <w:tr w:rsidR="001950A1">
        <w:tc>
          <w:tcPr>
            <w:tcW w:w="737" w:type="dxa"/>
          </w:tcPr>
          <w:p w:rsidR="001950A1" w:rsidRDefault="001950A1">
            <w:pPr>
              <w:pStyle w:val="ConsPlusNormal"/>
              <w:jc w:val="center"/>
            </w:pPr>
            <w:r>
              <w:t>442.</w:t>
            </w:r>
          </w:p>
        </w:tc>
        <w:tc>
          <w:tcPr>
            <w:tcW w:w="8334" w:type="dxa"/>
          </w:tcPr>
          <w:p w:rsidR="001950A1" w:rsidRDefault="001950A1">
            <w:pPr>
              <w:pStyle w:val="ConsPlusNormal"/>
            </w:pPr>
            <w:r>
              <w:t>Мемантин</w:t>
            </w:r>
          </w:p>
        </w:tc>
      </w:tr>
      <w:tr w:rsidR="001950A1">
        <w:tc>
          <w:tcPr>
            <w:tcW w:w="737" w:type="dxa"/>
          </w:tcPr>
          <w:p w:rsidR="001950A1" w:rsidRDefault="001950A1">
            <w:pPr>
              <w:pStyle w:val="ConsPlusNormal"/>
              <w:jc w:val="center"/>
            </w:pPr>
            <w:r>
              <w:t>443.</w:t>
            </w:r>
          </w:p>
        </w:tc>
        <w:tc>
          <w:tcPr>
            <w:tcW w:w="8334" w:type="dxa"/>
          </w:tcPr>
          <w:p w:rsidR="001950A1" w:rsidRDefault="001950A1">
            <w:pPr>
              <w:pStyle w:val="ConsPlusNormal"/>
            </w:pPr>
            <w:r>
              <w:t>Менадиона натрия бисульфит</w:t>
            </w:r>
          </w:p>
        </w:tc>
      </w:tr>
      <w:tr w:rsidR="001950A1">
        <w:tc>
          <w:tcPr>
            <w:tcW w:w="737" w:type="dxa"/>
          </w:tcPr>
          <w:p w:rsidR="001950A1" w:rsidRDefault="001950A1">
            <w:pPr>
              <w:pStyle w:val="ConsPlusNormal"/>
              <w:jc w:val="center"/>
            </w:pPr>
            <w:r>
              <w:lastRenderedPageBreak/>
              <w:t>444.</w:t>
            </w:r>
          </w:p>
        </w:tc>
        <w:tc>
          <w:tcPr>
            <w:tcW w:w="8334" w:type="dxa"/>
          </w:tcPr>
          <w:p w:rsidR="001950A1" w:rsidRDefault="001950A1">
            <w:pPr>
              <w:pStyle w:val="ConsPlusNormal"/>
            </w:pPr>
            <w:r>
              <w:t xml:space="preserve">Меполизумаб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445.</w:t>
            </w:r>
          </w:p>
        </w:tc>
        <w:tc>
          <w:tcPr>
            <w:tcW w:w="8334" w:type="dxa"/>
          </w:tcPr>
          <w:p w:rsidR="001950A1" w:rsidRDefault="001950A1">
            <w:pPr>
              <w:pStyle w:val="ConsPlusNormal"/>
            </w:pPr>
            <w:r>
              <w:t>Меркаптопурин</w:t>
            </w:r>
          </w:p>
        </w:tc>
      </w:tr>
      <w:tr w:rsidR="001950A1">
        <w:tc>
          <w:tcPr>
            <w:tcW w:w="737" w:type="dxa"/>
          </w:tcPr>
          <w:p w:rsidR="001950A1" w:rsidRDefault="001950A1">
            <w:pPr>
              <w:pStyle w:val="ConsPlusNormal"/>
              <w:jc w:val="center"/>
            </w:pPr>
            <w:r>
              <w:t>446.</w:t>
            </w:r>
          </w:p>
        </w:tc>
        <w:tc>
          <w:tcPr>
            <w:tcW w:w="8334" w:type="dxa"/>
          </w:tcPr>
          <w:p w:rsidR="001950A1" w:rsidRDefault="001950A1">
            <w:pPr>
              <w:pStyle w:val="ConsPlusNormal"/>
            </w:pPr>
            <w:r>
              <w:t xml:space="preserve">Меропенем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447.</w:t>
            </w:r>
          </w:p>
        </w:tc>
        <w:tc>
          <w:tcPr>
            <w:tcW w:w="8334" w:type="dxa"/>
          </w:tcPr>
          <w:p w:rsidR="001950A1" w:rsidRDefault="001950A1">
            <w:pPr>
              <w:pStyle w:val="ConsPlusNormal"/>
            </w:pPr>
            <w:r>
              <w:t>Месалазин</w:t>
            </w:r>
          </w:p>
        </w:tc>
      </w:tr>
      <w:tr w:rsidR="001950A1">
        <w:tc>
          <w:tcPr>
            <w:tcW w:w="737" w:type="dxa"/>
          </w:tcPr>
          <w:p w:rsidR="001950A1" w:rsidRDefault="001950A1">
            <w:pPr>
              <w:pStyle w:val="ConsPlusNormal"/>
              <w:jc w:val="center"/>
            </w:pPr>
            <w:r>
              <w:t>448.</w:t>
            </w:r>
          </w:p>
        </w:tc>
        <w:tc>
          <w:tcPr>
            <w:tcW w:w="8334" w:type="dxa"/>
          </w:tcPr>
          <w:p w:rsidR="001950A1" w:rsidRDefault="001950A1">
            <w:pPr>
              <w:pStyle w:val="ConsPlusNormal"/>
            </w:pPr>
            <w:r>
              <w:t>Месна</w:t>
            </w:r>
          </w:p>
        </w:tc>
      </w:tr>
      <w:tr w:rsidR="001950A1">
        <w:tc>
          <w:tcPr>
            <w:tcW w:w="737" w:type="dxa"/>
          </w:tcPr>
          <w:p w:rsidR="001950A1" w:rsidRDefault="001950A1">
            <w:pPr>
              <w:pStyle w:val="ConsPlusNormal"/>
              <w:jc w:val="center"/>
            </w:pPr>
            <w:r>
              <w:t>449.</w:t>
            </w:r>
          </w:p>
        </w:tc>
        <w:tc>
          <w:tcPr>
            <w:tcW w:w="8334" w:type="dxa"/>
          </w:tcPr>
          <w:p w:rsidR="001950A1" w:rsidRDefault="001950A1">
            <w:pPr>
              <w:pStyle w:val="ConsPlusNormal"/>
            </w:pPr>
            <w:r>
              <w:t>Метилдопа</w:t>
            </w:r>
          </w:p>
        </w:tc>
      </w:tr>
      <w:tr w:rsidR="001950A1">
        <w:tc>
          <w:tcPr>
            <w:tcW w:w="737" w:type="dxa"/>
          </w:tcPr>
          <w:p w:rsidR="001950A1" w:rsidRDefault="001950A1">
            <w:pPr>
              <w:pStyle w:val="ConsPlusNormal"/>
              <w:jc w:val="center"/>
            </w:pPr>
            <w:r>
              <w:t>450.</w:t>
            </w:r>
          </w:p>
        </w:tc>
        <w:tc>
          <w:tcPr>
            <w:tcW w:w="8334" w:type="dxa"/>
          </w:tcPr>
          <w:p w:rsidR="001950A1" w:rsidRDefault="001950A1">
            <w:pPr>
              <w:pStyle w:val="ConsPlusNormal"/>
            </w:pPr>
            <w:r>
              <w:t>Метилпреднизолон</w:t>
            </w:r>
          </w:p>
        </w:tc>
      </w:tr>
      <w:tr w:rsidR="001950A1">
        <w:tc>
          <w:tcPr>
            <w:tcW w:w="737" w:type="dxa"/>
          </w:tcPr>
          <w:p w:rsidR="001950A1" w:rsidRDefault="001950A1">
            <w:pPr>
              <w:pStyle w:val="ConsPlusNormal"/>
              <w:jc w:val="center"/>
            </w:pPr>
            <w:r>
              <w:t>451.</w:t>
            </w:r>
          </w:p>
        </w:tc>
        <w:tc>
          <w:tcPr>
            <w:tcW w:w="8334" w:type="dxa"/>
          </w:tcPr>
          <w:p w:rsidR="001950A1" w:rsidRDefault="001950A1">
            <w:pPr>
              <w:pStyle w:val="ConsPlusNormal"/>
            </w:pPr>
            <w:r>
              <w:t xml:space="preserve">Метилэргометрин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452.</w:t>
            </w:r>
          </w:p>
        </w:tc>
        <w:tc>
          <w:tcPr>
            <w:tcW w:w="8334" w:type="dxa"/>
          </w:tcPr>
          <w:p w:rsidR="001950A1" w:rsidRDefault="001950A1">
            <w:pPr>
              <w:pStyle w:val="ConsPlusNormal"/>
            </w:pPr>
            <w:r>
              <w:t>Метионил-глутамил-гистидил-фенилаланил-пролил-глицил-пролин</w:t>
            </w:r>
          </w:p>
        </w:tc>
      </w:tr>
      <w:tr w:rsidR="001950A1">
        <w:tc>
          <w:tcPr>
            <w:tcW w:w="737" w:type="dxa"/>
          </w:tcPr>
          <w:p w:rsidR="001950A1" w:rsidRDefault="001950A1">
            <w:pPr>
              <w:pStyle w:val="ConsPlusNormal"/>
              <w:jc w:val="center"/>
            </w:pPr>
            <w:r>
              <w:t>453.</w:t>
            </w:r>
          </w:p>
        </w:tc>
        <w:tc>
          <w:tcPr>
            <w:tcW w:w="8334" w:type="dxa"/>
          </w:tcPr>
          <w:p w:rsidR="001950A1" w:rsidRDefault="001950A1">
            <w:pPr>
              <w:pStyle w:val="ConsPlusNormal"/>
            </w:pPr>
            <w:r>
              <w:t>Метоклопрамид</w:t>
            </w:r>
          </w:p>
        </w:tc>
      </w:tr>
      <w:tr w:rsidR="001950A1">
        <w:tc>
          <w:tcPr>
            <w:tcW w:w="737" w:type="dxa"/>
          </w:tcPr>
          <w:p w:rsidR="001950A1" w:rsidRDefault="001950A1">
            <w:pPr>
              <w:pStyle w:val="ConsPlusNormal"/>
              <w:jc w:val="center"/>
            </w:pPr>
            <w:r>
              <w:t>454.</w:t>
            </w:r>
          </w:p>
        </w:tc>
        <w:tc>
          <w:tcPr>
            <w:tcW w:w="8334" w:type="dxa"/>
          </w:tcPr>
          <w:p w:rsidR="001950A1" w:rsidRDefault="001950A1">
            <w:pPr>
              <w:pStyle w:val="ConsPlusNormal"/>
            </w:pPr>
            <w:r>
              <w:t>Метоксиполиэтиленгликоль-эпоэтин бета</w:t>
            </w:r>
          </w:p>
        </w:tc>
      </w:tr>
      <w:tr w:rsidR="001950A1">
        <w:tc>
          <w:tcPr>
            <w:tcW w:w="737" w:type="dxa"/>
          </w:tcPr>
          <w:p w:rsidR="001950A1" w:rsidRDefault="001950A1">
            <w:pPr>
              <w:pStyle w:val="ConsPlusNormal"/>
              <w:jc w:val="center"/>
            </w:pPr>
            <w:r>
              <w:t>455.</w:t>
            </w:r>
          </w:p>
        </w:tc>
        <w:tc>
          <w:tcPr>
            <w:tcW w:w="8334" w:type="dxa"/>
          </w:tcPr>
          <w:p w:rsidR="001950A1" w:rsidRDefault="001950A1">
            <w:pPr>
              <w:pStyle w:val="ConsPlusNormal"/>
            </w:pPr>
            <w:r>
              <w:t>Метопролол</w:t>
            </w:r>
          </w:p>
        </w:tc>
      </w:tr>
      <w:tr w:rsidR="001950A1">
        <w:tc>
          <w:tcPr>
            <w:tcW w:w="737" w:type="dxa"/>
          </w:tcPr>
          <w:p w:rsidR="001950A1" w:rsidRDefault="001950A1">
            <w:pPr>
              <w:pStyle w:val="ConsPlusNormal"/>
              <w:jc w:val="center"/>
            </w:pPr>
            <w:r>
              <w:t>456.</w:t>
            </w:r>
          </w:p>
        </w:tc>
        <w:tc>
          <w:tcPr>
            <w:tcW w:w="8334" w:type="dxa"/>
          </w:tcPr>
          <w:p w:rsidR="001950A1" w:rsidRDefault="001950A1">
            <w:pPr>
              <w:pStyle w:val="ConsPlusNormal"/>
            </w:pPr>
            <w:r>
              <w:t>Метотрексат</w:t>
            </w:r>
          </w:p>
        </w:tc>
      </w:tr>
      <w:tr w:rsidR="001950A1">
        <w:tc>
          <w:tcPr>
            <w:tcW w:w="737" w:type="dxa"/>
          </w:tcPr>
          <w:p w:rsidR="001950A1" w:rsidRDefault="001950A1">
            <w:pPr>
              <w:pStyle w:val="ConsPlusNormal"/>
              <w:jc w:val="center"/>
            </w:pPr>
            <w:r>
              <w:t>457.</w:t>
            </w:r>
          </w:p>
        </w:tc>
        <w:tc>
          <w:tcPr>
            <w:tcW w:w="8334" w:type="dxa"/>
          </w:tcPr>
          <w:p w:rsidR="001950A1" w:rsidRDefault="001950A1">
            <w:pPr>
              <w:pStyle w:val="ConsPlusNormal"/>
            </w:pPr>
            <w:r>
              <w:t>Метронидазол</w:t>
            </w:r>
          </w:p>
        </w:tc>
      </w:tr>
      <w:tr w:rsidR="001950A1">
        <w:tc>
          <w:tcPr>
            <w:tcW w:w="737" w:type="dxa"/>
          </w:tcPr>
          <w:p w:rsidR="001950A1" w:rsidRDefault="001950A1">
            <w:pPr>
              <w:pStyle w:val="ConsPlusNormal"/>
              <w:jc w:val="center"/>
            </w:pPr>
            <w:r>
              <w:t>458.</w:t>
            </w:r>
          </w:p>
        </w:tc>
        <w:tc>
          <w:tcPr>
            <w:tcW w:w="8334" w:type="dxa"/>
          </w:tcPr>
          <w:p w:rsidR="001950A1" w:rsidRDefault="001950A1">
            <w:pPr>
              <w:pStyle w:val="ConsPlusNormal"/>
            </w:pPr>
            <w:r>
              <w:t>Метформин</w:t>
            </w:r>
          </w:p>
        </w:tc>
      </w:tr>
      <w:tr w:rsidR="001950A1">
        <w:tc>
          <w:tcPr>
            <w:tcW w:w="737" w:type="dxa"/>
          </w:tcPr>
          <w:p w:rsidR="001950A1" w:rsidRDefault="001950A1">
            <w:pPr>
              <w:pStyle w:val="ConsPlusNormal"/>
              <w:jc w:val="center"/>
            </w:pPr>
            <w:r>
              <w:t>459.</w:t>
            </w:r>
          </w:p>
        </w:tc>
        <w:tc>
          <w:tcPr>
            <w:tcW w:w="8334" w:type="dxa"/>
          </w:tcPr>
          <w:p w:rsidR="001950A1" w:rsidRDefault="001950A1">
            <w:pPr>
              <w:pStyle w:val="ConsPlusNormal"/>
            </w:pPr>
            <w:r>
              <w:t>Мефлохин</w:t>
            </w:r>
          </w:p>
        </w:tc>
      </w:tr>
      <w:tr w:rsidR="001950A1">
        <w:tc>
          <w:tcPr>
            <w:tcW w:w="737" w:type="dxa"/>
          </w:tcPr>
          <w:p w:rsidR="001950A1" w:rsidRDefault="001950A1">
            <w:pPr>
              <w:pStyle w:val="ConsPlusNormal"/>
              <w:jc w:val="center"/>
            </w:pPr>
            <w:r>
              <w:t>460.</w:t>
            </w:r>
          </w:p>
        </w:tc>
        <w:tc>
          <w:tcPr>
            <w:tcW w:w="8334" w:type="dxa"/>
          </w:tcPr>
          <w:p w:rsidR="001950A1" w:rsidRDefault="001950A1">
            <w:pPr>
              <w:pStyle w:val="ConsPlusNormal"/>
            </w:pPr>
            <w:r>
              <w:t>Миглустат</w:t>
            </w:r>
          </w:p>
        </w:tc>
      </w:tr>
      <w:tr w:rsidR="001950A1">
        <w:tc>
          <w:tcPr>
            <w:tcW w:w="737" w:type="dxa"/>
          </w:tcPr>
          <w:p w:rsidR="001950A1" w:rsidRDefault="001950A1">
            <w:pPr>
              <w:pStyle w:val="ConsPlusNormal"/>
              <w:jc w:val="center"/>
            </w:pPr>
            <w:r>
              <w:t>461.</w:t>
            </w:r>
          </w:p>
        </w:tc>
        <w:tc>
          <w:tcPr>
            <w:tcW w:w="8334" w:type="dxa"/>
          </w:tcPr>
          <w:p w:rsidR="001950A1" w:rsidRDefault="001950A1">
            <w:pPr>
              <w:pStyle w:val="ConsPlusNormal"/>
            </w:pPr>
            <w:r>
              <w:t>Мидазолам</w:t>
            </w:r>
          </w:p>
        </w:tc>
      </w:tr>
      <w:tr w:rsidR="001950A1">
        <w:tc>
          <w:tcPr>
            <w:tcW w:w="737" w:type="dxa"/>
          </w:tcPr>
          <w:p w:rsidR="001950A1" w:rsidRDefault="001950A1">
            <w:pPr>
              <w:pStyle w:val="ConsPlusNormal"/>
              <w:jc w:val="center"/>
            </w:pPr>
            <w:r>
              <w:t>462.</w:t>
            </w:r>
          </w:p>
        </w:tc>
        <w:tc>
          <w:tcPr>
            <w:tcW w:w="8334" w:type="dxa"/>
          </w:tcPr>
          <w:p w:rsidR="001950A1" w:rsidRDefault="001950A1">
            <w:pPr>
              <w:pStyle w:val="ConsPlusNormal"/>
            </w:pPr>
            <w:r>
              <w:t>Мидостаурин</w:t>
            </w:r>
          </w:p>
        </w:tc>
      </w:tr>
      <w:tr w:rsidR="001950A1">
        <w:tc>
          <w:tcPr>
            <w:tcW w:w="737" w:type="dxa"/>
          </w:tcPr>
          <w:p w:rsidR="001950A1" w:rsidRDefault="001950A1">
            <w:pPr>
              <w:pStyle w:val="ConsPlusNormal"/>
              <w:jc w:val="center"/>
            </w:pPr>
            <w:r>
              <w:t>463.</w:t>
            </w:r>
          </w:p>
        </w:tc>
        <w:tc>
          <w:tcPr>
            <w:tcW w:w="8334" w:type="dxa"/>
          </w:tcPr>
          <w:p w:rsidR="001950A1" w:rsidRDefault="001950A1">
            <w:pPr>
              <w:pStyle w:val="ConsPlusNormal"/>
            </w:pPr>
            <w:r>
              <w:t xml:space="preserve">Мизопростол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464.</w:t>
            </w:r>
          </w:p>
        </w:tc>
        <w:tc>
          <w:tcPr>
            <w:tcW w:w="8334" w:type="dxa"/>
          </w:tcPr>
          <w:p w:rsidR="001950A1" w:rsidRDefault="001950A1">
            <w:pPr>
              <w:pStyle w:val="ConsPlusNormal"/>
            </w:pPr>
            <w:r>
              <w:t xml:space="preserve">Микафунгин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465.</w:t>
            </w:r>
          </w:p>
        </w:tc>
        <w:tc>
          <w:tcPr>
            <w:tcW w:w="8334" w:type="dxa"/>
          </w:tcPr>
          <w:p w:rsidR="001950A1" w:rsidRDefault="001950A1">
            <w:pPr>
              <w:pStyle w:val="ConsPlusNormal"/>
            </w:pPr>
            <w:r>
              <w:t>Микофенолата мофетил</w:t>
            </w:r>
          </w:p>
        </w:tc>
      </w:tr>
      <w:tr w:rsidR="001950A1">
        <w:tc>
          <w:tcPr>
            <w:tcW w:w="737" w:type="dxa"/>
          </w:tcPr>
          <w:p w:rsidR="001950A1" w:rsidRDefault="001950A1">
            <w:pPr>
              <w:pStyle w:val="ConsPlusNormal"/>
              <w:jc w:val="center"/>
            </w:pPr>
            <w:r>
              <w:t>466.</w:t>
            </w:r>
          </w:p>
        </w:tc>
        <w:tc>
          <w:tcPr>
            <w:tcW w:w="8334" w:type="dxa"/>
          </w:tcPr>
          <w:p w:rsidR="001950A1" w:rsidRDefault="001950A1">
            <w:pPr>
              <w:pStyle w:val="ConsPlusNormal"/>
            </w:pPr>
            <w:r>
              <w:t>Микофеноловая кислота</w:t>
            </w:r>
          </w:p>
        </w:tc>
      </w:tr>
      <w:tr w:rsidR="001950A1">
        <w:tc>
          <w:tcPr>
            <w:tcW w:w="737" w:type="dxa"/>
          </w:tcPr>
          <w:p w:rsidR="001950A1" w:rsidRDefault="001950A1">
            <w:pPr>
              <w:pStyle w:val="ConsPlusNormal"/>
              <w:jc w:val="center"/>
            </w:pPr>
            <w:r>
              <w:t>467.</w:t>
            </w:r>
          </w:p>
        </w:tc>
        <w:tc>
          <w:tcPr>
            <w:tcW w:w="8334" w:type="dxa"/>
          </w:tcPr>
          <w:p w:rsidR="001950A1" w:rsidRDefault="001950A1">
            <w:pPr>
              <w:pStyle w:val="ConsPlusNormal"/>
            </w:pPr>
            <w:r>
              <w:t>Митоксантрон</w:t>
            </w:r>
          </w:p>
        </w:tc>
      </w:tr>
      <w:tr w:rsidR="001950A1">
        <w:tc>
          <w:tcPr>
            <w:tcW w:w="737" w:type="dxa"/>
          </w:tcPr>
          <w:p w:rsidR="001950A1" w:rsidRDefault="001950A1">
            <w:pPr>
              <w:pStyle w:val="ConsPlusNormal"/>
              <w:jc w:val="center"/>
            </w:pPr>
            <w:r>
              <w:t>468.</w:t>
            </w:r>
          </w:p>
        </w:tc>
        <w:tc>
          <w:tcPr>
            <w:tcW w:w="8334" w:type="dxa"/>
          </w:tcPr>
          <w:p w:rsidR="001950A1" w:rsidRDefault="001950A1">
            <w:pPr>
              <w:pStyle w:val="ConsPlusNormal"/>
            </w:pPr>
            <w:r>
              <w:t xml:space="preserve">Митомицин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469.</w:t>
            </w:r>
          </w:p>
        </w:tc>
        <w:tc>
          <w:tcPr>
            <w:tcW w:w="8334" w:type="dxa"/>
          </w:tcPr>
          <w:p w:rsidR="001950A1" w:rsidRDefault="001950A1">
            <w:pPr>
              <w:pStyle w:val="ConsPlusNormal"/>
            </w:pPr>
            <w:r>
              <w:t>Митотан</w:t>
            </w:r>
          </w:p>
        </w:tc>
      </w:tr>
      <w:tr w:rsidR="001950A1">
        <w:tc>
          <w:tcPr>
            <w:tcW w:w="737" w:type="dxa"/>
          </w:tcPr>
          <w:p w:rsidR="001950A1" w:rsidRDefault="001950A1">
            <w:pPr>
              <w:pStyle w:val="ConsPlusNormal"/>
              <w:jc w:val="center"/>
            </w:pPr>
            <w:r>
              <w:t>470.</w:t>
            </w:r>
          </w:p>
        </w:tc>
        <w:tc>
          <w:tcPr>
            <w:tcW w:w="8334" w:type="dxa"/>
          </w:tcPr>
          <w:p w:rsidR="001950A1" w:rsidRDefault="001950A1">
            <w:pPr>
              <w:pStyle w:val="ConsPlusNormal"/>
            </w:pPr>
            <w:r>
              <w:t>Моксифлоксацин</w:t>
            </w:r>
          </w:p>
        </w:tc>
      </w:tr>
      <w:tr w:rsidR="001950A1">
        <w:tc>
          <w:tcPr>
            <w:tcW w:w="737" w:type="dxa"/>
          </w:tcPr>
          <w:p w:rsidR="001950A1" w:rsidRDefault="001950A1">
            <w:pPr>
              <w:pStyle w:val="ConsPlusNormal"/>
              <w:jc w:val="center"/>
            </w:pPr>
            <w:r>
              <w:lastRenderedPageBreak/>
              <w:t>471.</w:t>
            </w:r>
          </w:p>
        </w:tc>
        <w:tc>
          <w:tcPr>
            <w:tcW w:w="8334" w:type="dxa"/>
          </w:tcPr>
          <w:p w:rsidR="001950A1" w:rsidRDefault="001950A1">
            <w:pPr>
              <w:pStyle w:val="ConsPlusNormal"/>
            </w:pPr>
            <w:r>
              <w:t>Моксонидин</w:t>
            </w:r>
          </w:p>
        </w:tc>
      </w:tr>
      <w:tr w:rsidR="001950A1">
        <w:tc>
          <w:tcPr>
            <w:tcW w:w="737" w:type="dxa"/>
          </w:tcPr>
          <w:p w:rsidR="001950A1" w:rsidRDefault="001950A1">
            <w:pPr>
              <w:pStyle w:val="ConsPlusNormal"/>
              <w:jc w:val="center"/>
            </w:pPr>
            <w:r>
              <w:t>472.</w:t>
            </w:r>
          </w:p>
        </w:tc>
        <w:tc>
          <w:tcPr>
            <w:tcW w:w="8334" w:type="dxa"/>
          </w:tcPr>
          <w:p w:rsidR="001950A1" w:rsidRDefault="001950A1">
            <w:pPr>
              <w:pStyle w:val="ConsPlusNormal"/>
            </w:pPr>
            <w:r>
              <w:t>Молнупиравир</w:t>
            </w:r>
          </w:p>
        </w:tc>
      </w:tr>
      <w:tr w:rsidR="001950A1">
        <w:tc>
          <w:tcPr>
            <w:tcW w:w="737" w:type="dxa"/>
          </w:tcPr>
          <w:p w:rsidR="001950A1" w:rsidRDefault="001950A1">
            <w:pPr>
              <w:pStyle w:val="ConsPlusNormal"/>
              <w:jc w:val="center"/>
            </w:pPr>
            <w:r>
              <w:t>473.</w:t>
            </w:r>
          </w:p>
        </w:tc>
        <w:tc>
          <w:tcPr>
            <w:tcW w:w="8334" w:type="dxa"/>
          </w:tcPr>
          <w:p w:rsidR="001950A1" w:rsidRDefault="001950A1">
            <w:pPr>
              <w:pStyle w:val="ConsPlusNormal"/>
            </w:pPr>
            <w:r>
              <w:t>Мометазон</w:t>
            </w:r>
          </w:p>
        </w:tc>
      </w:tr>
      <w:tr w:rsidR="001950A1">
        <w:tc>
          <w:tcPr>
            <w:tcW w:w="737" w:type="dxa"/>
          </w:tcPr>
          <w:p w:rsidR="001950A1" w:rsidRDefault="001950A1">
            <w:pPr>
              <w:pStyle w:val="ConsPlusNormal"/>
              <w:jc w:val="center"/>
            </w:pPr>
            <w:r>
              <w:t>474.</w:t>
            </w:r>
          </w:p>
        </w:tc>
        <w:tc>
          <w:tcPr>
            <w:tcW w:w="8334" w:type="dxa"/>
          </w:tcPr>
          <w:p w:rsidR="001950A1" w:rsidRDefault="001950A1">
            <w:pPr>
              <w:pStyle w:val="ConsPlusNormal"/>
            </w:pPr>
            <w:r>
              <w:t>Мометазон + формотерол</w:t>
            </w:r>
          </w:p>
        </w:tc>
      </w:tr>
      <w:tr w:rsidR="001950A1">
        <w:tc>
          <w:tcPr>
            <w:tcW w:w="737" w:type="dxa"/>
          </w:tcPr>
          <w:p w:rsidR="001950A1" w:rsidRDefault="001950A1">
            <w:pPr>
              <w:pStyle w:val="ConsPlusNormal"/>
              <w:jc w:val="center"/>
            </w:pPr>
            <w:r>
              <w:t>475.</w:t>
            </w:r>
          </w:p>
        </w:tc>
        <w:tc>
          <w:tcPr>
            <w:tcW w:w="8334" w:type="dxa"/>
          </w:tcPr>
          <w:p w:rsidR="001950A1" w:rsidRDefault="001950A1">
            <w:pPr>
              <w:pStyle w:val="ConsPlusNormal"/>
            </w:pPr>
            <w:r>
              <w:t>Мороктоког альфа</w:t>
            </w:r>
          </w:p>
        </w:tc>
      </w:tr>
      <w:tr w:rsidR="001950A1">
        <w:tc>
          <w:tcPr>
            <w:tcW w:w="737" w:type="dxa"/>
          </w:tcPr>
          <w:p w:rsidR="001950A1" w:rsidRDefault="001950A1">
            <w:pPr>
              <w:pStyle w:val="ConsPlusNormal"/>
              <w:jc w:val="center"/>
            </w:pPr>
            <w:r>
              <w:t>476.</w:t>
            </w:r>
          </w:p>
        </w:tc>
        <w:tc>
          <w:tcPr>
            <w:tcW w:w="8334" w:type="dxa"/>
          </w:tcPr>
          <w:p w:rsidR="001950A1" w:rsidRDefault="001950A1">
            <w:pPr>
              <w:pStyle w:val="ConsPlusNormal"/>
            </w:pPr>
            <w:r>
              <w:t>Морфин</w:t>
            </w:r>
          </w:p>
        </w:tc>
      </w:tr>
      <w:tr w:rsidR="001950A1">
        <w:tc>
          <w:tcPr>
            <w:tcW w:w="737" w:type="dxa"/>
          </w:tcPr>
          <w:p w:rsidR="001950A1" w:rsidRDefault="001950A1">
            <w:pPr>
              <w:pStyle w:val="ConsPlusNormal"/>
              <w:jc w:val="center"/>
            </w:pPr>
            <w:r>
              <w:t>477.</w:t>
            </w:r>
          </w:p>
        </w:tc>
        <w:tc>
          <w:tcPr>
            <w:tcW w:w="8334" w:type="dxa"/>
          </w:tcPr>
          <w:p w:rsidR="001950A1" w:rsidRDefault="001950A1">
            <w:pPr>
              <w:pStyle w:val="ConsPlusNormal"/>
            </w:pPr>
            <w:r>
              <w:t>Налоксон + оксикодон</w:t>
            </w:r>
          </w:p>
        </w:tc>
      </w:tr>
      <w:tr w:rsidR="001950A1">
        <w:tc>
          <w:tcPr>
            <w:tcW w:w="737" w:type="dxa"/>
          </w:tcPr>
          <w:p w:rsidR="001950A1" w:rsidRDefault="001950A1">
            <w:pPr>
              <w:pStyle w:val="ConsPlusNormal"/>
              <w:jc w:val="center"/>
            </w:pPr>
            <w:r>
              <w:t>478.</w:t>
            </w:r>
          </w:p>
        </w:tc>
        <w:tc>
          <w:tcPr>
            <w:tcW w:w="8334" w:type="dxa"/>
          </w:tcPr>
          <w:p w:rsidR="001950A1" w:rsidRDefault="001950A1">
            <w:pPr>
              <w:pStyle w:val="ConsPlusNormal"/>
            </w:pPr>
            <w:r>
              <w:t xml:space="preserve">Налоксон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479.</w:t>
            </w:r>
          </w:p>
        </w:tc>
        <w:tc>
          <w:tcPr>
            <w:tcW w:w="8334" w:type="dxa"/>
          </w:tcPr>
          <w:p w:rsidR="001950A1" w:rsidRDefault="001950A1">
            <w:pPr>
              <w:pStyle w:val="ConsPlusNormal"/>
            </w:pPr>
            <w:r>
              <w:t xml:space="preserve">Налтрексон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480.</w:t>
            </w:r>
          </w:p>
        </w:tc>
        <w:tc>
          <w:tcPr>
            <w:tcW w:w="8334" w:type="dxa"/>
          </w:tcPr>
          <w:p w:rsidR="001950A1" w:rsidRDefault="001950A1">
            <w:pPr>
              <w:pStyle w:val="ConsPlusNormal"/>
            </w:pPr>
            <w:r>
              <w:t xml:space="preserve">Нандролон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481.</w:t>
            </w:r>
          </w:p>
        </w:tc>
        <w:tc>
          <w:tcPr>
            <w:tcW w:w="8334" w:type="dxa"/>
          </w:tcPr>
          <w:p w:rsidR="001950A1" w:rsidRDefault="001950A1">
            <w:pPr>
              <w:pStyle w:val="ConsPlusNormal"/>
            </w:pPr>
            <w:r>
              <w:t>Нарлапревир</w:t>
            </w:r>
          </w:p>
        </w:tc>
      </w:tr>
      <w:tr w:rsidR="001950A1">
        <w:tc>
          <w:tcPr>
            <w:tcW w:w="737" w:type="dxa"/>
          </w:tcPr>
          <w:p w:rsidR="001950A1" w:rsidRDefault="001950A1">
            <w:pPr>
              <w:pStyle w:val="ConsPlusNormal"/>
              <w:jc w:val="center"/>
            </w:pPr>
            <w:r>
              <w:t>482.</w:t>
            </w:r>
          </w:p>
        </w:tc>
        <w:tc>
          <w:tcPr>
            <w:tcW w:w="8334" w:type="dxa"/>
          </w:tcPr>
          <w:p w:rsidR="001950A1" w:rsidRDefault="001950A1">
            <w:pPr>
              <w:pStyle w:val="ConsPlusNormal"/>
            </w:pPr>
            <w:r>
              <w:t>Натализумаб</w:t>
            </w:r>
          </w:p>
        </w:tc>
      </w:tr>
      <w:tr w:rsidR="001950A1">
        <w:tc>
          <w:tcPr>
            <w:tcW w:w="737" w:type="dxa"/>
          </w:tcPr>
          <w:p w:rsidR="001950A1" w:rsidRDefault="001950A1">
            <w:pPr>
              <w:pStyle w:val="ConsPlusNormal"/>
              <w:jc w:val="center"/>
            </w:pPr>
            <w:r>
              <w:t>483.</w:t>
            </w:r>
          </w:p>
        </w:tc>
        <w:tc>
          <w:tcPr>
            <w:tcW w:w="8334" w:type="dxa"/>
          </w:tcPr>
          <w:p w:rsidR="001950A1" w:rsidRDefault="001950A1">
            <w:pPr>
              <w:pStyle w:val="ConsPlusNormal"/>
            </w:pPr>
            <w:r>
              <w:t>Натамицин</w:t>
            </w:r>
          </w:p>
        </w:tc>
      </w:tr>
      <w:tr w:rsidR="001950A1">
        <w:tc>
          <w:tcPr>
            <w:tcW w:w="737" w:type="dxa"/>
          </w:tcPr>
          <w:p w:rsidR="001950A1" w:rsidRDefault="001950A1">
            <w:pPr>
              <w:pStyle w:val="ConsPlusNormal"/>
              <w:jc w:val="center"/>
            </w:pPr>
            <w:r>
              <w:t>484.</w:t>
            </w:r>
          </w:p>
        </w:tc>
        <w:tc>
          <w:tcPr>
            <w:tcW w:w="8334" w:type="dxa"/>
          </w:tcPr>
          <w:p w:rsidR="001950A1" w:rsidRDefault="001950A1">
            <w:pPr>
              <w:pStyle w:val="ConsPlusNormal"/>
            </w:pPr>
            <w:r>
              <w:t xml:space="preserve">Натрия амидотризоат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485.</w:t>
            </w:r>
          </w:p>
        </w:tc>
        <w:tc>
          <w:tcPr>
            <w:tcW w:w="8334" w:type="dxa"/>
          </w:tcPr>
          <w:p w:rsidR="001950A1" w:rsidRDefault="001950A1">
            <w:pPr>
              <w:pStyle w:val="ConsPlusNormal"/>
            </w:pPr>
            <w:r>
              <w:t xml:space="preserve">Натрия гидрокарбонат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486.</w:t>
            </w:r>
          </w:p>
        </w:tc>
        <w:tc>
          <w:tcPr>
            <w:tcW w:w="8334" w:type="dxa"/>
          </w:tcPr>
          <w:p w:rsidR="001950A1" w:rsidRDefault="001950A1">
            <w:pPr>
              <w:pStyle w:val="ConsPlusNormal"/>
            </w:pPr>
            <w:r>
              <w:t xml:space="preserve">Натрия лактата раствор сложный (калия хлорид + кальция хлорид + натрия хлорид + натрия лактат)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487.</w:t>
            </w:r>
          </w:p>
        </w:tc>
        <w:tc>
          <w:tcPr>
            <w:tcW w:w="8334" w:type="dxa"/>
          </w:tcPr>
          <w:p w:rsidR="001950A1" w:rsidRDefault="001950A1">
            <w:pPr>
              <w:pStyle w:val="ConsPlusNormal"/>
            </w:pPr>
            <w:r>
              <w:t xml:space="preserve">Натрия оксибутират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488.</w:t>
            </w:r>
          </w:p>
        </w:tc>
        <w:tc>
          <w:tcPr>
            <w:tcW w:w="8334" w:type="dxa"/>
          </w:tcPr>
          <w:p w:rsidR="001950A1" w:rsidRDefault="001950A1">
            <w:pPr>
              <w:pStyle w:val="ConsPlusNormal"/>
            </w:pPr>
            <w:r>
              <w:t>Натрия тиосульфат</w:t>
            </w:r>
          </w:p>
        </w:tc>
      </w:tr>
      <w:tr w:rsidR="001950A1">
        <w:tc>
          <w:tcPr>
            <w:tcW w:w="737" w:type="dxa"/>
          </w:tcPr>
          <w:p w:rsidR="001950A1" w:rsidRDefault="001950A1">
            <w:pPr>
              <w:pStyle w:val="ConsPlusNormal"/>
              <w:jc w:val="center"/>
            </w:pPr>
            <w:r>
              <w:t>489.</w:t>
            </w:r>
          </w:p>
        </w:tc>
        <w:tc>
          <w:tcPr>
            <w:tcW w:w="8334" w:type="dxa"/>
          </w:tcPr>
          <w:p w:rsidR="001950A1" w:rsidRDefault="001950A1">
            <w:pPr>
              <w:pStyle w:val="ConsPlusNormal"/>
            </w:pPr>
            <w:r>
              <w:t xml:space="preserve">Натрия хлорид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490.</w:t>
            </w:r>
          </w:p>
        </w:tc>
        <w:tc>
          <w:tcPr>
            <w:tcW w:w="8334" w:type="dxa"/>
          </w:tcPr>
          <w:p w:rsidR="001950A1" w:rsidRDefault="001950A1">
            <w:pPr>
              <w:pStyle w:val="ConsPlusNormal"/>
            </w:pPr>
            <w:r>
              <w:t xml:space="preserve">Натрия хлорида раствор сложный (калия хлорид + кальция хлорид + натрия хлорид)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491.</w:t>
            </w:r>
          </w:p>
        </w:tc>
        <w:tc>
          <w:tcPr>
            <w:tcW w:w="8334" w:type="dxa"/>
          </w:tcPr>
          <w:p w:rsidR="001950A1" w:rsidRDefault="001950A1">
            <w:pPr>
              <w:pStyle w:val="ConsPlusNormal"/>
            </w:pPr>
            <w:r>
              <w:t xml:space="preserve">Натрия хлорид + калия хлорид + кальция + магния хлорида гексагидрат + натрия ацетата тригидрат + яблочная кислота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492.</w:t>
            </w:r>
          </w:p>
        </w:tc>
        <w:tc>
          <w:tcPr>
            <w:tcW w:w="8334" w:type="dxa"/>
          </w:tcPr>
          <w:p w:rsidR="001950A1" w:rsidRDefault="001950A1">
            <w:pPr>
              <w:pStyle w:val="ConsPlusNormal"/>
            </w:pPr>
            <w:r>
              <w:t>Невирапин</w:t>
            </w:r>
          </w:p>
        </w:tc>
      </w:tr>
      <w:tr w:rsidR="001950A1">
        <w:tc>
          <w:tcPr>
            <w:tcW w:w="737" w:type="dxa"/>
          </w:tcPr>
          <w:p w:rsidR="001950A1" w:rsidRDefault="001950A1">
            <w:pPr>
              <w:pStyle w:val="ConsPlusNormal"/>
              <w:jc w:val="center"/>
            </w:pPr>
            <w:r>
              <w:t>493.</w:t>
            </w:r>
          </w:p>
        </w:tc>
        <w:tc>
          <w:tcPr>
            <w:tcW w:w="8334" w:type="dxa"/>
          </w:tcPr>
          <w:p w:rsidR="001950A1" w:rsidRDefault="001950A1">
            <w:pPr>
              <w:pStyle w:val="ConsPlusNormal"/>
            </w:pPr>
            <w:r>
              <w:t>Неларабин</w:t>
            </w:r>
          </w:p>
        </w:tc>
      </w:tr>
      <w:tr w:rsidR="001950A1">
        <w:tc>
          <w:tcPr>
            <w:tcW w:w="737" w:type="dxa"/>
          </w:tcPr>
          <w:p w:rsidR="001950A1" w:rsidRDefault="001950A1">
            <w:pPr>
              <w:pStyle w:val="ConsPlusNormal"/>
              <w:jc w:val="center"/>
            </w:pPr>
            <w:r>
              <w:t>494.</w:t>
            </w:r>
          </w:p>
        </w:tc>
        <w:tc>
          <w:tcPr>
            <w:tcW w:w="8334" w:type="dxa"/>
          </w:tcPr>
          <w:p w:rsidR="001950A1" w:rsidRDefault="001950A1">
            <w:pPr>
              <w:pStyle w:val="ConsPlusNormal"/>
            </w:pPr>
            <w:r>
              <w:t>Неостигмина метилсульфат</w:t>
            </w:r>
          </w:p>
        </w:tc>
      </w:tr>
      <w:tr w:rsidR="001950A1">
        <w:tc>
          <w:tcPr>
            <w:tcW w:w="737" w:type="dxa"/>
          </w:tcPr>
          <w:p w:rsidR="001950A1" w:rsidRDefault="001950A1">
            <w:pPr>
              <w:pStyle w:val="ConsPlusNormal"/>
              <w:jc w:val="center"/>
            </w:pPr>
            <w:r>
              <w:t>495.</w:t>
            </w:r>
          </w:p>
        </w:tc>
        <w:tc>
          <w:tcPr>
            <w:tcW w:w="8334" w:type="dxa"/>
          </w:tcPr>
          <w:p w:rsidR="001950A1" w:rsidRDefault="001950A1">
            <w:pPr>
              <w:pStyle w:val="ConsPlusNormal"/>
            </w:pPr>
            <w:r>
              <w:t xml:space="preserve">Нетакимаб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496.</w:t>
            </w:r>
          </w:p>
        </w:tc>
        <w:tc>
          <w:tcPr>
            <w:tcW w:w="8334" w:type="dxa"/>
          </w:tcPr>
          <w:p w:rsidR="001950A1" w:rsidRDefault="001950A1">
            <w:pPr>
              <w:pStyle w:val="ConsPlusNormal"/>
            </w:pPr>
            <w:r>
              <w:t>Ниволумаб</w:t>
            </w:r>
          </w:p>
        </w:tc>
      </w:tr>
      <w:tr w:rsidR="001950A1">
        <w:tc>
          <w:tcPr>
            <w:tcW w:w="737" w:type="dxa"/>
          </w:tcPr>
          <w:p w:rsidR="001950A1" w:rsidRDefault="001950A1">
            <w:pPr>
              <w:pStyle w:val="ConsPlusNormal"/>
              <w:jc w:val="center"/>
            </w:pPr>
            <w:r>
              <w:t>497.</w:t>
            </w:r>
          </w:p>
        </w:tc>
        <w:tc>
          <w:tcPr>
            <w:tcW w:w="8334" w:type="dxa"/>
          </w:tcPr>
          <w:p w:rsidR="001950A1" w:rsidRDefault="001950A1">
            <w:pPr>
              <w:pStyle w:val="ConsPlusNormal"/>
            </w:pPr>
            <w:r>
              <w:t>Нилотиниб</w:t>
            </w:r>
          </w:p>
        </w:tc>
      </w:tr>
      <w:tr w:rsidR="001950A1">
        <w:tc>
          <w:tcPr>
            <w:tcW w:w="737" w:type="dxa"/>
          </w:tcPr>
          <w:p w:rsidR="001950A1" w:rsidRDefault="001950A1">
            <w:pPr>
              <w:pStyle w:val="ConsPlusNormal"/>
              <w:jc w:val="center"/>
            </w:pPr>
            <w:r>
              <w:t>498.</w:t>
            </w:r>
          </w:p>
        </w:tc>
        <w:tc>
          <w:tcPr>
            <w:tcW w:w="8334" w:type="dxa"/>
          </w:tcPr>
          <w:p w:rsidR="001950A1" w:rsidRDefault="001950A1">
            <w:pPr>
              <w:pStyle w:val="ConsPlusNormal"/>
            </w:pPr>
            <w:r>
              <w:t>Нимодипин</w:t>
            </w:r>
          </w:p>
        </w:tc>
      </w:tr>
      <w:tr w:rsidR="001950A1">
        <w:tc>
          <w:tcPr>
            <w:tcW w:w="737" w:type="dxa"/>
          </w:tcPr>
          <w:p w:rsidR="001950A1" w:rsidRDefault="001950A1">
            <w:pPr>
              <w:pStyle w:val="ConsPlusNormal"/>
              <w:jc w:val="center"/>
            </w:pPr>
            <w:r>
              <w:t>499.</w:t>
            </w:r>
          </w:p>
        </w:tc>
        <w:tc>
          <w:tcPr>
            <w:tcW w:w="8334" w:type="dxa"/>
          </w:tcPr>
          <w:p w:rsidR="001950A1" w:rsidRDefault="001950A1">
            <w:pPr>
              <w:pStyle w:val="ConsPlusNormal"/>
            </w:pPr>
            <w:r>
              <w:t>Нинтеданиб</w:t>
            </w:r>
          </w:p>
        </w:tc>
      </w:tr>
      <w:tr w:rsidR="001950A1">
        <w:tc>
          <w:tcPr>
            <w:tcW w:w="737" w:type="dxa"/>
          </w:tcPr>
          <w:p w:rsidR="001950A1" w:rsidRDefault="001950A1">
            <w:pPr>
              <w:pStyle w:val="ConsPlusNormal"/>
              <w:jc w:val="center"/>
            </w:pPr>
            <w:r>
              <w:t>500.</w:t>
            </w:r>
          </w:p>
        </w:tc>
        <w:tc>
          <w:tcPr>
            <w:tcW w:w="8334" w:type="dxa"/>
          </w:tcPr>
          <w:p w:rsidR="001950A1" w:rsidRDefault="001950A1">
            <w:pPr>
              <w:pStyle w:val="ConsPlusNormal"/>
            </w:pPr>
            <w:r>
              <w:t>Нирматрелвир</w:t>
            </w:r>
          </w:p>
        </w:tc>
      </w:tr>
      <w:tr w:rsidR="001950A1">
        <w:tc>
          <w:tcPr>
            <w:tcW w:w="737" w:type="dxa"/>
          </w:tcPr>
          <w:p w:rsidR="001950A1" w:rsidRDefault="001950A1">
            <w:pPr>
              <w:pStyle w:val="ConsPlusNormal"/>
              <w:jc w:val="center"/>
            </w:pPr>
            <w:r>
              <w:t>501.</w:t>
            </w:r>
          </w:p>
        </w:tc>
        <w:tc>
          <w:tcPr>
            <w:tcW w:w="8334" w:type="dxa"/>
          </w:tcPr>
          <w:p w:rsidR="001950A1" w:rsidRDefault="001950A1">
            <w:pPr>
              <w:pStyle w:val="ConsPlusNormal"/>
            </w:pPr>
            <w:r>
              <w:t>Нирматрелвир + ритонавир</w:t>
            </w:r>
          </w:p>
        </w:tc>
      </w:tr>
      <w:tr w:rsidR="001950A1">
        <w:tc>
          <w:tcPr>
            <w:tcW w:w="737" w:type="dxa"/>
          </w:tcPr>
          <w:p w:rsidR="001950A1" w:rsidRDefault="001950A1">
            <w:pPr>
              <w:pStyle w:val="ConsPlusNormal"/>
              <w:jc w:val="center"/>
            </w:pPr>
            <w:r>
              <w:t>502.</w:t>
            </w:r>
          </w:p>
        </w:tc>
        <w:tc>
          <w:tcPr>
            <w:tcW w:w="8334" w:type="dxa"/>
          </w:tcPr>
          <w:p w:rsidR="001950A1" w:rsidRDefault="001950A1">
            <w:pPr>
              <w:pStyle w:val="ConsPlusNormal"/>
            </w:pPr>
            <w:r>
              <w:t>Нистатин</w:t>
            </w:r>
          </w:p>
        </w:tc>
      </w:tr>
      <w:tr w:rsidR="001950A1">
        <w:tc>
          <w:tcPr>
            <w:tcW w:w="737" w:type="dxa"/>
          </w:tcPr>
          <w:p w:rsidR="001950A1" w:rsidRDefault="001950A1">
            <w:pPr>
              <w:pStyle w:val="ConsPlusNormal"/>
              <w:jc w:val="center"/>
            </w:pPr>
            <w:r>
              <w:t>503.</w:t>
            </w:r>
          </w:p>
        </w:tc>
        <w:tc>
          <w:tcPr>
            <w:tcW w:w="8334" w:type="dxa"/>
          </w:tcPr>
          <w:p w:rsidR="001950A1" w:rsidRDefault="001950A1">
            <w:pPr>
              <w:pStyle w:val="ConsPlusNormal"/>
            </w:pPr>
            <w:r>
              <w:t>Нитизинон</w:t>
            </w:r>
          </w:p>
        </w:tc>
      </w:tr>
      <w:tr w:rsidR="001950A1">
        <w:tc>
          <w:tcPr>
            <w:tcW w:w="737" w:type="dxa"/>
          </w:tcPr>
          <w:p w:rsidR="001950A1" w:rsidRDefault="001950A1">
            <w:pPr>
              <w:pStyle w:val="ConsPlusNormal"/>
              <w:jc w:val="center"/>
            </w:pPr>
            <w:r>
              <w:t>504.</w:t>
            </w:r>
          </w:p>
        </w:tc>
        <w:tc>
          <w:tcPr>
            <w:tcW w:w="8334" w:type="dxa"/>
          </w:tcPr>
          <w:p w:rsidR="001950A1" w:rsidRDefault="001950A1">
            <w:pPr>
              <w:pStyle w:val="ConsPlusNormal"/>
            </w:pPr>
            <w:r>
              <w:t>Нитразепам</w:t>
            </w:r>
          </w:p>
        </w:tc>
      </w:tr>
      <w:tr w:rsidR="001950A1">
        <w:tc>
          <w:tcPr>
            <w:tcW w:w="737" w:type="dxa"/>
          </w:tcPr>
          <w:p w:rsidR="001950A1" w:rsidRDefault="001950A1">
            <w:pPr>
              <w:pStyle w:val="ConsPlusNormal"/>
              <w:jc w:val="center"/>
            </w:pPr>
            <w:r>
              <w:t>505.</w:t>
            </w:r>
          </w:p>
        </w:tc>
        <w:tc>
          <w:tcPr>
            <w:tcW w:w="8334" w:type="dxa"/>
          </w:tcPr>
          <w:p w:rsidR="001950A1" w:rsidRDefault="001950A1">
            <w:pPr>
              <w:pStyle w:val="ConsPlusNormal"/>
            </w:pPr>
            <w:r>
              <w:t>Нитроглицерин</w:t>
            </w:r>
          </w:p>
        </w:tc>
      </w:tr>
      <w:tr w:rsidR="001950A1">
        <w:tc>
          <w:tcPr>
            <w:tcW w:w="737" w:type="dxa"/>
          </w:tcPr>
          <w:p w:rsidR="001950A1" w:rsidRDefault="001950A1">
            <w:pPr>
              <w:pStyle w:val="ConsPlusNormal"/>
              <w:jc w:val="center"/>
            </w:pPr>
            <w:r>
              <w:t>506.</w:t>
            </w:r>
          </w:p>
        </w:tc>
        <w:tc>
          <w:tcPr>
            <w:tcW w:w="8334" w:type="dxa"/>
          </w:tcPr>
          <w:p w:rsidR="001950A1" w:rsidRDefault="001950A1">
            <w:pPr>
              <w:pStyle w:val="ConsPlusNormal"/>
            </w:pPr>
            <w:r>
              <w:t>Нифедипин</w:t>
            </w:r>
          </w:p>
        </w:tc>
      </w:tr>
      <w:tr w:rsidR="001950A1">
        <w:tc>
          <w:tcPr>
            <w:tcW w:w="737" w:type="dxa"/>
          </w:tcPr>
          <w:p w:rsidR="001950A1" w:rsidRDefault="001950A1">
            <w:pPr>
              <w:pStyle w:val="ConsPlusNormal"/>
              <w:jc w:val="center"/>
            </w:pPr>
            <w:r>
              <w:t>507.</w:t>
            </w:r>
          </w:p>
        </w:tc>
        <w:tc>
          <w:tcPr>
            <w:tcW w:w="8334" w:type="dxa"/>
          </w:tcPr>
          <w:p w:rsidR="001950A1" w:rsidRDefault="001950A1">
            <w:pPr>
              <w:pStyle w:val="ConsPlusNormal"/>
            </w:pPr>
            <w:r>
              <w:t>Нонаког альфа</w:t>
            </w:r>
          </w:p>
        </w:tc>
      </w:tr>
      <w:tr w:rsidR="001950A1">
        <w:tc>
          <w:tcPr>
            <w:tcW w:w="737" w:type="dxa"/>
          </w:tcPr>
          <w:p w:rsidR="001950A1" w:rsidRDefault="001950A1">
            <w:pPr>
              <w:pStyle w:val="ConsPlusNormal"/>
              <w:jc w:val="center"/>
            </w:pPr>
            <w:r>
              <w:t>508.</w:t>
            </w:r>
          </w:p>
        </w:tc>
        <w:tc>
          <w:tcPr>
            <w:tcW w:w="8334" w:type="dxa"/>
          </w:tcPr>
          <w:p w:rsidR="001950A1" w:rsidRDefault="001950A1">
            <w:pPr>
              <w:pStyle w:val="ConsPlusNormal"/>
            </w:pPr>
            <w:r>
              <w:t>Норэпинефрин</w:t>
            </w:r>
          </w:p>
        </w:tc>
      </w:tr>
      <w:tr w:rsidR="001950A1">
        <w:tc>
          <w:tcPr>
            <w:tcW w:w="737" w:type="dxa"/>
          </w:tcPr>
          <w:p w:rsidR="001950A1" w:rsidRDefault="001950A1">
            <w:pPr>
              <w:pStyle w:val="ConsPlusNormal"/>
              <w:jc w:val="center"/>
            </w:pPr>
            <w:r>
              <w:t>509.</w:t>
            </w:r>
          </w:p>
        </w:tc>
        <w:tc>
          <w:tcPr>
            <w:tcW w:w="8334" w:type="dxa"/>
          </w:tcPr>
          <w:p w:rsidR="001950A1" w:rsidRDefault="001950A1">
            <w:pPr>
              <w:pStyle w:val="ConsPlusNormal"/>
            </w:pPr>
            <w:r>
              <w:t>Норэтистерон</w:t>
            </w:r>
          </w:p>
        </w:tc>
      </w:tr>
      <w:tr w:rsidR="001950A1">
        <w:tc>
          <w:tcPr>
            <w:tcW w:w="737" w:type="dxa"/>
          </w:tcPr>
          <w:p w:rsidR="001950A1" w:rsidRDefault="001950A1">
            <w:pPr>
              <w:pStyle w:val="ConsPlusNormal"/>
              <w:jc w:val="center"/>
            </w:pPr>
            <w:r>
              <w:t>510.</w:t>
            </w:r>
          </w:p>
        </w:tc>
        <w:tc>
          <w:tcPr>
            <w:tcW w:w="8334" w:type="dxa"/>
          </w:tcPr>
          <w:p w:rsidR="001950A1" w:rsidRDefault="001950A1">
            <w:pPr>
              <w:pStyle w:val="ConsPlusNormal"/>
            </w:pPr>
            <w:r>
              <w:t xml:space="preserve">Нусинерсен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511.</w:t>
            </w:r>
          </w:p>
        </w:tc>
        <w:tc>
          <w:tcPr>
            <w:tcW w:w="8334" w:type="dxa"/>
          </w:tcPr>
          <w:p w:rsidR="001950A1" w:rsidRDefault="001950A1">
            <w:pPr>
              <w:pStyle w:val="ConsPlusNormal"/>
            </w:pPr>
            <w:r>
              <w:t>Обинутузумаб</w:t>
            </w:r>
          </w:p>
        </w:tc>
      </w:tr>
      <w:tr w:rsidR="001950A1">
        <w:tc>
          <w:tcPr>
            <w:tcW w:w="737" w:type="dxa"/>
          </w:tcPr>
          <w:p w:rsidR="001950A1" w:rsidRDefault="001950A1">
            <w:pPr>
              <w:pStyle w:val="ConsPlusNormal"/>
              <w:jc w:val="center"/>
            </w:pPr>
            <w:r>
              <w:t>512.</w:t>
            </w:r>
          </w:p>
        </w:tc>
        <w:tc>
          <w:tcPr>
            <w:tcW w:w="8334" w:type="dxa"/>
          </w:tcPr>
          <w:p w:rsidR="001950A1" w:rsidRDefault="001950A1">
            <w:pPr>
              <w:pStyle w:val="ConsPlusNormal"/>
            </w:pPr>
            <w:r>
              <w:t>Окрелизумаб</w:t>
            </w:r>
          </w:p>
        </w:tc>
      </w:tr>
      <w:tr w:rsidR="001950A1">
        <w:tc>
          <w:tcPr>
            <w:tcW w:w="737" w:type="dxa"/>
          </w:tcPr>
          <w:p w:rsidR="001950A1" w:rsidRDefault="001950A1">
            <w:pPr>
              <w:pStyle w:val="ConsPlusNormal"/>
              <w:jc w:val="center"/>
            </w:pPr>
            <w:r>
              <w:t>513.</w:t>
            </w:r>
          </w:p>
        </w:tc>
        <w:tc>
          <w:tcPr>
            <w:tcW w:w="8334" w:type="dxa"/>
          </w:tcPr>
          <w:p w:rsidR="001950A1" w:rsidRDefault="001950A1">
            <w:pPr>
              <w:pStyle w:val="ConsPlusNormal"/>
            </w:pPr>
            <w:r>
              <w:t>Оксазепам</w:t>
            </w:r>
          </w:p>
        </w:tc>
      </w:tr>
      <w:tr w:rsidR="001950A1">
        <w:tc>
          <w:tcPr>
            <w:tcW w:w="737" w:type="dxa"/>
          </w:tcPr>
          <w:p w:rsidR="001950A1" w:rsidRDefault="001950A1">
            <w:pPr>
              <w:pStyle w:val="ConsPlusNormal"/>
              <w:jc w:val="center"/>
            </w:pPr>
            <w:r>
              <w:t>514.</w:t>
            </w:r>
          </w:p>
        </w:tc>
        <w:tc>
          <w:tcPr>
            <w:tcW w:w="8334" w:type="dxa"/>
          </w:tcPr>
          <w:p w:rsidR="001950A1" w:rsidRDefault="001950A1">
            <w:pPr>
              <w:pStyle w:val="ConsPlusNormal"/>
            </w:pPr>
            <w:r>
              <w:t>Оксалиплатин</w:t>
            </w:r>
          </w:p>
        </w:tc>
      </w:tr>
      <w:tr w:rsidR="001950A1">
        <w:tc>
          <w:tcPr>
            <w:tcW w:w="737" w:type="dxa"/>
          </w:tcPr>
          <w:p w:rsidR="001950A1" w:rsidRDefault="001950A1">
            <w:pPr>
              <w:pStyle w:val="ConsPlusNormal"/>
              <w:jc w:val="center"/>
            </w:pPr>
            <w:r>
              <w:t>515.</w:t>
            </w:r>
          </w:p>
        </w:tc>
        <w:tc>
          <w:tcPr>
            <w:tcW w:w="8334" w:type="dxa"/>
          </w:tcPr>
          <w:p w:rsidR="001950A1" w:rsidRDefault="001950A1">
            <w:pPr>
              <w:pStyle w:val="ConsPlusNormal"/>
            </w:pPr>
            <w:r>
              <w:t>Оксациллин</w:t>
            </w:r>
          </w:p>
        </w:tc>
      </w:tr>
      <w:tr w:rsidR="001950A1">
        <w:tc>
          <w:tcPr>
            <w:tcW w:w="737" w:type="dxa"/>
          </w:tcPr>
          <w:p w:rsidR="001950A1" w:rsidRDefault="001950A1">
            <w:pPr>
              <w:pStyle w:val="ConsPlusNormal"/>
              <w:jc w:val="center"/>
            </w:pPr>
            <w:r>
              <w:t>516.</w:t>
            </w:r>
          </w:p>
        </w:tc>
        <w:tc>
          <w:tcPr>
            <w:tcW w:w="8334" w:type="dxa"/>
          </w:tcPr>
          <w:p w:rsidR="001950A1" w:rsidRDefault="001950A1">
            <w:pPr>
              <w:pStyle w:val="ConsPlusNormal"/>
            </w:pPr>
            <w:r>
              <w:t>Оксибупрокаин</w:t>
            </w:r>
          </w:p>
        </w:tc>
      </w:tr>
      <w:tr w:rsidR="001950A1">
        <w:tc>
          <w:tcPr>
            <w:tcW w:w="737" w:type="dxa"/>
          </w:tcPr>
          <w:p w:rsidR="001950A1" w:rsidRDefault="001950A1">
            <w:pPr>
              <w:pStyle w:val="ConsPlusNormal"/>
              <w:jc w:val="center"/>
            </w:pPr>
            <w:r>
              <w:t>517.</w:t>
            </w:r>
          </w:p>
        </w:tc>
        <w:tc>
          <w:tcPr>
            <w:tcW w:w="8334" w:type="dxa"/>
          </w:tcPr>
          <w:p w:rsidR="001950A1" w:rsidRDefault="001950A1">
            <w:pPr>
              <w:pStyle w:val="ConsPlusNormal"/>
            </w:pPr>
            <w:r>
              <w:t xml:space="preserve">Окситоцин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518.</w:t>
            </w:r>
          </w:p>
        </w:tc>
        <w:tc>
          <w:tcPr>
            <w:tcW w:w="8334" w:type="dxa"/>
          </w:tcPr>
          <w:p w:rsidR="001950A1" w:rsidRDefault="001950A1">
            <w:pPr>
              <w:pStyle w:val="ConsPlusNormal"/>
            </w:pPr>
            <w:r>
              <w:t>Окскарбазепин</w:t>
            </w:r>
          </w:p>
        </w:tc>
      </w:tr>
      <w:tr w:rsidR="001950A1">
        <w:tc>
          <w:tcPr>
            <w:tcW w:w="737" w:type="dxa"/>
          </w:tcPr>
          <w:p w:rsidR="001950A1" w:rsidRDefault="001950A1">
            <w:pPr>
              <w:pStyle w:val="ConsPlusNormal"/>
              <w:jc w:val="center"/>
            </w:pPr>
            <w:r>
              <w:t>519.</w:t>
            </w:r>
          </w:p>
        </w:tc>
        <w:tc>
          <w:tcPr>
            <w:tcW w:w="8334" w:type="dxa"/>
          </w:tcPr>
          <w:p w:rsidR="001950A1" w:rsidRDefault="001950A1">
            <w:pPr>
              <w:pStyle w:val="ConsPlusNormal"/>
            </w:pPr>
            <w:r>
              <w:t xml:space="preserve">Октоког альфа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520.</w:t>
            </w:r>
          </w:p>
        </w:tc>
        <w:tc>
          <w:tcPr>
            <w:tcW w:w="8334" w:type="dxa"/>
          </w:tcPr>
          <w:p w:rsidR="001950A1" w:rsidRDefault="001950A1">
            <w:pPr>
              <w:pStyle w:val="ConsPlusNormal"/>
            </w:pPr>
            <w:r>
              <w:t xml:space="preserve">Октреотид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521.</w:t>
            </w:r>
          </w:p>
        </w:tc>
        <w:tc>
          <w:tcPr>
            <w:tcW w:w="8334" w:type="dxa"/>
          </w:tcPr>
          <w:p w:rsidR="001950A1" w:rsidRDefault="001950A1">
            <w:pPr>
              <w:pStyle w:val="ConsPlusNormal"/>
            </w:pPr>
            <w:r>
              <w:t>Оланзапин</w:t>
            </w:r>
          </w:p>
        </w:tc>
      </w:tr>
      <w:tr w:rsidR="001950A1">
        <w:tc>
          <w:tcPr>
            <w:tcW w:w="737" w:type="dxa"/>
          </w:tcPr>
          <w:p w:rsidR="001950A1" w:rsidRDefault="001950A1">
            <w:pPr>
              <w:pStyle w:val="ConsPlusNormal"/>
              <w:jc w:val="center"/>
            </w:pPr>
            <w:r>
              <w:t>522.</w:t>
            </w:r>
          </w:p>
        </w:tc>
        <w:tc>
          <w:tcPr>
            <w:tcW w:w="8334" w:type="dxa"/>
          </w:tcPr>
          <w:p w:rsidR="001950A1" w:rsidRDefault="001950A1">
            <w:pPr>
              <w:pStyle w:val="ConsPlusNormal"/>
            </w:pPr>
            <w:r>
              <w:t>Олапариб</w:t>
            </w:r>
          </w:p>
        </w:tc>
      </w:tr>
      <w:tr w:rsidR="001950A1">
        <w:tc>
          <w:tcPr>
            <w:tcW w:w="737" w:type="dxa"/>
          </w:tcPr>
          <w:p w:rsidR="001950A1" w:rsidRDefault="001950A1">
            <w:pPr>
              <w:pStyle w:val="ConsPlusNormal"/>
              <w:jc w:val="center"/>
            </w:pPr>
            <w:r>
              <w:lastRenderedPageBreak/>
              <w:t>523.</w:t>
            </w:r>
          </w:p>
        </w:tc>
        <w:tc>
          <w:tcPr>
            <w:tcW w:w="8334" w:type="dxa"/>
          </w:tcPr>
          <w:p w:rsidR="001950A1" w:rsidRDefault="001950A1">
            <w:pPr>
              <w:pStyle w:val="ConsPlusNormal"/>
            </w:pPr>
            <w:r>
              <w:t>Олодатерол + тиотропия бромид</w:t>
            </w:r>
          </w:p>
        </w:tc>
      </w:tr>
      <w:tr w:rsidR="001950A1">
        <w:tc>
          <w:tcPr>
            <w:tcW w:w="737" w:type="dxa"/>
          </w:tcPr>
          <w:p w:rsidR="001950A1" w:rsidRDefault="001950A1">
            <w:pPr>
              <w:pStyle w:val="ConsPlusNormal"/>
              <w:jc w:val="center"/>
            </w:pPr>
            <w:r>
              <w:t>524.</w:t>
            </w:r>
          </w:p>
        </w:tc>
        <w:tc>
          <w:tcPr>
            <w:tcW w:w="8334" w:type="dxa"/>
          </w:tcPr>
          <w:p w:rsidR="001950A1" w:rsidRDefault="001950A1">
            <w:pPr>
              <w:pStyle w:val="ConsPlusNormal"/>
            </w:pPr>
            <w:r>
              <w:t>Олокизумаб</w:t>
            </w:r>
          </w:p>
        </w:tc>
      </w:tr>
      <w:tr w:rsidR="001950A1">
        <w:tc>
          <w:tcPr>
            <w:tcW w:w="737" w:type="dxa"/>
          </w:tcPr>
          <w:p w:rsidR="001950A1" w:rsidRDefault="001950A1">
            <w:pPr>
              <w:pStyle w:val="ConsPlusNormal"/>
              <w:jc w:val="center"/>
            </w:pPr>
            <w:r>
              <w:t>525.</w:t>
            </w:r>
          </w:p>
        </w:tc>
        <w:tc>
          <w:tcPr>
            <w:tcW w:w="8334" w:type="dxa"/>
          </w:tcPr>
          <w:p w:rsidR="001950A1" w:rsidRDefault="001950A1">
            <w:pPr>
              <w:pStyle w:val="ConsPlusNormal"/>
            </w:pPr>
            <w:r>
              <w:t>Омализумаб</w:t>
            </w:r>
          </w:p>
        </w:tc>
      </w:tr>
      <w:tr w:rsidR="001950A1">
        <w:tc>
          <w:tcPr>
            <w:tcW w:w="737" w:type="dxa"/>
          </w:tcPr>
          <w:p w:rsidR="001950A1" w:rsidRDefault="001950A1">
            <w:pPr>
              <w:pStyle w:val="ConsPlusNormal"/>
              <w:jc w:val="center"/>
            </w:pPr>
            <w:r>
              <w:t>526.</w:t>
            </w:r>
          </w:p>
        </w:tc>
        <w:tc>
          <w:tcPr>
            <w:tcW w:w="8334" w:type="dxa"/>
          </w:tcPr>
          <w:p w:rsidR="001950A1" w:rsidRDefault="001950A1">
            <w:pPr>
              <w:pStyle w:val="ConsPlusNormal"/>
            </w:pPr>
            <w:r>
              <w:t>Омепразол</w:t>
            </w:r>
          </w:p>
        </w:tc>
      </w:tr>
      <w:tr w:rsidR="001950A1">
        <w:tc>
          <w:tcPr>
            <w:tcW w:w="737" w:type="dxa"/>
          </w:tcPr>
          <w:p w:rsidR="001950A1" w:rsidRDefault="001950A1">
            <w:pPr>
              <w:pStyle w:val="ConsPlusNormal"/>
              <w:jc w:val="center"/>
            </w:pPr>
            <w:r>
              <w:t>527.</w:t>
            </w:r>
          </w:p>
        </w:tc>
        <w:tc>
          <w:tcPr>
            <w:tcW w:w="8334" w:type="dxa"/>
          </w:tcPr>
          <w:p w:rsidR="001950A1" w:rsidRDefault="001950A1">
            <w:pPr>
              <w:pStyle w:val="ConsPlusNormal"/>
            </w:pPr>
            <w:r>
              <w:t>Ондансетрон</w:t>
            </w:r>
          </w:p>
        </w:tc>
      </w:tr>
      <w:tr w:rsidR="001950A1">
        <w:tc>
          <w:tcPr>
            <w:tcW w:w="737" w:type="dxa"/>
          </w:tcPr>
          <w:p w:rsidR="001950A1" w:rsidRDefault="001950A1">
            <w:pPr>
              <w:pStyle w:val="ConsPlusNormal"/>
              <w:jc w:val="center"/>
            </w:pPr>
            <w:r>
              <w:t>528.</w:t>
            </w:r>
          </w:p>
        </w:tc>
        <w:tc>
          <w:tcPr>
            <w:tcW w:w="8334" w:type="dxa"/>
          </w:tcPr>
          <w:p w:rsidR="001950A1" w:rsidRDefault="001950A1">
            <w:pPr>
              <w:pStyle w:val="ConsPlusNormal"/>
            </w:pPr>
            <w:r>
              <w:t>Осельтамивир</w:t>
            </w:r>
          </w:p>
        </w:tc>
      </w:tr>
      <w:tr w:rsidR="001950A1">
        <w:tc>
          <w:tcPr>
            <w:tcW w:w="737" w:type="dxa"/>
          </w:tcPr>
          <w:p w:rsidR="001950A1" w:rsidRDefault="001950A1">
            <w:pPr>
              <w:pStyle w:val="ConsPlusNormal"/>
              <w:jc w:val="center"/>
            </w:pPr>
            <w:r>
              <w:t>529.</w:t>
            </w:r>
          </w:p>
        </w:tc>
        <w:tc>
          <w:tcPr>
            <w:tcW w:w="8334" w:type="dxa"/>
          </w:tcPr>
          <w:p w:rsidR="001950A1" w:rsidRDefault="001950A1">
            <w:pPr>
              <w:pStyle w:val="ConsPlusNormal"/>
            </w:pPr>
            <w:r>
              <w:t>Осимертиниб</w:t>
            </w:r>
          </w:p>
        </w:tc>
      </w:tr>
      <w:tr w:rsidR="001950A1">
        <w:tc>
          <w:tcPr>
            <w:tcW w:w="737" w:type="dxa"/>
          </w:tcPr>
          <w:p w:rsidR="001950A1" w:rsidRDefault="001950A1">
            <w:pPr>
              <w:pStyle w:val="ConsPlusNormal"/>
              <w:jc w:val="center"/>
            </w:pPr>
            <w:r>
              <w:t>530.</w:t>
            </w:r>
          </w:p>
        </w:tc>
        <w:tc>
          <w:tcPr>
            <w:tcW w:w="8334" w:type="dxa"/>
          </w:tcPr>
          <w:p w:rsidR="001950A1" w:rsidRDefault="001950A1">
            <w:pPr>
              <w:pStyle w:val="ConsPlusNormal"/>
            </w:pPr>
            <w:r>
              <w:t>Офлоксацин</w:t>
            </w:r>
          </w:p>
        </w:tc>
      </w:tr>
      <w:tr w:rsidR="001950A1">
        <w:tc>
          <w:tcPr>
            <w:tcW w:w="737" w:type="dxa"/>
          </w:tcPr>
          <w:p w:rsidR="001950A1" w:rsidRDefault="001950A1">
            <w:pPr>
              <w:pStyle w:val="ConsPlusNormal"/>
              <w:jc w:val="center"/>
            </w:pPr>
            <w:r>
              <w:t>531.</w:t>
            </w:r>
          </w:p>
        </w:tc>
        <w:tc>
          <w:tcPr>
            <w:tcW w:w="8334" w:type="dxa"/>
          </w:tcPr>
          <w:p w:rsidR="001950A1" w:rsidRDefault="001950A1">
            <w:pPr>
              <w:pStyle w:val="ConsPlusNormal"/>
            </w:pPr>
            <w:r>
              <w:t>Пазопаниб</w:t>
            </w:r>
          </w:p>
        </w:tc>
      </w:tr>
      <w:tr w:rsidR="001950A1">
        <w:tc>
          <w:tcPr>
            <w:tcW w:w="737" w:type="dxa"/>
          </w:tcPr>
          <w:p w:rsidR="001950A1" w:rsidRDefault="001950A1">
            <w:pPr>
              <w:pStyle w:val="ConsPlusNormal"/>
              <w:jc w:val="center"/>
            </w:pPr>
            <w:r>
              <w:t>532.</w:t>
            </w:r>
          </w:p>
        </w:tc>
        <w:tc>
          <w:tcPr>
            <w:tcW w:w="8334" w:type="dxa"/>
          </w:tcPr>
          <w:p w:rsidR="001950A1" w:rsidRDefault="001950A1">
            <w:pPr>
              <w:pStyle w:val="ConsPlusNormal"/>
            </w:pPr>
            <w:r>
              <w:t xml:space="preserve">Паклитаксел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533.</w:t>
            </w:r>
          </w:p>
        </w:tc>
        <w:tc>
          <w:tcPr>
            <w:tcW w:w="8334" w:type="dxa"/>
          </w:tcPr>
          <w:p w:rsidR="001950A1" w:rsidRDefault="001950A1">
            <w:pPr>
              <w:pStyle w:val="ConsPlusNormal"/>
            </w:pPr>
            <w:r>
              <w:t>Палбоциклиб</w:t>
            </w:r>
          </w:p>
        </w:tc>
      </w:tr>
      <w:tr w:rsidR="001950A1">
        <w:tc>
          <w:tcPr>
            <w:tcW w:w="737" w:type="dxa"/>
          </w:tcPr>
          <w:p w:rsidR="001950A1" w:rsidRDefault="001950A1">
            <w:pPr>
              <w:pStyle w:val="ConsPlusNormal"/>
              <w:jc w:val="center"/>
            </w:pPr>
            <w:r>
              <w:t>534.</w:t>
            </w:r>
          </w:p>
        </w:tc>
        <w:tc>
          <w:tcPr>
            <w:tcW w:w="8334" w:type="dxa"/>
          </w:tcPr>
          <w:p w:rsidR="001950A1" w:rsidRDefault="001950A1">
            <w:pPr>
              <w:pStyle w:val="ConsPlusNormal"/>
            </w:pPr>
            <w:r>
              <w:t>Паливизумаб</w:t>
            </w:r>
          </w:p>
        </w:tc>
      </w:tr>
      <w:tr w:rsidR="001950A1">
        <w:tc>
          <w:tcPr>
            <w:tcW w:w="737" w:type="dxa"/>
          </w:tcPr>
          <w:p w:rsidR="001950A1" w:rsidRDefault="001950A1">
            <w:pPr>
              <w:pStyle w:val="ConsPlusNormal"/>
              <w:jc w:val="center"/>
            </w:pPr>
            <w:r>
              <w:t>535.</w:t>
            </w:r>
          </w:p>
        </w:tc>
        <w:tc>
          <w:tcPr>
            <w:tcW w:w="8334" w:type="dxa"/>
          </w:tcPr>
          <w:p w:rsidR="001950A1" w:rsidRDefault="001950A1">
            <w:pPr>
              <w:pStyle w:val="ConsPlusNormal"/>
            </w:pPr>
            <w:r>
              <w:t>Палиперидон</w:t>
            </w:r>
          </w:p>
        </w:tc>
      </w:tr>
      <w:tr w:rsidR="001950A1">
        <w:tc>
          <w:tcPr>
            <w:tcW w:w="737" w:type="dxa"/>
          </w:tcPr>
          <w:p w:rsidR="001950A1" w:rsidRDefault="001950A1">
            <w:pPr>
              <w:pStyle w:val="ConsPlusNormal"/>
              <w:jc w:val="center"/>
            </w:pPr>
            <w:r>
              <w:t>536.</w:t>
            </w:r>
          </w:p>
        </w:tc>
        <w:tc>
          <w:tcPr>
            <w:tcW w:w="8334" w:type="dxa"/>
          </w:tcPr>
          <w:p w:rsidR="001950A1" w:rsidRDefault="001950A1">
            <w:pPr>
              <w:pStyle w:val="ConsPlusNormal"/>
            </w:pPr>
            <w:r>
              <w:t xml:space="preserve">Панитумумаб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537.</w:t>
            </w:r>
          </w:p>
        </w:tc>
        <w:tc>
          <w:tcPr>
            <w:tcW w:w="8334" w:type="dxa"/>
          </w:tcPr>
          <w:p w:rsidR="001950A1" w:rsidRDefault="001950A1">
            <w:pPr>
              <w:pStyle w:val="ConsPlusNormal"/>
            </w:pPr>
            <w:r>
              <w:t>Панкреатин</w:t>
            </w:r>
          </w:p>
        </w:tc>
      </w:tr>
      <w:tr w:rsidR="001950A1">
        <w:tc>
          <w:tcPr>
            <w:tcW w:w="737" w:type="dxa"/>
          </w:tcPr>
          <w:p w:rsidR="001950A1" w:rsidRDefault="001950A1">
            <w:pPr>
              <w:pStyle w:val="ConsPlusNormal"/>
              <w:jc w:val="center"/>
            </w:pPr>
            <w:r>
              <w:t>538.</w:t>
            </w:r>
          </w:p>
        </w:tc>
        <w:tc>
          <w:tcPr>
            <w:tcW w:w="8334" w:type="dxa"/>
          </w:tcPr>
          <w:p w:rsidR="001950A1" w:rsidRDefault="001950A1">
            <w:pPr>
              <w:pStyle w:val="ConsPlusNormal"/>
            </w:pPr>
            <w:r>
              <w:t>Парацетамол</w:t>
            </w:r>
          </w:p>
        </w:tc>
      </w:tr>
      <w:tr w:rsidR="001950A1">
        <w:tc>
          <w:tcPr>
            <w:tcW w:w="737" w:type="dxa"/>
          </w:tcPr>
          <w:p w:rsidR="001950A1" w:rsidRDefault="001950A1">
            <w:pPr>
              <w:pStyle w:val="ConsPlusNormal"/>
              <w:jc w:val="center"/>
            </w:pPr>
            <w:r>
              <w:t>539.</w:t>
            </w:r>
          </w:p>
        </w:tc>
        <w:tc>
          <w:tcPr>
            <w:tcW w:w="8334" w:type="dxa"/>
          </w:tcPr>
          <w:p w:rsidR="001950A1" w:rsidRDefault="001950A1">
            <w:pPr>
              <w:pStyle w:val="ConsPlusNormal"/>
            </w:pPr>
            <w:r>
              <w:t>Парикальцитол</w:t>
            </w:r>
          </w:p>
        </w:tc>
      </w:tr>
      <w:tr w:rsidR="001950A1">
        <w:tc>
          <w:tcPr>
            <w:tcW w:w="737" w:type="dxa"/>
          </w:tcPr>
          <w:p w:rsidR="001950A1" w:rsidRDefault="001950A1">
            <w:pPr>
              <w:pStyle w:val="ConsPlusNormal"/>
              <w:jc w:val="center"/>
            </w:pPr>
            <w:r>
              <w:t>540.</w:t>
            </w:r>
          </w:p>
        </w:tc>
        <w:tc>
          <w:tcPr>
            <w:tcW w:w="8334" w:type="dxa"/>
          </w:tcPr>
          <w:p w:rsidR="001950A1" w:rsidRDefault="001950A1">
            <w:pPr>
              <w:pStyle w:val="ConsPlusNormal"/>
            </w:pPr>
            <w:r>
              <w:t>Парнапарин натрия</w:t>
            </w:r>
          </w:p>
        </w:tc>
      </w:tr>
      <w:tr w:rsidR="001950A1">
        <w:tc>
          <w:tcPr>
            <w:tcW w:w="737" w:type="dxa"/>
          </w:tcPr>
          <w:p w:rsidR="001950A1" w:rsidRDefault="001950A1">
            <w:pPr>
              <w:pStyle w:val="ConsPlusNormal"/>
              <w:jc w:val="center"/>
            </w:pPr>
            <w:r>
              <w:t>541.</w:t>
            </w:r>
          </w:p>
        </w:tc>
        <w:tc>
          <w:tcPr>
            <w:tcW w:w="8334" w:type="dxa"/>
          </w:tcPr>
          <w:p w:rsidR="001950A1" w:rsidRDefault="001950A1">
            <w:pPr>
              <w:pStyle w:val="ConsPlusNormal"/>
            </w:pPr>
            <w:r>
              <w:t>Пароксетин</w:t>
            </w:r>
          </w:p>
        </w:tc>
      </w:tr>
      <w:tr w:rsidR="001950A1">
        <w:tc>
          <w:tcPr>
            <w:tcW w:w="737" w:type="dxa"/>
          </w:tcPr>
          <w:p w:rsidR="001950A1" w:rsidRDefault="001950A1">
            <w:pPr>
              <w:pStyle w:val="ConsPlusNormal"/>
              <w:jc w:val="center"/>
            </w:pPr>
            <w:r>
              <w:t>542.</w:t>
            </w:r>
          </w:p>
        </w:tc>
        <w:tc>
          <w:tcPr>
            <w:tcW w:w="8334" w:type="dxa"/>
          </w:tcPr>
          <w:p w:rsidR="001950A1" w:rsidRDefault="001950A1">
            <w:pPr>
              <w:pStyle w:val="ConsPlusNormal"/>
            </w:pPr>
            <w:r>
              <w:t xml:space="preserve">Пасиреотид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543.</w:t>
            </w:r>
          </w:p>
        </w:tc>
        <w:tc>
          <w:tcPr>
            <w:tcW w:w="8334" w:type="dxa"/>
          </w:tcPr>
          <w:p w:rsidR="001950A1" w:rsidRDefault="001950A1">
            <w:pPr>
              <w:pStyle w:val="ConsPlusNormal"/>
            </w:pPr>
            <w:r>
              <w:t>Пембролизумаб</w:t>
            </w:r>
          </w:p>
        </w:tc>
      </w:tr>
      <w:tr w:rsidR="001950A1">
        <w:tc>
          <w:tcPr>
            <w:tcW w:w="737" w:type="dxa"/>
          </w:tcPr>
          <w:p w:rsidR="001950A1" w:rsidRDefault="001950A1">
            <w:pPr>
              <w:pStyle w:val="ConsPlusNormal"/>
              <w:jc w:val="center"/>
            </w:pPr>
            <w:r>
              <w:t>544.</w:t>
            </w:r>
          </w:p>
        </w:tc>
        <w:tc>
          <w:tcPr>
            <w:tcW w:w="8334" w:type="dxa"/>
          </w:tcPr>
          <w:p w:rsidR="001950A1" w:rsidRDefault="001950A1">
            <w:pPr>
              <w:pStyle w:val="ConsPlusNormal"/>
            </w:pPr>
            <w:r>
              <w:t>Пеметрексед</w:t>
            </w:r>
          </w:p>
        </w:tc>
      </w:tr>
      <w:tr w:rsidR="001950A1">
        <w:tc>
          <w:tcPr>
            <w:tcW w:w="737" w:type="dxa"/>
          </w:tcPr>
          <w:p w:rsidR="001950A1" w:rsidRDefault="001950A1">
            <w:pPr>
              <w:pStyle w:val="ConsPlusNormal"/>
              <w:jc w:val="center"/>
            </w:pPr>
            <w:r>
              <w:t>545.</w:t>
            </w:r>
          </w:p>
        </w:tc>
        <w:tc>
          <w:tcPr>
            <w:tcW w:w="8334" w:type="dxa"/>
          </w:tcPr>
          <w:p w:rsidR="001950A1" w:rsidRDefault="001950A1">
            <w:pPr>
              <w:pStyle w:val="ConsPlusNormal"/>
            </w:pPr>
            <w:r>
              <w:t>Пеницилламин</w:t>
            </w:r>
          </w:p>
        </w:tc>
      </w:tr>
      <w:tr w:rsidR="001950A1">
        <w:tc>
          <w:tcPr>
            <w:tcW w:w="737" w:type="dxa"/>
          </w:tcPr>
          <w:p w:rsidR="001950A1" w:rsidRDefault="001950A1">
            <w:pPr>
              <w:pStyle w:val="ConsPlusNormal"/>
              <w:jc w:val="center"/>
            </w:pPr>
            <w:r>
              <w:t>546.</w:t>
            </w:r>
          </w:p>
        </w:tc>
        <w:tc>
          <w:tcPr>
            <w:tcW w:w="8334" w:type="dxa"/>
          </w:tcPr>
          <w:p w:rsidR="001950A1" w:rsidRDefault="001950A1">
            <w:pPr>
              <w:pStyle w:val="ConsPlusNormal"/>
            </w:pPr>
            <w:r>
              <w:t>Пентоксифиллин</w:t>
            </w:r>
          </w:p>
        </w:tc>
      </w:tr>
      <w:tr w:rsidR="001950A1">
        <w:tc>
          <w:tcPr>
            <w:tcW w:w="737" w:type="dxa"/>
          </w:tcPr>
          <w:p w:rsidR="001950A1" w:rsidRDefault="001950A1">
            <w:pPr>
              <w:pStyle w:val="ConsPlusNormal"/>
              <w:jc w:val="center"/>
            </w:pPr>
            <w:r>
              <w:t>547.</w:t>
            </w:r>
          </w:p>
        </w:tc>
        <w:tc>
          <w:tcPr>
            <w:tcW w:w="8334" w:type="dxa"/>
          </w:tcPr>
          <w:p w:rsidR="001950A1" w:rsidRDefault="001950A1">
            <w:pPr>
              <w:pStyle w:val="ConsPlusNormal"/>
            </w:pPr>
            <w:r>
              <w:t>Перампанел</w:t>
            </w:r>
          </w:p>
        </w:tc>
      </w:tr>
      <w:tr w:rsidR="001950A1">
        <w:tc>
          <w:tcPr>
            <w:tcW w:w="737" w:type="dxa"/>
          </w:tcPr>
          <w:p w:rsidR="001950A1" w:rsidRDefault="001950A1">
            <w:pPr>
              <w:pStyle w:val="ConsPlusNormal"/>
              <w:jc w:val="center"/>
            </w:pPr>
            <w:r>
              <w:t>548.</w:t>
            </w:r>
          </w:p>
        </w:tc>
        <w:tc>
          <w:tcPr>
            <w:tcW w:w="8334" w:type="dxa"/>
          </w:tcPr>
          <w:p w:rsidR="001950A1" w:rsidRDefault="001950A1">
            <w:pPr>
              <w:pStyle w:val="ConsPlusNormal"/>
            </w:pPr>
            <w:r>
              <w:t>Периндоприл</w:t>
            </w:r>
          </w:p>
        </w:tc>
      </w:tr>
      <w:tr w:rsidR="001950A1">
        <w:tc>
          <w:tcPr>
            <w:tcW w:w="737" w:type="dxa"/>
          </w:tcPr>
          <w:p w:rsidR="001950A1" w:rsidRDefault="001950A1">
            <w:pPr>
              <w:pStyle w:val="ConsPlusNormal"/>
              <w:jc w:val="center"/>
            </w:pPr>
            <w:r>
              <w:t>549.</w:t>
            </w:r>
          </w:p>
        </w:tc>
        <w:tc>
          <w:tcPr>
            <w:tcW w:w="8334" w:type="dxa"/>
          </w:tcPr>
          <w:p w:rsidR="001950A1" w:rsidRDefault="001950A1">
            <w:pPr>
              <w:pStyle w:val="ConsPlusNormal"/>
            </w:pPr>
            <w:r>
              <w:t>Перициазин</w:t>
            </w:r>
          </w:p>
        </w:tc>
      </w:tr>
      <w:tr w:rsidR="001950A1">
        <w:tc>
          <w:tcPr>
            <w:tcW w:w="737" w:type="dxa"/>
          </w:tcPr>
          <w:p w:rsidR="001950A1" w:rsidRDefault="001950A1">
            <w:pPr>
              <w:pStyle w:val="ConsPlusNormal"/>
              <w:jc w:val="center"/>
            </w:pPr>
            <w:r>
              <w:lastRenderedPageBreak/>
              <w:t>550.</w:t>
            </w:r>
          </w:p>
        </w:tc>
        <w:tc>
          <w:tcPr>
            <w:tcW w:w="8334" w:type="dxa"/>
          </w:tcPr>
          <w:p w:rsidR="001950A1" w:rsidRDefault="001950A1">
            <w:pPr>
              <w:pStyle w:val="ConsPlusNormal"/>
            </w:pPr>
            <w:r>
              <w:t>Пертузумаб</w:t>
            </w:r>
          </w:p>
        </w:tc>
      </w:tr>
      <w:tr w:rsidR="001950A1">
        <w:tc>
          <w:tcPr>
            <w:tcW w:w="737" w:type="dxa"/>
          </w:tcPr>
          <w:p w:rsidR="001950A1" w:rsidRDefault="001950A1">
            <w:pPr>
              <w:pStyle w:val="ConsPlusNormal"/>
              <w:jc w:val="center"/>
            </w:pPr>
            <w:r>
              <w:t>551.</w:t>
            </w:r>
          </w:p>
        </w:tc>
        <w:tc>
          <w:tcPr>
            <w:tcW w:w="8334" w:type="dxa"/>
          </w:tcPr>
          <w:p w:rsidR="001950A1" w:rsidRDefault="001950A1">
            <w:pPr>
              <w:pStyle w:val="ConsPlusNormal"/>
            </w:pPr>
            <w:r>
              <w:t>Перфеназин</w:t>
            </w:r>
          </w:p>
        </w:tc>
      </w:tr>
      <w:tr w:rsidR="001950A1">
        <w:tc>
          <w:tcPr>
            <w:tcW w:w="737" w:type="dxa"/>
          </w:tcPr>
          <w:p w:rsidR="001950A1" w:rsidRDefault="001950A1">
            <w:pPr>
              <w:pStyle w:val="ConsPlusNormal"/>
              <w:jc w:val="center"/>
            </w:pPr>
            <w:r>
              <w:t>552.</w:t>
            </w:r>
          </w:p>
        </w:tc>
        <w:tc>
          <w:tcPr>
            <w:tcW w:w="8334" w:type="dxa"/>
          </w:tcPr>
          <w:p w:rsidR="001950A1" w:rsidRDefault="001950A1">
            <w:pPr>
              <w:pStyle w:val="ConsPlusNormal"/>
            </w:pPr>
            <w:r>
              <w:t>Пилокарпин</w:t>
            </w:r>
          </w:p>
        </w:tc>
      </w:tr>
      <w:tr w:rsidR="001950A1">
        <w:tc>
          <w:tcPr>
            <w:tcW w:w="737" w:type="dxa"/>
          </w:tcPr>
          <w:p w:rsidR="001950A1" w:rsidRDefault="001950A1">
            <w:pPr>
              <w:pStyle w:val="ConsPlusNormal"/>
              <w:jc w:val="center"/>
            </w:pPr>
            <w:r>
              <w:t>553.</w:t>
            </w:r>
          </w:p>
        </w:tc>
        <w:tc>
          <w:tcPr>
            <w:tcW w:w="8334" w:type="dxa"/>
          </w:tcPr>
          <w:p w:rsidR="001950A1" w:rsidRDefault="001950A1">
            <w:pPr>
              <w:pStyle w:val="ConsPlusNormal"/>
            </w:pPr>
            <w:r>
              <w:t>Пимекролимус</w:t>
            </w:r>
          </w:p>
        </w:tc>
      </w:tr>
      <w:tr w:rsidR="001950A1">
        <w:tc>
          <w:tcPr>
            <w:tcW w:w="737" w:type="dxa"/>
          </w:tcPr>
          <w:p w:rsidR="001950A1" w:rsidRDefault="001950A1">
            <w:pPr>
              <w:pStyle w:val="ConsPlusNormal"/>
              <w:jc w:val="center"/>
            </w:pPr>
            <w:r>
              <w:t>554.</w:t>
            </w:r>
          </w:p>
        </w:tc>
        <w:tc>
          <w:tcPr>
            <w:tcW w:w="8334" w:type="dxa"/>
          </w:tcPr>
          <w:p w:rsidR="001950A1" w:rsidRDefault="001950A1">
            <w:pPr>
              <w:pStyle w:val="ConsPlusNormal"/>
            </w:pPr>
            <w:r>
              <w:t xml:space="preserve">Пипекурония бромид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555.</w:t>
            </w:r>
          </w:p>
        </w:tc>
        <w:tc>
          <w:tcPr>
            <w:tcW w:w="8334" w:type="dxa"/>
          </w:tcPr>
          <w:p w:rsidR="001950A1" w:rsidRDefault="001950A1">
            <w:pPr>
              <w:pStyle w:val="ConsPlusNormal"/>
            </w:pPr>
            <w:r>
              <w:t>Пипофезин</w:t>
            </w:r>
          </w:p>
        </w:tc>
      </w:tr>
      <w:tr w:rsidR="001950A1">
        <w:tc>
          <w:tcPr>
            <w:tcW w:w="737" w:type="dxa"/>
          </w:tcPr>
          <w:p w:rsidR="001950A1" w:rsidRDefault="001950A1">
            <w:pPr>
              <w:pStyle w:val="ConsPlusNormal"/>
              <w:jc w:val="center"/>
            </w:pPr>
            <w:r>
              <w:t>556.</w:t>
            </w:r>
          </w:p>
        </w:tc>
        <w:tc>
          <w:tcPr>
            <w:tcW w:w="8334" w:type="dxa"/>
          </w:tcPr>
          <w:p w:rsidR="001950A1" w:rsidRDefault="001950A1">
            <w:pPr>
              <w:pStyle w:val="ConsPlusNormal"/>
            </w:pPr>
            <w:r>
              <w:t>Пиразинамид</w:t>
            </w:r>
          </w:p>
        </w:tc>
      </w:tr>
      <w:tr w:rsidR="001950A1">
        <w:tc>
          <w:tcPr>
            <w:tcW w:w="737" w:type="dxa"/>
          </w:tcPr>
          <w:p w:rsidR="001950A1" w:rsidRDefault="001950A1">
            <w:pPr>
              <w:pStyle w:val="ConsPlusNormal"/>
              <w:jc w:val="center"/>
            </w:pPr>
            <w:r>
              <w:t>557.</w:t>
            </w:r>
          </w:p>
        </w:tc>
        <w:tc>
          <w:tcPr>
            <w:tcW w:w="8334" w:type="dxa"/>
          </w:tcPr>
          <w:p w:rsidR="001950A1" w:rsidRDefault="001950A1">
            <w:pPr>
              <w:pStyle w:val="ConsPlusNormal"/>
            </w:pPr>
            <w:r>
              <w:t>Пирантел</w:t>
            </w:r>
          </w:p>
        </w:tc>
      </w:tr>
      <w:tr w:rsidR="001950A1">
        <w:tc>
          <w:tcPr>
            <w:tcW w:w="737" w:type="dxa"/>
          </w:tcPr>
          <w:p w:rsidR="001950A1" w:rsidRDefault="001950A1">
            <w:pPr>
              <w:pStyle w:val="ConsPlusNormal"/>
              <w:jc w:val="center"/>
            </w:pPr>
            <w:r>
              <w:t>558.</w:t>
            </w:r>
          </w:p>
        </w:tc>
        <w:tc>
          <w:tcPr>
            <w:tcW w:w="8334" w:type="dxa"/>
          </w:tcPr>
          <w:p w:rsidR="001950A1" w:rsidRDefault="001950A1">
            <w:pPr>
              <w:pStyle w:val="ConsPlusNormal"/>
            </w:pPr>
            <w:r>
              <w:t>Пирацетам</w:t>
            </w:r>
          </w:p>
        </w:tc>
      </w:tr>
      <w:tr w:rsidR="001950A1">
        <w:tc>
          <w:tcPr>
            <w:tcW w:w="737" w:type="dxa"/>
          </w:tcPr>
          <w:p w:rsidR="001950A1" w:rsidRDefault="001950A1">
            <w:pPr>
              <w:pStyle w:val="ConsPlusNormal"/>
              <w:jc w:val="center"/>
            </w:pPr>
            <w:r>
              <w:t>559.</w:t>
            </w:r>
          </w:p>
        </w:tc>
        <w:tc>
          <w:tcPr>
            <w:tcW w:w="8334" w:type="dxa"/>
          </w:tcPr>
          <w:p w:rsidR="001950A1" w:rsidRDefault="001950A1">
            <w:pPr>
              <w:pStyle w:val="ConsPlusNormal"/>
            </w:pPr>
            <w:r>
              <w:t>Пирибедил</w:t>
            </w:r>
          </w:p>
        </w:tc>
      </w:tr>
      <w:tr w:rsidR="001950A1">
        <w:tc>
          <w:tcPr>
            <w:tcW w:w="737" w:type="dxa"/>
          </w:tcPr>
          <w:p w:rsidR="001950A1" w:rsidRDefault="001950A1">
            <w:pPr>
              <w:pStyle w:val="ConsPlusNormal"/>
              <w:jc w:val="center"/>
            </w:pPr>
            <w:r>
              <w:t>560.</w:t>
            </w:r>
          </w:p>
        </w:tc>
        <w:tc>
          <w:tcPr>
            <w:tcW w:w="8334" w:type="dxa"/>
          </w:tcPr>
          <w:p w:rsidR="001950A1" w:rsidRDefault="001950A1">
            <w:pPr>
              <w:pStyle w:val="ConsPlusNormal"/>
            </w:pPr>
            <w:r>
              <w:t xml:space="preserve">Пиридоксин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561.</w:t>
            </w:r>
          </w:p>
        </w:tc>
        <w:tc>
          <w:tcPr>
            <w:tcW w:w="8334" w:type="dxa"/>
          </w:tcPr>
          <w:p w:rsidR="001950A1" w:rsidRDefault="001950A1">
            <w:pPr>
              <w:pStyle w:val="ConsPlusNormal"/>
            </w:pPr>
            <w:r>
              <w:t>Пиридостигмина бромид</w:t>
            </w:r>
          </w:p>
        </w:tc>
      </w:tr>
      <w:tr w:rsidR="001950A1">
        <w:tc>
          <w:tcPr>
            <w:tcW w:w="737" w:type="dxa"/>
          </w:tcPr>
          <w:p w:rsidR="001950A1" w:rsidRDefault="001950A1">
            <w:pPr>
              <w:pStyle w:val="ConsPlusNormal"/>
              <w:jc w:val="center"/>
            </w:pPr>
            <w:r>
              <w:t>562.</w:t>
            </w:r>
          </w:p>
        </w:tc>
        <w:tc>
          <w:tcPr>
            <w:tcW w:w="8334" w:type="dxa"/>
          </w:tcPr>
          <w:p w:rsidR="001950A1" w:rsidRDefault="001950A1">
            <w:pPr>
              <w:pStyle w:val="ConsPlusNormal"/>
            </w:pPr>
            <w:r>
              <w:t>Пирфенидон</w:t>
            </w:r>
          </w:p>
        </w:tc>
      </w:tr>
      <w:tr w:rsidR="001950A1">
        <w:tc>
          <w:tcPr>
            <w:tcW w:w="737" w:type="dxa"/>
          </w:tcPr>
          <w:p w:rsidR="001950A1" w:rsidRDefault="001950A1">
            <w:pPr>
              <w:pStyle w:val="ConsPlusNormal"/>
              <w:jc w:val="center"/>
            </w:pPr>
            <w:r>
              <w:t>563.</w:t>
            </w:r>
          </w:p>
        </w:tc>
        <w:tc>
          <w:tcPr>
            <w:tcW w:w="8334" w:type="dxa"/>
          </w:tcPr>
          <w:p w:rsidR="001950A1" w:rsidRDefault="001950A1">
            <w:pPr>
              <w:pStyle w:val="ConsPlusNormal"/>
            </w:pPr>
            <w:r>
              <w:t>Платифиллин</w:t>
            </w:r>
          </w:p>
        </w:tc>
      </w:tr>
      <w:tr w:rsidR="001950A1">
        <w:tc>
          <w:tcPr>
            <w:tcW w:w="737" w:type="dxa"/>
          </w:tcPr>
          <w:p w:rsidR="001950A1" w:rsidRDefault="001950A1">
            <w:pPr>
              <w:pStyle w:val="ConsPlusNormal"/>
              <w:jc w:val="center"/>
            </w:pPr>
            <w:r>
              <w:t>564.</w:t>
            </w:r>
          </w:p>
        </w:tc>
        <w:tc>
          <w:tcPr>
            <w:tcW w:w="8334" w:type="dxa"/>
          </w:tcPr>
          <w:p w:rsidR="001950A1" w:rsidRDefault="001950A1">
            <w:pPr>
              <w:pStyle w:val="ConsPlusNormal"/>
            </w:pPr>
            <w:r>
              <w:t>Повидон-йод</w:t>
            </w:r>
          </w:p>
        </w:tc>
      </w:tr>
      <w:tr w:rsidR="001950A1">
        <w:tc>
          <w:tcPr>
            <w:tcW w:w="737" w:type="dxa"/>
          </w:tcPr>
          <w:p w:rsidR="001950A1" w:rsidRDefault="001950A1">
            <w:pPr>
              <w:pStyle w:val="ConsPlusNormal"/>
              <w:jc w:val="center"/>
            </w:pPr>
            <w:r>
              <w:t>565.</w:t>
            </w:r>
          </w:p>
        </w:tc>
        <w:tc>
          <w:tcPr>
            <w:tcW w:w="8334" w:type="dxa"/>
          </w:tcPr>
          <w:p w:rsidR="001950A1" w:rsidRDefault="001950A1">
            <w:pPr>
              <w:pStyle w:val="ConsPlusNormal"/>
            </w:pPr>
            <w:r>
              <w:t>Позаконазол</w:t>
            </w:r>
          </w:p>
        </w:tc>
      </w:tr>
      <w:tr w:rsidR="001950A1">
        <w:tc>
          <w:tcPr>
            <w:tcW w:w="737" w:type="dxa"/>
          </w:tcPr>
          <w:p w:rsidR="001950A1" w:rsidRDefault="001950A1">
            <w:pPr>
              <w:pStyle w:val="ConsPlusNormal"/>
              <w:jc w:val="center"/>
            </w:pPr>
            <w:r>
              <w:t>566.</w:t>
            </w:r>
          </w:p>
        </w:tc>
        <w:tc>
          <w:tcPr>
            <w:tcW w:w="8334" w:type="dxa"/>
          </w:tcPr>
          <w:p w:rsidR="001950A1" w:rsidRDefault="001950A1">
            <w:pPr>
              <w:pStyle w:val="ConsPlusNormal"/>
            </w:pPr>
            <w:r>
              <w:t>Полимиксин В</w:t>
            </w:r>
          </w:p>
        </w:tc>
      </w:tr>
      <w:tr w:rsidR="001950A1">
        <w:tc>
          <w:tcPr>
            <w:tcW w:w="737" w:type="dxa"/>
          </w:tcPr>
          <w:p w:rsidR="001950A1" w:rsidRDefault="001950A1">
            <w:pPr>
              <w:pStyle w:val="ConsPlusNormal"/>
              <w:jc w:val="center"/>
            </w:pPr>
            <w:r>
              <w:t>567.</w:t>
            </w:r>
          </w:p>
        </w:tc>
        <w:tc>
          <w:tcPr>
            <w:tcW w:w="8334" w:type="dxa"/>
          </w:tcPr>
          <w:p w:rsidR="001950A1" w:rsidRDefault="001950A1">
            <w:pPr>
              <w:pStyle w:val="ConsPlusNormal"/>
            </w:pPr>
            <w:r>
              <w:t>Полипептиды коры головного мозга скота</w:t>
            </w:r>
          </w:p>
        </w:tc>
      </w:tr>
      <w:tr w:rsidR="001950A1">
        <w:tc>
          <w:tcPr>
            <w:tcW w:w="737" w:type="dxa"/>
          </w:tcPr>
          <w:p w:rsidR="001950A1" w:rsidRDefault="001950A1">
            <w:pPr>
              <w:pStyle w:val="ConsPlusNormal"/>
              <w:jc w:val="center"/>
            </w:pPr>
            <w:r>
              <w:t>568.</w:t>
            </w:r>
          </w:p>
        </w:tc>
        <w:tc>
          <w:tcPr>
            <w:tcW w:w="8334" w:type="dxa"/>
          </w:tcPr>
          <w:p w:rsidR="001950A1" w:rsidRDefault="001950A1">
            <w:pPr>
              <w:pStyle w:val="ConsPlusNormal"/>
            </w:pPr>
            <w:r>
              <w:t>Помалидомид</w:t>
            </w:r>
          </w:p>
        </w:tc>
      </w:tr>
      <w:tr w:rsidR="001950A1">
        <w:tc>
          <w:tcPr>
            <w:tcW w:w="737" w:type="dxa"/>
          </w:tcPr>
          <w:p w:rsidR="001950A1" w:rsidRDefault="001950A1">
            <w:pPr>
              <w:pStyle w:val="ConsPlusNormal"/>
              <w:jc w:val="center"/>
            </w:pPr>
            <w:r>
              <w:t>569.</w:t>
            </w:r>
          </w:p>
        </w:tc>
        <w:tc>
          <w:tcPr>
            <w:tcW w:w="8334" w:type="dxa"/>
          </w:tcPr>
          <w:p w:rsidR="001950A1" w:rsidRDefault="001950A1">
            <w:pPr>
              <w:pStyle w:val="ConsPlusNormal"/>
            </w:pPr>
            <w:r>
              <w:t>Порактант альфа</w:t>
            </w:r>
          </w:p>
        </w:tc>
      </w:tr>
      <w:tr w:rsidR="001950A1">
        <w:tc>
          <w:tcPr>
            <w:tcW w:w="737" w:type="dxa"/>
          </w:tcPr>
          <w:p w:rsidR="001950A1" w:rsidRDefault="001950A1">
            <w:pPr>
              <w:pStyle w:val="ConsPlusNormal"/>
              <w:jc w:val="center"/>
            </w:pPr>
            <w:r>
              <w:t>570.</w:t>
            </w:r>
          </w:p>
        </w:tc>
        <w:tc>
          <w:tcPr>
            <w:tcW w:w="8334" w:type="dxa"/>
          </w:tcPr>
          <w:p w:rsidR="001950A1" w:rsidRDefault="001950A1">
            <w:pPr>
              <w:pStyle w:val="ConsPlusNormal"/>
            </w:pPr>
            <w:r>
              <w:t>Празиквантел</w:t>
            </w:r>
          </w:p>
        </w:tc>
      </w:tr>
      <w:tr w:rsidR="001950A1">
        <w:tc>
          <w:tcPr>
            <w:tcW w:w="737" w:type="dxa"/>
          </w:tcPr>
          <w:p w:rsidR="001950A1" w:rsidRDefault="001950A1">
            <w:pPr>
              <w:pStyle w:val="ConsPlusNormal"/>
              <w:jc w:val="center"/>
            </w:pPr>
            <w:r>
              <w:t>571.</w:t>
            </w:r>
          </w:p>
        </w:tc>
        <w:tc>
          <w:tcPr>
            <w:tcW w:w="8334" w:type="dxa"/>
          </w:tcPr>
          <w:p w:rsidR="001950A1" w:rsidRDefault="001950A1">
            <w:pPr>
              <w:pStyle w:val="ConsPlusNormal"/>
            </w:pPr>
            <w:r>
              <w:t>Прамипексол</w:t>
            </w:r>
          </w:p>
        </w:tc>
      </w:tr>
      <w:tr w:rsidR="001950A1">
        <w:tc>
          <w:tcPr>
            <w:tcW w:w="737" w:type="dxa"/>
          </w:tcPr>
          <w:p w:rsidR="001950A1" w:rsidRDefault="001950A1">
            <w:pPr>
              <w:pStyle w:val="ConsPlusNormal"/>
              <w:jc w:val="center"/>
            </w:pPr>
            <w:r>
              <w:t>572.</w:t>
            </w:r>
          </w:p>
        </w:tc>
        <w:tc>
          <w:tcPr>
            <w:tcW w:w="8334" w:type="dxa"/>
          </w:tcPr>
          <w:p w:rsidR="001950A1" w:rsidRDefault="001950A1">
            <w:pPr>
              <w:pStyle w:val="ConsPlusNormal"/>
            </w:pPr>
            <w:r>
              <w:t>Прегабалин</w:t>
            </w:r>
          </w:p>
        </w:tc>
      </w:tr>
      <w:tr w:rsidR="001950A1">
        <w:tc>
          <w:tcPr>
            <w:tcW w:w="737" w:type="dxa"/>
          </w:tcPr>
          <w:p w:rsidR="001950A1" w:rsidRDefault="001950A1">
            <w:pPr>
              <w:pStyle w:val="ConsPlusNormal"/>
              <w:jc w:val="center"/>
            </w:pPr>
            <w:r>
              <w:t>573.</w:t>
            </w:r>
          </w:p>
        </w:tc>
        <w:tc>
          <w:tcPr>
            <w:tcW w:w="8334" w:type="dxa"/>
          </w:tcPr>
          <w:p w:rsidR="001950A1" w:rsidRDefault="001950A1">
            <w:pPr>
              <w:pStyle w:val="ConsPlusNormal"/>
            </w:pPr>
            <w:r>
              <w:t>Преднизолон</w:t>
            </w:r>
          </w:p>
        </w:tc>
      </w:tr>
      <w:tr w:rsidR="001950A1">
        <w:tc>
          <w:tcPr>
            <w:tcW w:w="737" w:type="dxa"/>
          </w:tcPr>
          <w:p w:rsidR="001950A1" w:rsidRDefault="001950A1">
            <w:pPr>
              <w:pStyle w:val="ConsPlusNormal"/>
              <w:jc w:val="center"/>
            </w:pPr>
            <w:r>
              <w:t>574.</w:t>
            </w:r>
          </w:p>
        </w:tc>
        <w:tc>
          <w:tcPr>
            <w:tcW w:w="8334" w:type="dxa"/>
          </w:tcPr>
          <w:p w:rsidR="001950A1" w:rsidRDefault="001950A1">
            <w:pPr>
              <w:pStyle w:val="ConsPlusNormal"/>
            </w:pPr>
            <w:r>
              <w:t>Пробиотик из бифидобактерий бифидум однокомпонентный сорбированный</w:t>
            </w:r>
          </w:p>
        </w:tc>
      </w:tr>
      <w:tr w:rsidR="001950A1">
        <w:tc>
          <w:tcPr>
            <w:tcW w:w="737" w:type="dxa"/>
          </w:tcPr>
          <w:p w:rsidR="001950A1" w:rsidRDefault="001950A1">
            <w:pPr>
              <w:pStyle w:val="ConsPlusNormal"/>
              <w:jc w:val="center"/>
            </w:pPr>
            <w:r>
              <w:t>575.</w:t>
            </w:r>
          </w:p>
        </w:tc>
        <w:tc>
          <w:tcPr>
            <w:tcW w:w="8334" w:type="dxa"/>
          </w:tcPr>
          <w:p w:rsidR="001950A1" w:rsidRDefault="001950A1">
            <w:pPr>
              <w:pStyle w:val="ConsPlusNormal"/>
            </w:pPr>
            <w:r>
              <w:t>Прогестерон</w:t>
            </w:r>
          </w:p>
        </w:tc>
      </w:tr>
      <w:tr w:rsidR="001950A1">
        <w:tc>
          <w:tcPr>
            <w:tcW w:w="737" w:type="dxa"/>
          </w:tcPr>
          <w:p w:rsidR="001950A1" w:rsidRDefault="001950A1">
            <w:pPr>
              <w:pStyle w:val="ConsPlusNormal"/>
              <w:jc w:val="center"/>
            </w:pPr>
            <w:r>
              <w:t>576.</w:t>
            </w:r>
          </w:p>
        </w:tc>
        <w:tc>
          <w:tcPr>
            <w:tcW w:w="8334" w:type="dxa"/>
          </w:tcPr>
          <w:p w:rsidR="001950A1" w:rsidRDefault="001950A1">
            <w:pPr>
              <w:pStyle w:val="ConsPlusNormal"/>
            </w:pPr>
            <w:r>
              <w:t>Прокаин</w:t>
            </w:r>
          </w:p>
        </w:tc>
      </w:tr>
      <w:tr w:rsidR="001950A1">
        <w:tc>
          <w:tcPr>
            <w:tcW w:w="737" w:type="dxa"/>
          </w:tcPr>
          <w:p w:rsidR="001950A1" w:rsidRDefault="001950A1">
            <w:pPr>
              <w:pStyle w:val="ConsPlusNormal"/>
              <w:jc w:val="center"/>
            </w:pPr>
            <w:r>
              <w:lastRenderedPageBreak/>
              <w:t>577.</w:t>
            </w:r>
          </w:p>
        </w:tc>
        <w:tc>
          <w:tcPr>
            <w:tcW w:w="8334" w:type="dxa"/>
          </w:tcPr>
          <w:p w:rsidR="001950A1" w:rsidRDefault="001950A1">
            <w:pPr>
              <w:pStyle w:val="ConsPlusNormal"/>
            </w:pPr>
            <w:r>
              <w:t>Прокаинамид</w:t>
            </w:r>
          </w:p>
        </w:tc>
      </w:tr>
      <w:tr w:rsidR="001950A1">
        <w:tc>
          <w:tcPr>
            <w:tcW w:w="737" w:type="dxa"/>
          </w:tcPr>
          <w:p w:rsidR="001950A1" w:rsidRDefault="001950A1">
            <w:pPr>
              <w:pStyle w:val="ConsPlusNormal"/>
              <w:jc w:val="center"/>
            </w:pPr>
            <w:r>
              <w:t>578.</w:t>
            </w:r>
          </w:p>
        </w:tc>
        <w:tc>
          <w:tcPr>
            <w:tcW w:w="8334" w:type="dxa"/>
          </w:tcPr>
          <w:p w:rsidR="001950A1" w:rsidRDefault="001950A1">
            <w:pPr>
              <w:pStyle w:val="ConsPlusNormal"/>
            </w:pPr>
            <w:r>
              <w:t>Прокарбазин</w:t>
            </w:r>
          </w:p>
        </w:tc>
      </w:tr>
      <w:tr w:rsidR="001950A1">
        <w:tc>
          <w:tcPr>
            <w:tcW w:w="737" w:type="dxa"/>
          </w:tcPr>
          <w:p w:rsidR="001950A1" w:rsidRDefault="001950A1">
            <w:pPr>
              <w:pStyle w:val="ConsPlusNormal"/>
              <w:jc w:val="center"/>
            </w:pPr>
            <w:r>
              <w:t>579.</w:t>
            </w:r>
          </w:p>
        </w:tc>
        <w:tc>
          <w:tcPr>
            <w:tcW w:w="8334" w:type="dxa"/>
          </w:tcPr>
          <w:p w:rsidR="001950A1" w:rsidRDefault="001950A1">
            <w:pPr>
              <w:pStyle w:val="ConsPlusNormal"/>
            </w:pPr>
            <w:r>
              <w:t>Пролголимаб</w:t>
            </w:r>
          </w:p>
        </w:tc>
      </w:tr>
      <w:tr w:rsidR="001950A1">
        <w:tc>
          <w:tcPr>
            <w:tcW w:w="737" w:type="dxa"/>
          </w:tcPr>
          <w:p w:rsidR="001950A1" w:rsidRDefault="001950A1">
            <w:pPr>
              <w:pStyle w:val="ConsPlusNormal"/>
              <w:jc w:val="center"/>
            </w:pPr>
            <w:r>
              <w:t>580.</w:t>
            </w:r>
          </w:p>
        </w:tc>
        <w:tc>
          <w:tcPr>
            <w:tcW w:w="8334" w:type="dxa"/>
          </w:tcPr>
          <w:p w:rsidR="001950A1" w:rsidRDefault="001950A1">
            <w:pPr>
              <w:pStyle w:val="ConsPlusNormal"/>
            </w:pPr>
            <w:r>
              <w:t>Пропафенон</w:t>
            </w:r>
          </w:p>
        </w:tc>
      </w:tr>
      <w:tr w:rsidR="001950A1">
        <w:tc>
          <w:tcPr>
            <w:tcW w:w="737" w:type="dxa"/>
          </w:tcPr>
          <w:p w:rsidR="001950A1" w:rsidRDefault="001950A1">
            <w:pPr>
              <w:pStyle w:val="ConsPlusNormal"/>
              <w:jc w:val="center"/>
            </w:pPr>
            <w:r>
              <w:t>581.</w:t>
            </w:r>
          </w:p>
        </w:tc>
        <w:tc>
          <w:tcPr>
            <w:tcW w:w="8334" w:type="dxa"/>
          </w:tcPr>
          <w:p w:rsidR="001950A1" w:rsidRDefault="001950A1">
            <w:pPr>
              <w:pStyle w:val="ConsPlusNormal"/>
            </w:pPr>
            <w:r>
              <w:t xml:space="preserve">Пропофол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582.</w:t>
            </w:r>
          </w:p>
        </w:tc>
        <w:tc>
          <w:tcPr>
            <w:tcW w:w="8334" w:type="dxa"/>
          </w:tcPr>
          <w:p w:rsidR="001950A1" w:rsidRDefault="001950A1">
            <w:pPr>
              <w:pStyle w:val="ConsPlusNormal"/>
            </w:pPr>
            <w:r>
              <w:t>Пропионилфенил-этоксиэтилпиперидин</w:t>
            </w:r>
          </w:p>
        </w:tc>
      </w:tr>
      <w:tr w:rsidR="001950A1">
        <w:tc>
          <w:tcPr>
            <w:tcW w:w="737" w:type="dxa"/>
          </w:tcPr>
          <w:p w:rsidR="001950A1" w:rsidRDefault="001950A1">
            <w:pPr>
              <w:pStyle w:val="ConsPlusNormal"/>
              <w:jc w:val="center"/>
            </w:pPr>
            <w:r>
              <w:t>583.</w:t>
            </w:r>
          </w:p>
        </w:tc>
        <w:tc>
          <w:tcPr>
            <w:tcW w:w="8334" w:type="dxa"/>
          </w:tcPr>
          <w:p w:rsidR="001950A1" w:rsidRDefault="001950A1">
            <w:pPr>
              <w:pStyle w:val="ConsPlusNormal"/>
            </w:pPr>
            <w:r>
              <w:t>Пропранолол</w:t>
            </w:r>
          </w:p>
        </w:tc>
      </w:tr>
      <w:tr w:rsidR="001950A1">
        <w:tc>
          <w:tcPr>
            <w:tcW w:w="737" w:type="dxa"/>
          </w:tcPr>
          <w:p w:rsidR="001950A1" w:rsidRDefault="001950A1">
            <w:pPr>
              <w:pStyle w:val="ConsPlusNormal"/>
              <w:jc w:val="center"/>
            </w:pPr>
            <w:r>
              <w:t>584.</w:t>
            </w:r>
          </w:p>
        </w:tc>
        <w:tc>
          <w:tcPr>
            <w:tcW w:w="8334" w:type="dxa"/>
          </w:tcPr>
          <w:p w:rsidR="001950A1" w:rsidRDefault="001950A1">
            <w:pPr>
              <w:pStyle w:val="ConsPlusNormal"/>
            </w:pPr>
            <w:r>
              <w:t xml:space="preserve">Протамина сульфат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585.</w:t>
            </w:r>
          </w:p>
        </w:tc>
        <w:tc>
          <w:tcPr>
            <w:tcW w:w="8334" w:type="dxa"/>
          </w:tcPr>
          <w:p w:rsidR="001950A1" w:rsidRDefault="001950A1">
            <w:pPr>
              <w:pStyle w:val="ConsPlusNormal"/>
            </w:pPr>
            <w:r>
              <w:t>Протионамид</w:t>
            </w:r>
          </w:p>
        </w:tc>
      </w:tr>
      <w:tr w:rsidR="001950A1">
        <w:tc>
          <w:tcPr>
            <w:tcW w:w="737" w:type="dxa"/>
          </w:tcPr>
          <w:p w:rsidR="001950A1" w:rsidRDefault="001950A1">
            <w:pPr>
              <w:pStyle w:val="ConsPlusNormal"/>
              <w:jc w:val="center"/>
            </w:pPr>
            <w:r>
              <w:t>586.</w:t>
            </w:r>
          </w:p>
        </w:tc>
        <w:tc>
          <w:tcPr>
            <w:tcW w:w="8334" w:type="dxa"/>
          </w:tcPr>
          <w:p w:rsidR="001950A1" w:rsidRDefault="001950A1">
            <w:pPr>
              <w:pStyle w:val="ConsPlusNormal"/>
            </w:pPr>
            <w:r>
              <w:t xml:space="preserve">Проурокиназа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587.</w:t>
            </w:r>
          </w:p>
        </w:tc>
        <w:tc>
          <w:tcPr>
            <w:tcW w:w="8334" w:type="dxa"/>
          </w:tcPr>
          <w:p w:rsidR="001950A1" w:rsidRDefault="001950A1">
            <w:pPr>
              <w:pStyle w:val="ConsPlusNormal"/>
            </w:pPr>
            <w:r>
              <w:t>Пэгаспаргаза</w:t>
            </w:r>
          </w:p>
        </w:tc>
      </w:tr>
      <w:tr w:rsidR="001950A1">
        <w:tc>
          <w:tcPr>
            <w:tcW w:w="737" w:type="dxa"/>
          </w:tcPr>
          <w:p w:rsidR="001950A1" w:rsidRDefault="001950A1">
            <w:pPr>
              <w:pStyle w:val="ConsPlusNormal"/>
              <w:jc w:val="center"/>
            </w:pPr>
            <w:r>
              <w:t>588.</w:t>
            </w:r>
          </w:p>
        </w:tc>
        <w:tc>
          <w:tcPr>
            <w:tcW w:w="8334" w:type="dxa"/>
          </w:tcPr>
          <w:p w:rsidR="001950A1" w:rsidRDefault="001950A1">
            <w:pPr>
              <w:pStyle w:val="ConsPlusNormal"/>
            </w:pPr>
            <w:r>
              <w:t xml:space="preserve">Пэгвисомант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589.</w:t>
            </w:r>
          </w:p>
        </w:tc>
        <w:tc>
          <w:tcPr>
            <w:tcW w:w="8334" w:type="dxa"/>
          </w:tcPr>
          <w:p w:rsidR="001950A1" w:rsidRDefault="001950A1">
            <w:pPr>
              <w:pStyle w:val="ConsPlusNormal"/>
            </w:pPr>
            <w:r>
              <w:t>Пэгинтерферон альфа-2a</w:t>
            </w:r>
          </w:p>
        </w:tc>
      </w:tr>
      <w:tr w:rsidR="001950A1">
        <w:tc>
          <w:tcPr>
            <w:tcW w:w="737" w:type="dxa"/>
          </w:tcPr>
          <w:p w:rsidR="001950A1" w:rsidRDefault="001950A1">
            <w:pPr>
              <w:pStyle w:val="ConsPlusNormal"/>
              <w:jc w:val="center"/>
            </w:pPr>
            <w:r>
              <w:t>590.</w:t>
            </w:r>
          </w:p>
        </w:tc>
        <w:tc>
          <w:tcPr>
            <w:tcW w:w="8334" w:type="dxa"/>
          </w:tcPr>
          <w:p w:rsidR="001950A1" w:rsidRDefault="001950A1">
            <w:pPr>
              <w:pStyle w:val="ConsPlusNormal"/>
            </w:pPr>
            <w:r>
              <w:t>Пэгинтерферон альфа-2b</w:t>
            </w:r>
          </w:p>
        </w:tc>
      </w:tr>
      <w:tr w:rsidR="001950A1">
        <w:tc>
          <w:tcPr>
            <w:tcW w:w="737" w:type="dxa"/>
          </w:tcPr>
          <w:p w:rsidR="001950A1" w:rsidRDefault="001950A1">
            <w:pPr>
              <w:pStyle w:val="ConsPlusNormal"/>
              <w:jc w:val="center"/>
            </w:pPr>
            <w:r>
              <w:t>591.</w:t>
            </w:r>
          </w:p>
        </w:tc>
        <w:tc>
          <w:tcPr>
            <w:tcW w:w="8334" w:type="dxa"/>
          </w:tcPr>
          <w:p w:rsidR="001950A1" w:rsidRDefault="001950A1">
            <w:pPr>
              <w:pStyle w:val="ConsPlusNormal"/>
            </w:pPr>
            <w:r>
              <w:t>Пэгинтерферон бета-1a</w:t>
            </w:r>
          </w:p>
        </w:tc>
      </w:tr>
      <w:tr w:rsidR="001950A1">
        <w:tc>
          <w:tcPr>
            <w:tcW w:w="737" w:type="dxa"/>
          </w:tcPr>
          <w:p w:rsidR="001950A1" w:rsidRDefault="001950A1">
            <w:pPr>
              <w:pStyle w:val="ConsPlusNormal"/>
              <w:jc w:val="center"/>
            </w:pPr>
            <w:r>
              <w:t>592.</w:t>
            </w:r>
          </w:p>
        </w:tc>
        <w:tc>
          <w:tcPr>
            <w:tcW w:w="8334" w:type="dxa"/>
          </w:tcPr>
          <w:p w:rsidR="001950A1" w:rsidRDefault="001950A1">
            <w:pPr>
              <w:pStyle w:val="ConsPlusNormal"/>
            </w:pPr>
            <w:r>
              <w:t>Ралтегравир</w:t>
            </w:r>
          </w:p>
        </w:tc>
      </w:tr>
      <w:tr w:rsidR="001950A1">
        <w:tc>
          <w:tcPr>
            <w:tcW w:w="737" w:type="dxa"/>
          </w:tcPr>
          <w:p w:rsidR="001950A1" w:rsidRDefault="001950A1">
            <w:pPr>
              <w:pStyle w:val="ConsPlusNormal"/>
              <w:jc w:val="center"/>
            </w:pPr>
            <w:r>
              <w:t>593.</w:t>
            </w:r>
          </w:p>
        </w:tc>
        <w:tc>
          <w:tcPr>
            <w:tcW w:w="8334" w:type="dxa"/>
          </w:tcPr>
          <w:p w:rsidR="001950A1" w:rsidRDefault="001950A1">
            <w:pPr>
              <w:pStyle w:val="ConsPlusNormal"/>
            </w:pPr>
            <w:r>
              <w:t>Ралтитрексид</w:t>
            </w:r>
          </w:p>
        </w:tc>
      </w:tr>
      <w:tr w:rsidR="001950A1">
        <w:tc>
          <w:tcPr>
            <w:tcW w:w="737" w:type="dxa"/>
          </w:tcPr>
          <w:p w:rsidR="001950A1" w:rsidRDefault="001950A1">
            <w:pPr>
              <w:pStyle w:val="ConsPlusNormal"/>
              <w:jc w:val="center"/>
            </w:pPr>
            <w:r>
              <w:t>594.</w:t>
            </w:r>
          </w:p>
        </w:tc>
        <w:tc>
          <w:tcPr>
            <w:tcW w:w="8334" w:type="dxa"/>
          </w:tcPr>
          <w:p w:rsidR="001950A1" w:rsidRDefault="001950A1">
            <w:pPr>
              <w:pStyle w:val="ConsPlusNormal"/>
            </w:pPr>
            <w:r>
              <w:t>Рамиприл</w:t>
            </w:r>
          </w:p>
        </w:tc>
      </w:tr>
      <w:tr w:rsidR="001950A1">
        <w:tc>
          <w:tcPr>
            <w:tcW w:w="737" w:type="dxa"/>
          </w:tcPr>
          <w:p w:rsidR="001950A1" w:rsidRDefault="001950A1">
            <w:pPr>
              <w:pStyle w:val="ConsPlusNormal"/>
              <w:jc w:val="center"/>
            </w:pPr>
            <w:r>
              <w:t>595.</w:t>
            </w:r>
          </w:p>
        </w:tc>
        <w:tc>
          <w:tcPr>
            <w:tcW w:w="8334" w:type="dxa"/>
          </w:tcPr>
          <w:p w:rsidR="001950A1" w:rsidRDefault="001950A1">
            <w:pPr>
              <w:pStyle w:val="ConsPlusNormal"/>
            </w:pPr>
            <w:r>
              <w:t xml:space="preserve">Рамуцирумаб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596.</w:t>
            </w:r>
          </w:p>
        </w:tc>
        <w:tc>
          <w:tcPr>
            <w:tcW w:w="8334" w:type="dxa"/>
          </w:tcPr>
          <w:p w:rsidR="001950A1" w:rsidRDefault="001950A1">
            <w:pPr>
              <w:pStyle w:val="ConsPlusNormal"/>
            </w:pPr>
            <w:r>
              <w:t>Ранибизумаб</w:t>
            </w:r>
          </w:p>
        </w:tc>
      </w:tr>
      <w:tr w:rsidR="001950A1">
        <w:tc>
          <w:tcPr>
            <w:tcW w:w="737" w:type="dxa"/>
          </w:tcPr>
          <w:p w:rsidR="001950A1" w:rsidRDefault="001950A1">
            <w:pPr>
              <w:pStyle w:val="ConsPlusNormal"/>
              <w:jc w:val="center"/>
            </w:pPr>
            <w:r>
              <w:t>597.</w:t>
            </w:r>
          </w:p>
        </w:tc>
        <w:tc>
          <w:tcPr>
            <w:tcW w:w="8334" w:type="dxa"/>
          </w:tcPr>
          <w:p w:rsidR="001950A1" w:rsidRDefault="001950A1">
            <w:pPr>
              <w:pStyle w:val="ConsPlusNormal"/>
            </w:pPr>
            <w:r>
              <w:t>Ранитидин</w:t>
            </w:r>
          </w:p>
        </w:tc>
      </w:tr>
      <w:tr w:rsidR="001950A1">
        <w:tc>
          <w:tcPr>
            <w:tcW w:w="737" w:type="dxa"/>
          </w:tcPr>
          <w:p w:rsidR="001950A1" w:rsidRDefault="001950A1">
            <w:pPr>
              <w:pStyle w:val="ConsPlusNormal"/>
              <w:jc w:val="center"/>
            </w:pPr>
            <w:r>
              <w:t>598.</w:t>
            </w:r>
          </w:p>
        </w:tc>
        <w:tc>
          <w:tcPr>
            <w:tcW w:w="8334" w:type="dxa"/>
          </w:tcPr>
          <w:p w:rsidR="001950A1" w:rsidRDefault="001950A1">
            <w:pPr>
              <w:pStyle w:val="ConsPlusNormal"/>
            </w:pPr>
            <w:r>
              <w:t>Регорафениб</w:t>
            </w:r>
          </w:p>
        </w:tc>
      </w:tr>
      <w:tr w:rsidR="001950A1">
        <w:tc>
          <w:tcPr>
            <w:tcW w:w="737" w:type="dxa"/>
          </w:tcPr>
          <w:p w:rsidR="001950A1" w:rsidRDefault="001950A1">
            <w:pPr>
              <w:pStyle w:val="ConsPlusNormal"/>
              <w:jc w:val="center"/>
            </w:pPr>
            <w:r>
              <w:t>599.</w:t>
            </w:r>
          </w:p>
        </w:tc>
        <w:tc>
          <w:tcPr>
            <w:tcW w:w="8334" w:type="dxa"/>
          </w:tcPr>
          <w:p w:rsidR="001950A1" w:rsidRDefault="001950A1">
            <w:pPr>
              <w:pStyle w:val="ConsPlusNormal"/>
            </w:pPr>
            <w:r>
              <w:t xml:space="preserve">Рекомбинантный белок, содержащий аминокислотную последовательность стафилокиназы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600.</w:t>
            </w:r>
          </w:p>
        </w:tc>
        <w:tc>
          <w:tcPr>
            <w:tcW w:w="8334" w:type="dxa"/>
          </w:tcPr>
          <w:p w:rsidR="001950A1" w:rsidRDefault="001950A1">
            <w:pPr>
              <w:pStyle w:val="ConsPlusNormal"/>
            </w:pPr>
            <w:r>
              <w:t>Ремдесивир</w:t>
            </w:r>
          </w:p>
        </w:tc>
      </w:tr>
      <w:tr w:rsidR="001950A1">
        <w:tc>
          <w:tcPr>
            <w:tcW w:w="737" w:type="dxa"/>
          </w:tcPr>
          <w:p w:rsidR="001950A1" w:rsidRDefault="001950A1">
            <w:pPr>
              <w:pStyle w:val="ConsPlusNormal"/>
              <w:jc w:val="center"/>
            </w:pPr>
            <w:r>
              <w:t>601.</w:t>
            </w:r>
          </w:p>
        </w:tc>
        <w:tc>
          <w:tcPr>
            <w:tcW w:w="8334" w:type="dxa"/>
          </w:tcPr>
          <w:p w:rsidR="001950A1" w:rsidRDefault="001950A1">
            <w:pPr>
              <w:pStyle w:val="ConsPlusNormal"/>
            </w:pPr>
            <w:r>
              <w:t>Репаглинид</w:t>
            </w:r>
          </w:p>
        </w:tc>
      </w:tr>
      <w:tr w:rsidR="001950A1">
        <w:tc>
          <w:tcPr>
            <w:tcW w:w="737" w:type="dxa"/>
          </w:tcPr>
          <w:p w:rsidR="001950A1" w:rsidRDefault="001950A1">
            <w:pPr>
              <w:pStyle w:val="ConsPlusNormal"/>
              <w:jc w:val="center"/>
            </w:pPr>
            <w:r>
              <w:t>602.</w:t>
            </w:r>
          </w:p>
        </w:tc>
        <w:tc>
          <w:tcPr>
            <w:tcW w:w="8334" w:type="dxa"/>
          </w:tcPr>
          <w:p w:rsidR="001950A1" w:rsidRDefault="001950A1">
            <w:pPr>
              <w:pStyle w:val="ConsPlusNormal"/>
            </w:pPr>
            <w:r>
              <w:t>Реслизумаб</w:t>
            </w:r>
          </w:p>
        </w:tc>
      </w:tr>
      <w:tr w:rsidR="001950A1">
        <w:tc>
          <w:tcPr>
            <w:tcW w:w="737" w:type="dxa"/>
          </w:tcPr>
          <w:p w:rsidR="001950A1" w:rsidRDefault="001950A1">
            <w:pPr>
              <w:pStyle w:val="ConsPlusNormal"/>
              <w:jc w:val="center"/>
            </w:pPr>
            <w:r>
              <w:lastRenderedPageBreak/>
              <w:t>603.</w:t>
            </w:r>
          </w:p>
        </w:tc>
        <w:tc>
          <w:tcPr>
            <w:tcW w:w="8334" w:type="dxa"/>
          </w:tcPr>
          <w:p w:rsidR="001950A1" w:rsidRDefault="001950A1">
            <w:pPr>
              <w:pStyle w:val="ConsPlusNormal"/>
            </w:pPr>
            <w:r>
              <w:t>Ретинол</w:t>
            </w:r>
          </w:p>
        </w:tc>
      </w:tr>
      <w:tr w:rsidR="001950A1">
        <w:tc>
          <w:tcPr>
            <w:tcW w:w="737" w:type="dxa"/>
          </w:tcPr>
          <w:p w:rsidR="001950A1" w:rsidRDefault="001950A1">
            <w:pPr>
              <w:pStyle w:val="ConsPlusNormal"/>
              <w:jc w:val="center"/>
            </w:pPr>
            <w:r>
              <w:t>604.</w:t>
            </w:r>
          </w:p>
        </w:tc>
        <w:tc>
          <w:tcPr>
            <w:tcW w:w="8334" w:type="dxa"/>
          </w:tcPr>
          <w:p w:rsidR="001950A1" w:rsidRDefault="001950A1">
            <w:pPr>
              <w:pStyle w:val="ConsPlusNormal"/>
            </w:pPr>
            <w:r>
              <w:t>Рибавирин</w:t>
            </w:r>
          </w:p>
        </w:tc>
      </w:tr>
      <w:tr w:rsidR="001950A1">
        <w:tc>
          <w:tcPr>
            <w:tcW w:w="737" w:type="dxa"/>
          </w:tcPr>
          <w:p w:rsidR="001950A1" w:rsidRDefault="001950A1">
            <w:pPr>
              <w:pStyle w:val="ConsPlusNormal"/>
              <w:jc w:val="center"/>
            </w:pPr>
            <w:r>
              <w:t>605.</w:t>
            </w:r>
          </w:p>
        </w:tc>
        <w:tc>
          <w:tcPr>
            <w:tcW w:w="8334" w:type="dxa"/>
          </w:tcPr>
          <w:p w:rsidR="001950A1" w:rsidRDefault="001950A1">
            <w:pPr>
              <w:pStyle w:val="ConsPlusNormal"/>
            </w:pPr>
            <w:r>
              <w:t>Рибоциклиб</w:t>
            </w:r>
          </w:p>
        </w:tc>
      </w:tr>
      <w:tr w:rsidR="001950A1">
        <w:tc>
          <w:tcPr>
            <w:tcW w:w="737" w:type="dxa"/>
          </w:tcPr>
          <w:p w:rsidR="001950A1" w:rsidRDefault="001950A1">
            <w:pPr>
              <w:pStyle w:val="ConsPlusNormal"/>
              <w:jc w:val="center"/>
            </w:pPr>
            <w:r>
              <w:t>606.</w:t>
            </w:r>
          </w:p>
        </w:tc>
        <w:tc>
          <w:tcPr>
            <w:tcW w:w="8334" w:type="dxa"/>
          </w:tcPr>
          <w:p w:rsidR="001950A1" w:rsidRDefault="001950A1">
            <w:pPr>
              <w:pStyle w:val="ConsPlusNormal"/>
            </w:pPr>
            <w:r>
              <w:t>Ривароксабан</w:t>
            </w:r>
          </w:p>
        </w:tc>
      </w:tr>
      <w:tr w:rsidR="001950A1">
        <w:tc>
          <w:tcPr>
            <w:tcW w:w="737" w:type="dxa"/>
          </w:tcPr>
          <w:p w:rsidR="001950A1" w:rsidRDefault="001950A1">
            <w:pPr>
              <w:pStyle w:val="ConsPlusNormal"/>
              <w:jc w:val="center"/>
            </w:pPr>
            <w:r>
              <w:t>607.</w:t>
            </w:r>
          </w:p>
        </w:tc>
        <w:tc>
          <w:tcPr>
            <w:tcW w:w="8334" w:type="dxa"/>
          </w:tcPr>
          <w:p w:rsidR="001950A1" w:rsidRDefault="001950A1">
            <w:pPr>
              <w:pStyle w:val="ConsPlusNormal"/>
            </w:pPr>
            <w:r>
              <w:t>Ривастигмин</w:t>
            </w:r>
          </w:p>
        </w:tc>
      </w:tr>
      <w:tr w:rsidR="001950A1">
        <w:tc>
          <w:tcPr>
            <w:tcW w:w="737" w:type="dxa"/>
          </w:tcPr>
          <w:p w:rsidR="001950A1" w:rsidRDefault="001950A1">
            <w:pPr>
              <w:pStyle w:val="ConsPlusNormal"/>
              <w:jc w:val="center"/>
            </w:pPr>
            <w:r>
              <w:t>608.</w:t>
            </w:r>
          </w:p>
        </w:tc>
        <w:tc>
          <w:tcPr>
            <w:tcW w:w="8334" w:type="dxa"/>
          </w:tcPr>
          <w:p w:rsidR="001950A1" w:rsidRDefault="001950A1">
            <w:pPr>
              <w:pStyle w:val="ConsPlusNormal"/>
            </w:pPr>
            <w:r>
              <w:t>Рилпивирин + тенофовир + эмтрицитабин</w:t>
            </w:r>
          </w:p>
        </w:tc>
      </w:tr>
      <w:tr w:rsidR="001950A1">
        <w:tc>
          <w:tcPr>
            <w:tcW w:w="737" w:type="dxa"/>
          </w:tcPr>
          <w:p w:rsidR="001950A1" w:rsidRDefault="001950A1">
            <w:pPr>
              <w:pStyle w:val="ConsPlusNormal"/>
              <w:jc w:val="center"/>
            </w:pPr>
            <w:r>
              <w:t>609.</w:t>
            </w:r>
          </w:p>
        </w:tc>
        <w:tc>
          <w:tcPr>
            <w:tcW w:w="8334" w:type="dxa"/>
          </w:tcPr>
          <w:p w:rsidR="001950A1" w:rsidRDefault="001950A1">
            <w:pPr>
              <w:pStyle w:val="ConsPlusNormal"/>
            </w:pPr>
            <w:r>
              <w:t>Риоцигуат</w:t>
            </w:r>
          </w:p>
        </w:tc>
      </w:tr>
      <w:tr w:rsidR="001950A1">
        <w:tc>
          <w:tcPr>
            <w:tcW w:w="737" w:type="dxa"/>
          </w:tcPr>
          <w:p w:rsidR="001950A1" w:rsidRDefault="001950A1">
            <w:pPr>
              <w:pStyle w:val="ConsPlusNormal"/>
              <w:jc w:val="center"/>
            </w:pPr>
            <w:r>
              <w:t>610.</w:t>
            </w:r>
          </w:p>
        </w:tc>
        <w:tc>
          <w:tcPr>
            <w:tcW w:w="8334" w:type="dxa"/>
          </w:tcPr>
          <w:p w:rsidR="001950A1" w:rsidRDefault="001950A1">
            <w:pPr>
              <w:pStyle w:val="ConsPlusNormal"/>
            </w:pPr>
            <w:r>
              <w:t>Рисанкизумаб</w:t>
            </w:r>
          </w:p>
        </w:tc>
      </w:tr>
      <w:tr w:rsidR="001950A1">
        <w:tc>
          <w:tcPr>
            <w:tcW w:w="737" w:type="dxa"/>
          </w:tcPr>
          <w:p w:rsidR="001950A1" w:rsidRDefault="001950A1">
            <w:pPr>
              <w:pStyle w:val="ConsPlusNormal"/>
              <w:jc w:val="center"/>
            </w:pPr>
            <w:r>
              <w:t>611.</w:t>
            </w:r>
          </w:p>
        </w:tc>
        <w:tc>
          <w:tcPr>
            <w:tcW w:w="8334" w:type="dxa"/>
          </w:tcPr>
          <w:p w:rsidR="001950A1" w:rsidRDefault="001950A1">
            <w:pPr>
              <w:pStyle w:val="ConsPlusNormal"/>
            </w:pPr>
            <w:r>
              <w:t>Рисдиплам</w:t>
            </w:r>
          </w:p>
        </w:tc>
      </w:tr>
      <w:tr w:rsidR="001950A1">
        <w:tc>
          <w:tcPr>
            <w:tcW w:w="737" w:type="dxa"/>
          </w:tcPr>
          <w:p w:rsidR="001950A1" w:rsidRDefault="001950A1">
            <w:pPr>
              <w:pStyle w:val="ConsPlusNormal"/>
              <w:jc w:val="center"/>
            </w:pPr>
            <w:r>
              <w:t>612.</w:t>
            </w:r>
          </w:p>
        </w:tc>
        <w:tc>
          <w:tcPr>
            <w:tcW w:w="8334" w:type="dxa"/>
          </w:tcPr>
          <w:p w:rsidR="001950A1" w:rsidRDefault="001950A1">
            <w:pPr>
              <w:pStyle w:val="ConsPlusNormal"/>
            </w:pPr>
            <w:r>
              <w:t>Рисперидон</w:t>
            </w:r>
          </w:p>
        </w:tc>
      </w:tr>
      <w:tr w:rsidR="001950A1">
        <w:tc>
          <w:tcPr>
            <w:tcW w:w="737" w:type="dxa"/>
          </w:tcPr>
          <w:p w:rsidR="001950A1" w:rsidRDefault="001950A1">
            <w:pPr>
              <w:pStyle w:val="ConsPlusNormal"/>
              <w:jc w:val="center"/>
            </w:pPr>
            <w:r>
              <w:t>613.</w:t>
            </w:r>
          </w:p>
        </w:tc>
        <w:tc>
          <w:tcPr>
            <w:tcW w:w="8334" w:type="dxa"/>
          </w:tcPr>
          <w:p w:rsidR="001950A1" w:rsidRDefault="001950A1">
            <w:pPr>
              <w:pStyle w:val="ConsPlusNormal"/>
            </w:pPr>
            <w:r>
              <w:t>Ритонавир</w:t>
            </w:r>
          </w:p>
        </w:tc>
      </w:tr>
      <w:tr w:rsidR="001950A1">
        <w:tc>
          <w:tcPr>
            <w:tcW w:w="737" w:type="dxa"/>
          </w:tcPr>
          <w:p w:rsidR="001950A1" w:rsidRDefault="001950A1">
            <w:pPr>
              <w:pStyle w:val="ConsPlusNormal"/>
              <w:jc w:val="center"/>
            </w:pPr>
            <w:r>
              <w:t>614.</w:t>
            </w:r>
          </w:p>
        </w:tc>
        <w:tc>
          <w:tcPr>
            <w:tcW w:w="8334" w:type="dxa"/>
          </w:tcPr>
          <w:p w:rsidR="001950A1" w:rsidRDefault="001950A1">
            <w:pPr>
              <w:pStyle w:val="ConsPlusNormal"/>
            </w:pPr>
            <w:r>
              <w:t>Ритуксимаб</w:t>
            </w:r>
          </w:p>
        </w:tc>
      </w:tr>
      <w:tr w:rsidR="001950A1">
        <w:tc>
          <w:tcPr>
            <w:tcW w:w="737" w:type="dxa"/>
          </w:tcPr>
          <w:p w:rsidR="001950A1" w:rsidRDefault="001950A1">
            <w:pPr>
              <w:pStyle w:val="ConsPlusNormal"/>
              <w:jc w:val="center"/>
            </w:pPr>
            <w:r>
              <w:t>615.</w:t>
            </w:r>
          </w:p>
        </w:tc>
        <w:tc>
          <w:tcPr>
            <w:tcW w:w="8334" w:type="dxa"/>
          </w:tcPr>
          <w:p w:rsidR="001950A1" w:rsidRDefault="001950A1">
            <w:pPr>
              <w:pStyle w:val="ConsPlusNormal"/>
            </w:pPr>
            <w:r>
              <w:t>Рифабутин</w:t>
            </w:r>
          </w:p>
        </w:tc>
      </w:tr>
      <w:tr w:rsidR="001950A1">
        <w:tc>
          <w:tcPr>
            <w:tcW w:w="737" w:type="dxa"/>
          </w:tcPr>
          <w:p w:rsidR="001950A1" w:rsidRDefault="001950A1">
            <w:pPr>
              <w:pStyle w:val="ConsPlusNormal"/>
              <w:jc w:val="center"/>
            </w:pPr>
            <w:r>
              <w:t>616.</w:t>
            </w:r>
          </w:p>
        </w:tc>
        <w:tc>
          <w:tcPr>
            <w:tcW w:w="8334" w:type="dxa"/>
          </w:tcPr>
          <w:p w:rsidR="001950A1" w:rsidRDefault="001950A1">
            <w:pPr>
              <w:pStyle w:val="ConsPlusNormal"/>
            </w:pPr>
            <w:r>
              <w:t>Рифамицин</w:t>
            </w:r>
          </w:p>
        </w:tc>
      </w:tr>
      <w:tr w:rsidR="001950A1">
        <w:tc>
          <w:tcPr>
            <w:tcW w:w="737" w:type="dxa"/>
          </w:tcPr>
          <w:p w:rsidR="001950A1" w:rsidRDefault="001950A1">
            <w:pPr>
              <w:pStyle w:val="ConsPlusNormal"/>
              <w:jc w:val="center"/>
            </w:pPr>
            <w:r>
              <w:t>617.</w:t>
            </w:r>
          </w:p>
        </w:tc>
        <w:tc>
          <w:tcPr>
            <w:tcW w:w="8334" w:type="dxa"/>
          </w:tcPr>
          <w:p w:rsidR="001950A1" w:rsidRDefault="001950A1">
            <w:pPr>
              <w:pStyle w:val="ConsPlusNormal"/>
            </w:pPr>
            <w:r>
              <w:t>Рифампицин</w:t>
            </w:r>
          </w:p>
        </w:tc>
      </w:tr>
      <w:tr w:rsidR="001950A1">
        <w:tc>
          <w:tcPr>
            <w:tcW w:w="737" w:type="dxa"/>
          </w:tcPr>
          <w:p w:rsidR="001950A1" w:rsidRDefault="001950A1">
            <w:pPr>
              <w:pStyle w:val="ConsPlusNormal"/>
              <w:jc w:val="center"/>
            </w:pPr>
            <w:r>
              <w:t>618.</w:t>
            </w:r>
          </w:p>
        </w:tc>
        <w:tc>
          <w:tcPr>
            <w:tcW w:w="8334" w:type="dxa"/>
          </w:tcPr>
          <w:p w:rsidR="001950A1" w:rsidRDefault="001950A1">
            <w:pPr>
              <w:pStyle w:val="ConsPlusNormal"/>
            </w:pPr>
            <w:r>
              <w:t>Рокурония бромид</w:t>
            </w:r>
          </w:p>
        </w:tc>
      </w:tr>
      <w:tr w:rsidR="001950A1">
        <w:tc>
          <w:tcPr>
            <w:tcW w:w="737" w:type="dxa"/>
          </w:tcPr>
          <w:p w:rsidR="001950A1" w:rsidRDefault="001950A1">
            <w:pPr>
              <w:pStyle w:val="ConsPlusNormal"/>
              <w:jc w:val="center"/>
            </w:pPr>
            <w:r>
              <w:t>619.</w:t>
            </w:r>
          </w:p>
        </w:tc>
        <w:tc>
          <w:tcPr>
            <w:tcW w:w="8334" w:type="dxa"/>
          </w:tcPr>
          <w:p w:rsidR="001950A1" w:rsidRDefault="001950A1">
            <w:pPr>
              <w:pStyle w:val="ConsPlusNormal"/>
            </w:pPr>
            <w:r>
              <w:t>Ромиплостим</w:t>
            </w:r>
          </w:p>
        </w:tc>
      </w:tr>
      <w:tr w:rsidR="001950A1">
        <w:tc>
          <w:tcPr>
            <w:tcW w:w="737" w:type="dxa"/>
          </w:tcPr>
          <w:p w:rsidR="001950A1" w:rsidRDefault="001950A1">
            <w:pPr>
              <w:pStyle w:val="ConsPlusNormal"/>
              <w:jc w:val="center"/>
            </w:pPr>
            <w:r>
              <w:t>620.</w:t>
            </w:r>
          </w:p>
        </w:tc>
        <w:tc>
          <w:tcPr>
            <w:tcW w:w="8334" w:type="dxa"/>
          </w:tcPr>
          <w:p w:rsidR="001950A1" w:rsidRDefault="001950A1">
            <w:pPr>
              <w:pStyle w:val="ConsPlusNormal"/>
            </w:pPr>
            <w:r>
              <w:t>Ропивакаин</w:t>
            </w:r>
          </w:p>
        </w:tc>
      </w:tr>
      <w:tr w:rsidR="001950A1">
        <w:tc>
          <w:tcPr>
            <w:tcW w:w="737" w:type="dxa"/>
          </w:tcPr>
          <w:p w:rsidR="001950A1" w:rsidRDefault="001950A1">
            <w:pPr>
              <w:pStyle w:val="ConsPlusNormal"/>
              <w:jc w:val="center"/>
            </w:pPr>
            <w:r>
              <w:t>621.</w:t>
            </w:r>
          </w:p>
        </w:tc>
        <w:tc>
          <w:tcPr>
            <w:tcW w:w="8334" w:type="dxa"/>
          </w:tcPr>
          <w:p w:rsidR="001950A1" w:rsidRDefault="001950A1">
            <w:pPr>
              <w:pStyle w:val="ConsPlusNormal"/>
            </w:pPr>
            <w:r>
              <w:t>Руксолитиниб</w:t>
            </w:r>
          </w:p>
        </w:tc>
      </w:tr>
      <w:tr w:rsidR="001950A1">
        <w:tc>
          <w:tcPr>
            <w:tcW w:w="737" w:type="dxa"/>
          </w:tcPr>
          <w:p w:rsidR="001950A1" w:rsidRDefault="001950A1">
            <w:pPr>
              <w:pStyle w:val="ConsPlusNormal"/>
              <w:jc w:val="center"/>
            </w:pPr>
            <w:r>
              <w:t>622.</w:t>
            </w:r>
          </w:p>
        </w:tc>
        <w:tc>
          <w:tcPr>
            <w:tcW w:w="8334" w:type="dxa"/>
          </w:tcPr>
          <w:p w:rsidR="001950A1" w:rsidRDefault="001950A1">
            <w:pPr>
              <w:pStyle w:val="ConsPlusNormal"/>
            </w:pPr>
            <w:r>
              <w:t>Саквинавир</w:t>
            </w:r>
          </w:p>
        </w:tc>
      </w:tr>
      <w:tr w:rsidR="001950A1">
        <w:tc>
          <w:tcPr>
            <w:tcW w:w="737" w:type="dxa"/>
          </w:tcPr>
          <w:p w:rsidR="001950A1" w:rsidRDefault="001950A1">
            <w:pPr>
              <w:pStyle w:val="ConsPlusNormal"/>
              <w:jc w:val="center"/>
            </w:pPr>
            <w:r>
              <w:t>623.</w:t>
            </w:r>
          </w:p>
        </w:tc>
        <w:tc>
          <w:tcPr>
            <w:tcW w:w="8334" w:type="dxa"/>
          </w:tcPr>
          <w:p w:rsidR="001950A1" w:rsidRDefault="001950A1">
            <w:pPr>
              <w:pStyle w:val="ConsPlusNormal"/>
            </w:pPr>
            <w:r>
              <w:t>Саксаглиптин</w:t>
            </w:r>
          </w:p>
        </w:tc>
      </w:tr>
      <w:tr w:rsidR="001950A1">
        <w:tc>
          <w:tcPr>
            <w:tcW w:w="737" w:type="dxa"/>
          </w:tcPr>
          <w:p w:rsidR="001950A1" w:rsidRDefault="001950A1">
            <w:pPr>
              <w:pStyle w:val="ConsPlusNormal"/>
              <w:jc w:val="center"/>
            </w:pPr>
            <w:r>
              <w:t>624.</w:t>
            </w:r>
          </w:p>
        </w:tc>
        <w:tc>
          <w:tcPr>
            <w:tcW w:w="8334" w:type="dxa"/>
          </w:tcPr>
          <w:p w:rsidR="001950A1" w:rsidRDefault="001950A1">
            <w:pPr>
              <w:pStyle w:val="ConsPlusNormal"/>
            </w:pPr>
            <w:r>
              <w:t>Салициловая кислота</w:t>
            </w:r>
          </w:p>
        </w:tc>
      </w:tr>
      <w:tr w:rsidR="001950A1">
        <w:tc>
          <w:tcPr>
            <w:tcW w:w="737" w:type="dxa"/>
          </w:tcPr>
          <w:p w:rsidR="001950A1" w:rsidRDefault="001950A1">
            <w:pPr>
              <w:pStyle w:val="ConsPlusNormal"/>
              <w:jc w:val="center"/>
            </w:pPr>
            <w:r>
              <w:t>625.</w:t>
            </w:r>
          </w:p>
        </w:tc>
        <w:tc>
          <w:tcPr>
            <w:tcW w:w="8334" w:type="dxa"/>
          </w:tcPr>
          <w:p w:rsidR="001950A1" w:rsidRDefault="001950A1">
            <w:pPr>
              <w:pStyle w:val="ConsPlusNormal"/>
            </w:pPr>
            <w:r>
              <w:t>Салметерол + флутиказон</w:t>
            </w:r>
          </w:p>
        </w:tc>
      </w:tr>
      <w:tr w:rsidR="001950A1">
        <w:tc>
          <w:tcPr>
            <w:tcW w:w="737" w:type="dxa"/>
          </w:tcPr>
          <w:p w:rsidR="001950A1" w:rsidRDefault="001950A1">
            <w:pPr>
              <w:pStyle w:val="ConsPlusNormal"/>
              <w:jc w:val="center"/>
            </w:pPr>
            <w:r>
              <w:t>626.</w:t>
            </w:r>
          </w:p>
        </w:tc>
        <w:tc>
          <w:tcPr>
            <w:tcW w:w="8334" w:type="dxa"/>
          </w:tcPr>
          <w:p w:rsidR="001950A1" w:rsidRDefault="001950A1">
            <w:pPr>
              <w:pStyle w:val="ConsPlusNormal"/>
            </w:pPr>
            <w:r>
              <w:t>Сальбутамол</w:t>
            </w:r>
          </w:p>
        </w:tc>
      </w:tr>
      <w:tr w:rsidR="001950A1">
        <w:tc>
          <w:tcPr>
            <w:tcW w:w="737" w:type="dxa"/>
          </w:tcPr>
          <w:p w:rsidR="001950A1" w:rsidRDefault="001950A1">
            <w:pPr>
              <w:pStyle w:val="ConsPlusNormal"/>
              <w:jc w:val="center"/>
            </w:pPr>
            <w:r>
              <w:t>627.</w:t>
            </w:r>
          </w:p>
        </w:tc>
        <w:tc>
          <w:tcPr>
            <w:tcW w:w="8334" w:type="dxa"/>
          </w:tcPr>
          <w:p w:rsidR="001950A1" w:rsidRDefault="001950A1">
            <w:pPr>
              <w:pStyle w:val="ConsPlusNormal"/>
            </w:pPr>
            <w:r>
              <w:t>Сампэгинтерферон бета-1а</w:t>
            </w:r>
          </w:p>
        </w:tc>
      </w:tr>
      <w:tr w:rsidR="001950A1">
        <w:tc>
          <w:tcPr>
            <w:tcW w:w="737" w:type="dxa"/>
          </w:tcPr>
          <w:p w:rsidR="001950A1" w:rsidRDefault="001950A1">
            <w:pPr>
              <w:pStyle w:val="ConsPlusNormal"/>
              <w:jc w:val="center"/>
            </w:pPr>
            <w:r>
              <w:t>628.</w:t>
            </w:r>
          </w:p>
        </w:tc>
        <w:tc>
          <w:tcPr>
            <w:tcW w:w="8334" w:type="dxa"/>
          </w:tcPr>
          <w:p w:rsidR="001950A1" w:rsidRDefault="001950A1">
            <w:pPr>
              <w:pStyle w:val="ConsPlusNormal"/>
            </w:pPr>
            <w:r>
              <w:t>Сапроптерин</w:t>
            </w:r>
          </w:p>
        </w:tc>
      </w:tr>
      <w:tr w:rsidR="001950A1">
        <w:tc>
          <w:tcPr>
            <w:tcW w:w="737" w:type="dxa"/>
          </w:tcPr>
          <w:p w:rsidR="001950A1" w:rsidRDefault="001950A1">
            <w:pPr>
              <w:pStyle w:val="ConsPlusNormal"/>
              <w:jc w:val="center"/>
            </w:pPr>
            <w:r>
              <w:t>629.</w:t>
            </w:r>
          </w:p>
        </w:tc>
        <w:tc>
          <w:tcPr>
            <w:tcW w:w="8334" w:type="dxa"/>
          </w:tcPr>
          <w:p w:rsidR="001950A1" w:rsidRDefault="001950A1">
            <w:pPr>
              <w:pStyle w:val="ConsPlusNormal"/>
            </w:pPr>
            <w:r>
              <w:t xml:space="preserve">Сарилумаб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630.</w:t>
            </w:r>
          </w:p>
        </w:tc>
        <w:tc>
          <w:tcPr>
            <w:tcW w:w="8334" w:type="dxa"/>
          </w:tcPr>
          <w:p w:rsidR="001950A1" w:rsidRDefault="001950A1">
            <w:pPr>
              <w:pStyle w:val="ConsPlusNormal"/>
            </w:pPr>
            <w:r>
              <w:t>Себелипаза альфа</w:t>
            </w:r>
          </w:p>
        </w:tc>
      </w:tr>
      <w:tr w:rsidR="001950A1">
        <w:tc>
          <w:tcPr>
            <w:tcW w:w="737" w:type="dxa"/>
          </w:tcPr>
          <w:p w:rsidR="001950A1" w:rsidRDefault="001950A1">
            <w:pPr>
              <w:pStyle w:val="ConsPlusNormal"/>
              <w:jc w:val="center"/>
            </w:pPr>
            <w:r>
              <w:t>631.</w:t>
            </w:r>
          </w:p>
        </w:tc>
        <w:tc>
          <w:tcPr>
            <w:tcW w:w="8334" w:type="dxa"/>
          </w:tcPr>
          <w:p w:rsidR="001950A1" w:rsidRDefault="001950A1">
            <w:pPr>
              <w:pStyle w:val="ConsPlusNormal"/>
            </w:pPr>
            <w:r>
              <w:t>Севеламер</w:t>
            </w:r>
          </w:p>
        </w:tc>
      </w:tr>
      <w:tr w:rsidR="001950A1">
        <w:tc>
          <w:tcPr>
            <w:tcW w:w="737" w:type="dxa"/>
          </w:tcPr>
          <w:p w:rsidR="001950A1" w:rsidRDefault="001950A1">
            <w:pPr>
              <w:pStyle w:val="ConsPlusNormal"/>
              <w:jc w:val="center"/>
            </w:pPr>
            <w:r>
              <w:t>632.</w:t>
            </w:r>
          </w:p>
        </w:tc>
        <w:tc>
          <w:tcPr>
            <w:tcW w:w="8334" w:type="dxa"/>
          </w:tcPr>
          <w:p w:rsidR="001950A1" w:rsidRDefault="001950A1">
            <w:pPr>
              <w:pStyle w:val="ConsPlusNormal"/>
            </w:pPr>
            <w:r>
              <w:t xml:space="preserve">Севофлуран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633.</w:t>
            </w:r>
          </w:p>
        </w:tc>
        <w:tc>
          <w:tcPr>
            <w:tcW w:w="8334" w:type="dxa"/>
          </w:tcPr>
          <w:p w:rsidR="001950A1" w:rsidRDefault="001950A1">
            <w:pPr>
              <w:pStyle w:val="ConsPlusNormal"/>
            </w:pPr>
            <w:r>
              <w:t xml:space="preserve">Секукинумаб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634.</w:t>
            </w:r>
          </w:p>
        </w:tc>
        <w:tc>
          <w:tcPr>
            <w:tcW w:w="8334" w:type="dxa"/>
          </w:tcPr>
          <w:p w:rsidR="001950A1" w:rsidRDefault="001950A1">
            <w:pPr>
              <w:pStyle w:val="ConsPlusNormal"/>
            </w:pPr>
            <w:r>
              <w:t>Селексипаг</w:t>
            </w:r>
          </w:p>
        </w:tc>
      </w:tr>
      <w:tr w:rsidR="001950A1">
        <w:tc>
          <w:tcPr>
            <w:tcW w:w="737" w:type="dxa"/>
          </w:tcPr>
          <w:p w:rsidR="001950A1" w:rsidRDefault="001950A1">
            <w:pPr>
              <w:pStyle w:val="ConsPlusNormal"/>
              <w:jc w:val="center"/>
            </w:pPr>
            <w:r>
              <w:t>635.</w:t>
            </w:r>
          </w:p>
        </w:tc>
        <w:tc>
          <w:tcPr>
            <w:tcW w:w="8334" w:type="dxa"/>
          </w:tcPr>
          <w:p w:rsidR="001950A1" w:rsidRDefault="001950A1">
            <w:pPr>
              <w:pStyle w:val="ConsPlusNormal"/>
            </w:pPr>
            <w:r>
              <w:t>Семаглутид</w:t>
            </w:r>
          </w:p>
        </w:tc>
      </w:tr>
      <w:tr w:rsidR="001950A1">
        <w:tc>
          <w:tcPr>
            <w:tcW w:w="737" w:type="dxa"/>
          </w:tcPr>
          <w:p w:rsidR="001950A1" w:rsidRDefault="001950A1">
            <w:pPr>
              <w:pStyle w:val="ConsPlusNormal"/>
              <w:jc w:val="center"/>
            </w:pPr>
            <w:r>
              <w:t>636.</w:t>
            </w:r>
          </w:p>
        </w:tc>
        <w:tc>
          <w:tcPr>
            <w:tcW w:w="8334" w:type="dxa"/>
          </w:tcPr>
          <w:p w:rsidR="001950A1" w:rsidRDefault="001950A1">
            <w:pPr>
              <w:pStyle w:val="ConsPlusNormal"/>
            </w:pPr>
            <w:r>
              <w:t>Сеннозиды A и B</w:t>
            </w:r>
          </w:p>
        </w:tc>
      </w:tr>
      <w:tr w:rsidR="001950A1">
        <w:tc>
          <w:tcPr>
            <w:tcW w:w="737" w:type="dxa"/>
          </w:tcPr>
          <w:p w:rsidR="001950A1" w:rsidRDefault="001950A1">
            <w:pPr>
              <w:pStyle w:val="ConsPlusNormal"/>
              <w:jc w:val="center"/>
            </w:pPr>
            <w:r>
              <w:t>637.</w:t>
            </w:r>
          </w:p>
        </w:tc>
        <w:tc>
          <w:tcPr>
            <w:tcW w:w="8334" w:type="dxa"/>
          </w:tcPr>
          <w:p w:rsidR="001950A1" w:rsidRDefault="001950A1">
            <w:pPr>
              <w:pStyle w:val="ConsPlusNormal"/>
            </w:pPr>
            <w:r>
              <w:t>Сертиндол</w:t>
            </w:r>
          </w:p>
        </w:tc>
      </w:tr>
      <w:tr w:rsidR="001950A1">
        <w:tc>
          <w:tcPr>
            <w:tcW w:w="737" w:type="dxa"/>
          </w:tcPr>
          <w:p w:rsidR="001950A1" w:rsidRDefault="001950A1">
            <w:pPr>
              <w:pStyle w:val="ConsPlusNormal"/>
              <w:jc w:val="center"/>
            </w:pPr>
            <w:r>
              <w:t>638.</w:t>
            </w:r>
          </w:p>
        </w:tc>
        <w:tc>
          <w:tcPr>
            <w:tcW w:w="8334" w:type="dxa"/>
          </w:tcPr>
          <w:p w:rsidR="001950A1" w:rsidRDefault="001950A1">
            <w:pPr>
              <w:pStyle w:val="ConsPlusNormal"/>
            </w:pPr>
            <w:r>
              <w:t>Сертралин</w:t>
            </w:r>
          </w:p>
        </w:tc>
      </w:tr>
      <w:tr w:rsidR="001950A1">
        <w:tc>
          <w:tcPr>
            <w:tcW w:w="737" w:type="dxa"/>
          </w:tcPr>
          <w:p w:rsidR="001950A1" w:rsidRDefault="001950A1">
            <w:pPr>
              <w:pStyle w:val="ConsPlusNormal"/>
              <w:jc w:val="center"/>
            </w:pPr>
            <w:r>
              <w:t>639.</w:t>
            </w:r>
          </w:p>
        </w:tc>
        <w:tc>
          <w:tcPr>
            <w:tcW w:w="8334" w:type="dxa"/>
          </w:tcPr>
          <w:p w:rsidR="001950A1" w:rsidRDefault="001950A1">
            <w:pPr>
              <w:pStyle w:val="ConsPlusNormal"/>
            </w:pPr>
            <w:r>
              <w:t>Симвастатин</w:t>
            </w:r>
          </w:p>
        </w:tc>
      </w:tr>
      <w:tr w:rsidR="001950A1">
        <w:tc>
          <w:tcPr>
            <w:tcW w:w="737" w:type="dxa"/>
          </w:tcPr>
          <w:p w:rsidR="001950A1" w:rsidRDefault="001950A1">
            <w:pPr>
              <w:pStyle w:val="ConsPlusNormal"/>
              <w:jc w:val="center"/>
            </w:pPr>
            <w:r>
              <w:t>640.</w:t>
            </w:r>
          </w:p>
        </w:tc>
        <w:tc>
          <w:tcPr>
            <w:tcW w:w="8334" w:type="dxa"/>
          </w:tcPr>
          <w:p w:rsidR="001950A1" w:rsidRDefault="001950A1">
            <w:pPr>
              <w:pStyle w:val="ConsPlusNormal"/>
            </w:pPr>
            <w:r>
              <w:t>Симепревир</w:t>
            </w:r>
          </w:p>
        </w:tc>
      </w:tr>
      <w:tr w:rsidR="001950A1">
        <w:tc>
          <w:tcPr>
            <w:tcW w:w="737" w:type="dxa"/>
          </w:tcPr>
          <w:p w:rsidR="001950A1" w:rsidRDefault="001950A1">
            <w:pPr>
              <w:pStyle w:val="ConsPlusNormal"/>
              <w:jc w:val="center"/>
            </w:pPr>
            <w:r>
              <w:t>641.</w:t>
            </w:r>
          </w:p>
        </w:tc>
        <w:tc>
          <w:tcPr>
            <w:tcW w:w="8334" w:type="dxa"/>
          </w:tcPr>
          <w:p w:rsidR="001950A1" w:rsidRDefault="001950A1">
            <w:pPr>
              <w:pStyle w:val="ConsPlusNormal"/>
            </w:pPr>
            <w:r>
              <w:t>Симоктоког альфа (фактор свертывания крови VIII человеческий рекомбинантный)</w:t>
            </w:r>
          </w:p>
        </w:tc>
      </w:tr>
      <w:tr w:rsidR="001950A1">
        <w:tc>
          <w:tcPr>
            <w:tcW w:w="737" w:type="dxa"/>
          </w:tcPr>
          <w:p w:rsidR="001950A1" w:rsidRDefault="001950A1">
            <w:pPr>
              <w:pStyle w:val="ConsPlusNormal"/>
              <w:jc w:val="center"/>
            </w:pPr>
            <w:r>
              <w:t>642.</w:t>
            </w:r>
          </w:p>
        </w:tc>
        <w:tc>
          <w:tcPr>
            <w:tcW w:w="8334" w:type="dxa"/>
          </w:tcPr>
          <w:p w:rsidR="001950A1" w:rsidRDefault="001950A1">
            <w:pPr>
              <w:pStyle w:val="ConsPlusNormal"/>
            </w:pPr>
            <w:r>
              <w:t>Сипонимид</w:t>
            </w:r>
          </w:p>
        </w:tc>
      </w:tr>
      <w:tr w:rsidR="001950A1">
        <w:tc>
          <w:tcPr>
            <w:tcW w:w="737" w:type="dxa"/>
          </w:tcPr>
          <w:p w:rsidR="001950A1" w:rsidRDefault="001950A1">
            <w:pPr>
              <w:pStyle w:val="ConsPlusNormal"/>
              <w:jc w:val="center"/>
            </w:pPr>
            <w:r>
              <w:t>643.</w:t>
            </w:r>
          </w:p>
        </w:tc>
        <w:tc>
          <w:tcPr>
            <w:tcW w:w="8334" w:type="dxa"/>
          </w:tcPr>
          <w:p w:rsidR="001950A1" w:rsidRDefault="001950A1">
            <w:pPr>
              <w:pStyle w:val="ConsPlusNormal"/>
            </w:pPr>
            <w:r>
              <w:t>Ситаглиптин</w:t>
            </w:r>
          </w:p>
        </w:tc>
      </w:tr>
      <w:tr w:rsidR="001950A1">
        <w:tc>
          <w:tcPr>
            <w:tcW w:w="737" w:type="dxa"/>
          </w:tcPr>
          <w:p w:rsidR="001950A1" w:rsidRDefault="001950A1">
            <w:pPr>
              <w:pStyle w:val="ConsPlusNormal"/>
              <w:jc w:val="center"/>
            </w:pPr>
            <w:r>
              <w:t>644.</w:t>
            </w:r>
          </w:p>
        </w:tc>
        <w:tc>
          <w:tcPr>
            <w:tcW w:w="8334" w:type="dxa"/>
          </w:tcPr>
          <w:p w:rsidR="001950A1" w:rsidRDefault="001950A1">
            <w:pPr>
              <w:pStyle w:val="ConsPlusNormal"/>
            </w:pPr>
            <w:r>
              <w:t>Смектит диоктаэдрический</w:t>
            </w:r>
          </w:p>
        </w:tc>
      </w:tr>
      <w:tr w:rsidR="001950A1">
        <w:tc>
          <w:tcPr>
            <w:tcW w:w="737" w:type="dxa"/>
          </w:tcPr>
          <w:p w:rsidR="001950A1" w:rsidRDefault="001950A1">
            <w:pPr>
              <w:pStyle w:val="ConsPlusNormal"/>
              <w:jc w:val="center"/>
            </w:pPr>
            <w:r>
              <w:t>645.</w:t>
            </w:r>
          </w:p>
        </w:tc>
        <w:tc>
          <w:tcPr>
            <w:tcW w:w="8334" w:type="dxa"/>
          </w:tcPr>
          <w:p w:rsidR="001950A1" w:rsidRDefault="001950A1">
            <w:pPr>
              <w:pStyle w:val="ConsPlusNormal"/>
            </w:pPr>
            <w:r>
              <w:t>Солифенацин</w:t>
            </w:r>
          </w:p>
        </w:tc>
      </w:tr>
      <w:tr w:rsidR="001950A1">
        <w:tc>
          <w:tcPr>
            <w:tcW w:w="737" w:type="dxa"/>
          </w:tcPr>
          <w:p w:rsidR="001950A1" w:rsidRDefault="001950A1">
            <w:pPr>
              <w:pStyle w:val="ConsPlusNormal"/>
              <w:jc w:val="center"/>
            </w:pPr>
            <w:r>
              <w:t>646.</w:t>
            </w:r>
          </w:p>
        </w:tc>
        <w:tc>
          <w:tcPr>
            <w:tcW w:w="8334" w:type="dxa"/>
          </w:tcPr>
          <w:p w:rsidR="001950A1" w:rsidRDefault="001950A1">
            <w:pPr>
              <w:pStyle w:val="ConsPlusNormal"/>
            </w:pPr>
            <w:r>
              <w:t xml:space="preserve">Соматропин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647.</w:t>
            </w:r>
          </w:p>
        </w:tc>
        <w:tc>
          <w:tcPr>
            <w:tcW w:w="8334" w:type="dxa"/>
          </w:tcPr>
          <w:p w:rsidR="001950A1" w:rsidRDefault="001950A1">
            <w:pPr>
              <w:pStyle w:val="ConsPlusNormal"/>
            </w:pPr>
            <w:r>
              <w:t>Сорафениб</w:t>
            </w:r>
          </w:p>
        </w:tc>
      </w:tr>
      <w:tr w:rsidR="001950A1">
        <w:tc>
          <w:tcPr>
            <w:tcW w:w="737" w:type="dxa"/>
          </w:tcPr>
          <w:p w:rsidR="001950A1" w:rsidRDefault="001950A1">
            <w:pPr>
              <w:pStyle w:val="ConsPlusNormal"/>
              <w:jc w:val="center"/>
            </w:pPr>
            <w:r>
              <w:t>648.</w:t>
            </w:r>
          </w:p>
        </w:tc>
        <w:tc>
          <w:tcPr>
            <w:tcW w:w="8334" w:type="dxa"/>
          </w:tcPr>
          <w:p w:rsidR="001950A1" w:rsidRDefault="001950A1">
            <w:pPr>
              <w:pStyle w:val="ConsPlusNormal"/>
            </w:pPr>
            <w:r>
              <w:t>Соталол</w:t>
            </w:r>
          </w:p>
        </w:tc>
      </w:tr>
      <w:tr w:rsidR="001950A1">
        <w:tc>
          <w:tcPr>
            <w:tcW w:w="737" w:type="dxa"/>
          </w:tcPr>
          <w:p w:rsidR="001950A1" w:rsidRDefault="001950A1">
            <w:pPr>
              <w:pStyle w:val="ConsPlusNormal"/>
              <w:jc w:val="center"/>
            </w:pPr>
            <w:r>
              <w:t>649.</w:t>
            </w:r>
          </w:p>
        </w:tc>
        <w:tc>
          <w:tcPr>
            <w:tcW w:w="8334" w:type="dxa"/>
          </w:tcPr>
          <w:p w:rsidR="001950A1" w:rsidRDefault="001950A1">
            <w:pPr>
              <w:pStyle w:val="ConsPlusNormal"/>
            </w:pPr>
            <w:r>
              <w:t>Софосбувир</w:t>
            </w:r>
          </w:p>
        </w:tc>
      </w:tr>
      <w:tr w:rsidR="001950A1">
        <w:tc>
          <w:tcPr>
            <w:tcW w:w="737" w:type="dxa"/>
          </w:tcPr>
          <w:p w:rsidR="001950A1" w:rsidRDefault="001950A1">
            <w:pPr>
              <w:pStyle w:val="ConsPlusNormal"/>
              <w:jc w:val="center"/>
            </w:pPr>
            <w:r>
              <w:t>650.</w:t>
            </w:r>
          </w:p>
        </w:tc>
        <w:tc>
          <w:tcPr>
            <w:tcW w:w="8334" w:type="dxa"/>
          </w:tcPr>
          <w:p w:rsidR="001950A1" w:rsidRDefault="001950A1">
            <w:pPr>
              <w:pStyle w:val="ConsPlusNormal"/>
            </w:pPr>
            <w:r>
              <w:t>Спарфлоксацин</w:t>
            </w:r>
          </w:p>
        </w:tc>
      </w:tr>
      <w:tr w:rsidR="001950A1">
        <w:tc>
          <w:tcPr>
            <w:tcW w:w="737" w:type="dxa"/>
          </w:tcPr>
          <w:p w:rsidR="001950A1" w:rsidRDefault="001950A1">
            <w:pPr>
              <w:pStyle w:val="ConsPlusNormal"/>
              <w:jc w:val="center"/>
            </w:pPr>
            <w:r>
              <w:t>651.</w:t>
            </w:r>
          </w:p>
        </w:tc>
        <w:tc>
          <w:tcPr>
            <w:tcW w:w="8334" w:type="dxa"/>
          </w:tcPr>
          <w:p w:rsidR="001950A1" w:rsidRDefault="001950A1">
            <w:pPr>
              <w:pStyle w:val="ConsPlusNormal"/>
            </w:pPr>
            <w:r>
              <w:t>Спиронолактон</w:t>
            </w:r>
          </w:p>
        </w:tc>
      </w:tr>
      <w:tr w:rsidR="001950A1">
        <w:tc>
          <w:tcPr>
            <w:tcW w:w="737" w:type="dxa"/>
          </w:tcPr>
          <w:p w:rsidR="001950A1" w:rsidRDefault="001950A1">
            <w:pPr>
              <w:pStyle w:val="ConsPlusNormal"/>
              <w:jc w:val="center"/>
            </w:pPr>
            <w:r>
              <w:t>652.</w:t>
            </w:r>
          </w:p>
        </w:tc>
        <w:tc>
          <w:tcPr>
            <w:tcW w:w="8334" w:type="dxa"/>
          </w:tcPr>
          <w:p w:rsidR="001950A1" w:rsidRDefault="001950A1">
            <w:pPr>
              <w:pStyle w:val="ConsPlusNormal"/>
            </w:pPr>
            <w:r>
              <w:t>Ставудин</w:t>
            </w:r>
          </w:p>
        </w:tc>
      </w:tr>
      <w:tr w:rsidR="001950A1">
        <w:tc>
          <w:tcPr>
            <w:tcW w:w="737" w:type="dxa"/>
          </w:tcPr>
          <w:p w:rsidR="001950A1" w:rsidRDefault="001950A1">
            <w:pPr>
              <w:pStyle w:val="ConsPlusNormal"/>
              <w:jc w:val="center"/>
            </w:pPr>
            <w:r>
              <w:t>653.</w:t>
            </w:r>
          </w:p>
        </w:tc>
        <w:tc>
          <w:tcPr>
            <w:tcW w:w="8334" w:type="dxa"/>
          </w:tcPr>
          <w:p w:rsidR="001950A1" w:rsidRDefault="001950A1">
            <w:pPr>
              <w:pStyle w:val="ConsPlusNormal"/>
            </w:pPr>
            <w:r>
              <w:t>Стрептомицин</w:t>
            </w:r>
          </w:p>
        </w:tc>
      </w:tr>
      <w:tr w:rsidR="001950A1">
        <w:tc>
          <w:tcPr>
            <w:tcW w:w="737" w:type="dxa"/>
          </w:tcPr>
          <w:p w:rsidR="001950A1" w:rsidRDefault="001950A1">
            <w:pPr>
              <w:pStyle w:val="ConsPlusNormal"/>
              <w:jc w:val="center"/>
            </w:pPr>
            <w:r>
              <w:t>654.</w:t>
            </w:r>
          </w:p>
        </w:tc>
        <w:tc>
          <w:tcPr>
            <w:tcW w:w="8334" w:type="dxa"/>
          </w:tcPr>
          <w:p w:rsidR="001950A1" w:rsidRDefault="001950A1">
            <w:pPr>
              <w:pStyle w:val="ConsPlusNormal"/>
            </w:pPr>
            <w:r>
              <w:t>Стронция ранелат</w:t>
            </w:r>
          </w:p>
        </w:tc>
      </w:tr>
      <w:tr w:rsidR="001950A1">
        <w:tc>
          <w:tcPr>
            <w:tcW w:w="737" w:type="dxa"/>
          </w:tcPr>
          <w:p w:rsidR="001950A1" w:rsidRDefault="001950A1">
            <w:pPr>
              <w:pStyle w:val="ConsPlusNormal"/>
              <w:jc w:val="center"/>
            </w:pPr>
            <w:r>
              <w:t>655.</w:t>
            </w:r>
          </w:p>
        </w:tc>
        <w:tc>
          <w:tcPr>
            <w:tcW w:w="8334" w:type="dxa"/>
          </w:tcPr>
          <w:p w:rsidR="001950A1" w:rsidRDefault="001950A1">
            <w:pPr>
              <w:pStyle w:val="ConsPlusNormal"/>
            </w:pPr>
            <w:r>
              <w:t xml:space="preserve">Сугаммадекс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lastRenderedPageBreak/>
              <w:t>656.</w:t>
            </w:r>
          </w:p>
        </w:tc>
        <w:tc>
          <w:tcPr>
            <w:tcW w:w="8334" w:type="dxa"/>
          </w:tcPr>
          <w:p w:rsidR="001950A1" w:rsidRDefault="001950A1">
            <w:pPr>
              <w:pStyle w:val="ConsPlusNormal"/>
            </w:pPr>
            <w:r>
              <w:t xml:space="preserve">Суксаметония йодид и хлорид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657.</w:t>
            </w:r>
          </w:p>
        </w:tc>
        <w:tc>
          <w:tcPr>
            <w:tcW w:w="8334" w:type="dxa"/>
          </w:tcPr>
          <w:p w:rsidR="001950A1" w:rsidRDefault="001950A1">
            <w:pPr>
              <w:pStyle w:val="ConsPlusNormal"/>
            </w:pPr>
            <w:r>
              <w:t>Сульпирид</w:t>
            </w:r>
          </w:p>
        </w:tc>
      </w:tr>
      <w:tr w:rsidR="001950A1">
        <w:tc>
          <w:tcPr>
            <w:tcW w:w="737" w:type="dxa"/>
          </w:tcPr>
          <w:p w:rsidR="001950A1" w:rsidRDefault="001950A1">
            <w:pPr>
              <w:pStyle w:val="ConsPlusNormal"/>
              <w:jc w:val="center"/>
            </w:pPr>
            <w:r>
              <w:t>658.</w:t>
            </w:r>
          </w:p>
        </w:tc>
        <w:tc>
          <w:tcPr>
            <w:tcW w:w="8334" w:type="dxa"/>
          </w:tcPr>
          <w:p w:rsidR="001950A1" w:rsidRDefault="001950A1">
            <w:pPr>
              <w:pStyle w:val="ConsPlusNormal"/>
            </w:pPr>
            <w:r>
              <w:t>Сульфасалазин</w:t>
            </w:r>
          </w:p>
        </w:tc>
      </w:tr>
      <w:tr w:rsidR="001950A1">
        <w:tc>
          <w:tcPr>
            <w:tcW w:w="737" w:type="dxa"/>
          </w:tcPr>
          <w:p w:rsidR="001950A1" w:rsidRDefault="001950A1">
            <w:pPr>
              <w:pStyle w:val="ConsPlusNormal"/>
              <w:jc w:val="center"/>
            </w:pPr>
            <w:r>
              <w:t>659.</w:t>
            </w:r>
          </w:p>
        </w:tc>
        <w:tc>
          <w:tcPr>
            <w:tcW w:w="8334" w:type="dxa"/>
          </w:tcPr>
          <w:p w:rsidR="001950A1" w:rsidRDefault="001950A1">
            <w:pPr>
              <w:pStyle w:val="ConsPlusNormal"/>
            </w:pPr>
            <w:r>
              <w:t>Сунитиниб</w:t>
            </w:r>
          </w:p>
        </w:tc>
      </w:tr>
      <w:tr w:rsidR="001950A1">
        <w:tc>
          <w:tcPr>
            <w:tcW w:w="737" w:type="dxa"/>
          </w:tcPr>
          <w:p w:rsidR="001950A1" w:rsidRDefault="001950A1">
            <w:pPr>
              <w:pStyle w:val="ConsPlusNormal"/>
              <w:jc w:val="center"/>
            </w:pPr>
            <w:r>
              <w:t>660.</w:t>
            </w:r>
          </w:p>
        </w:tc>
        <w:tc>
          <w:tcPr>
            <w:tcW w:w="8334" w:type="dxa"/>
          </w:tcPr>
          <w:p w:rsidR="001950A1" w:rsidRDefault="001950A1">
            <w:pPr>
              <w:pStyle w:val="ConsPlusNormal"/>
            </w:pPr>
            <w:r>
              <w:t>Сурфактант-БЛ</w:t>
            </w:r>
          </w:p>
        </w:tc>
      </w:tr>
      <w:tr w:rsidR="001950A1">
        <w:tc>
          <w:tcPr>
            <w:tcW w:w="737" w:type="dxa"/>
          </w:tcPr>
          <w:p w:rsidR="001950A1" w:rsidRDefault="001950A1">
            <w:pPr>
              <w:pStyle w:val="ConsPlusNormal"/>
              <w:jc w:val="center"/>
            </w:pPr>
            <w:r>
              <w:t>661.</w:t>
            </w:r>
          </w:p>
        </w:tc>
        <w:tc>
          <w:tcPr>
            <w:tcW w:w="8334" w:type="dxa"/>
          </w:tcPr>
          <w:p w:rsidR="001950A1" w:rsidRDefault="001950A1">
            <w:pPr>
              <w:pStyle w:val="ConsPlusNormal"/>
            </w:pPr>
            <w:r>
              <w:t xml:space="preserve">Сыворотка противоботулиническая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662.</w:t>
            </w:r>
          </w:p>
        </w:tc>
        <w:tc>
          <w:tcPr>
            <w:tcW w:w="8334" w:type="dxa"/>
          </w:tcPr>
          <w:p w:rsidR="001950A1" w:rsidRDefault="001950A1">
            <w:pPr>
              <w:pStyle w:val="ConsPlusNormal"/>
            </w:pPr>
            <w:r>
              <w:t xml:space="preserve">Сыворотка противогангренозная поливалентная очищенная концентрированная лошадиная жидкая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663.</w:t>
            </w:r>
          </w:p>
        </w:tc>
        <w:tc>
          <w:tcPr>
            <w:tcW w:w="8334" w:type="dxa"/>
          </w:tcPr>
          <w:p w:rsidR="001950A1" w:rsidRDefault="001950A1">
            <w:pPr>
              <w:pStyle w:val="ConsPlusNormal"/>
            </w:pPr>
            <w:r>
              <w:t>Такролимус</w:t>
            </w:r>
          </w:p>
        </w:tc>
      </w:tr>
      <w:tr w:rsidR="001950A1">
        <w:tc>
          <w:tcPr>
            <w:tcW w:w="737" w:type="dxa"/>
          </w:tcPr>
          <w:p w:rsidR="001950A1" w:rsidRDefault="001950A1">
            <w:pPr>
              <w:pStyle w:val="ConsPlusNormal"/>
              <w:jc w:val="center"/>
            </w:pPr>
            <w:r>
              <w:t>664.</w:t>
            </w:r>
          </w:p>
        </w:tc>
        <w:tc>
          <w:tcPr>
            <w:tcW w:w="8334" w:type="dxa"/>
          </w:tcPr>
          <w:p w:rsidR="001950A1" w:rsidRDefault="001950A1">
            <w:pPr>
              <w:pStyle w:val="ConsPlusNormal"/>
            </w:pPr>
            <w:r>
              <w:t>Талазопариб</w:t>
            </w:r>
          </w:p>
        </w:tc>
      </w:tr>
      <w:tr w:rsidR="001950A1">
        <w:tc>
          <w:tcPr>
            <w:tcW w:w="737" w:type="dxa"/>
          </w:tcPr>
          <w:p w:rsidR="001950A1" w:rsidRDefault="001950A1">
            <w:pPr>
              <w:pStyle w:val="ConsPlusNormal"/>
              <w:jc w:val="center"/>
            </w:pPr>
            <w:r>
              <w:t>665.</w:t>
            </w:r>
          </w:p>
        </w:tc>
        <w:tc>
          <w:tcPr>
            <w:tcW w:w="8334" w:type="dxa"/>
          </w:tcPr>
          <w:p w:rsidR="001950A1" w:rsidRDefault="001950A1">
            <w:pPr>
              <w:pStyle w:val="ConsPlusNormal"/>
            </w:pPr>
            <w:r>
              <w:t>Талиглюцераза альфа</w:t>
            </w:r>
          </w:p>
        </w:tc>
      </w:tr>
      <w:tr w:rsidR="001950A1">
        <w:tc>
          <w:tcPr>
            <w:tcW w:w="737" w:type="dxa"/>
          </w:tcPr>
          <w:p w:rsidR="001950A1" w:rsidRDefault="001950A1">
            <w:pPr>
              <w:pStyle w:val="ConsPlusNormal"/>
              <w:jc w:val="center"/>
            </w:pPr>
            <w:r>
              <w:t>666.</w:t>
            </w:r>
          </w:p>
        </w:tc>
        <w:tc>
          <w:tcPr>
            <w:tcW w:w="8334" w:type="dxa"/>
          </w:tcPr>
          <w:p w:rsidR="001950A1" w:rsidRDefault="001950A1">
            <w:pPr>
              <w:pStyle w:val="ConsPlusNormal"/>
            </w:pPr>
            <w:r>
              <w:t>Тамоксифен</w:t>
            </w:r>
          </w:p>
        </w:tc>
      </w:tr>
      <w:tr w:rsidR="001950A1">
        <w:tc>
          <w:tcPr>
            <w:tcW w:w="737" w:type="dxa"/>
          </w:tcPr>
          <w:p w:rsidR="001950A1" w:rsidRDefault="001950A1">
            <w:pPr>
              <w:pStyle w:val="ConsPlusNormal"/>
              <w:jc w:val="center"/>
            </w:pPr>
            <w:r>
              <w:t>667.</w:t>
            </w:r>
          </w:p>
        </w:tc>
        <w:tc>
          <w:tcPr>
            <w:tcW w:w="8334" w:type="dxa"/>
          </w:tcPr>
          <w:p w:rsidR="001950A1" w:rsidRDefault="001950A1">
            <w:pPr>
              <w:pStyle w:val="ConsPlusNormal"/>
            </w:pPr>
            <w:r>
              <w:t>Тамсулозин</w:t>
            </w:r>
          </w:p>
        </w:tc>
      </w:tr>
      <w:tr w:rsidR="001950A1">
        <w:tc>
          <w:tcPr>
            <w:tcW w:w="737" w:type="dxa"/>
          </w:tcPr>
          <w:p w:rsidR="001950A1" w:rsidRDefault="001950A1">
            <w:pPr>
              <w:pStyle w:val="ConsPlusNormal"/>
              <w:jc w:val="center"/>
            </w:pPr>
            <w:r>
              <w:t>668.</w:t>
            </w:r>
          </w:p>
        </w:tc>
        <w:tc>
          <w:tcPr>
            <w:tcW w:w="8334" w:type="dxa"/>
          </w:tcPr>
          <w:p w:rsidR="001950A1" w:rsidRDefault="001950A1">
            <w:pPr>
              <w:pStyle w:val="ConsPlusNormal"/>
            </w:pPr>
            <w:r>
              <w:t>Тапентадол</w:t>
            </w:r>
          </w:p>
        </w:tc>
      </w:tr>
      <w:tr w:rsidR="001950A1">
        <w:tc>
          <w:tcPr>
            <w:tcW w:w="737" w:type="dxa"/>
          </w:tcPr>
          <w:p w:rsidR="001950A1" w:rsidRDefault="001950A1">
            <w:pPr>
              <w:pStyle w:val="ConsPlusNormal"/>
              <w:jc w:val="center"/>
            </w:pPr>
            <w:r>
              <w:t>669.</w:t>
            </w:r>
          </w:p>
        </w:tc>
        <w:tc>
          <w:tcPr>
            <w:tcW w:w="8334" w:type="dxa"/>
          </w:tcPr>
          <w:p w:rsidR="001950A1" w:rsidRDefault="001950A1">
            <w:pPr>
              <w:pStyle w:val="ConsPlusNormal"/>
            </w:pPr>
            <w:r>
              <w:t>Тафлупрост</w:t>
            </w:r>
          </w:p>
        </w:tc>
      </w:tr>
      <w:tr w:rsidR="001950A1">
        <w:tc>
          <w:tcPr>
            <w:tcW w:w="737" w:type="dxa"/>
          </w:tcPr>
          <w:p w:rsidR="001950A1" w:rsidRDefault="001950A1">
            <w:pPr>
              <w:pStyle w:val="ConsPlusNormal"/>
              <w:jc w:val="center"/>
            </w:pPr>
            <w:r>
              <w:t>670.</w:t>
            </w:r>
          </w:p>
        </w:tc>
        <w:tc>
          <w:tcPr>
            <w:tcW w:w="8334" w:type="dxa"/>
          </w:tcPr>
          <w:p w:rsidR="001950A1" w:rsidRDefault="001950A1">
            <w:pPr>
              <w:pStyle w:val="ConsPlusNormal"/>
            </w:pPr>
            <w:r>
              <w:t>Тедизолид</w:t>
            </w:r>
          </w:p>
        </w:tc>
      </w:tr>
      <w:tr w:rsidR="001950A1">
        <w:tc>
          <w:tcPr>
            <w:tcW w:w="737" w:type="dxa"/>
          </w:tcPr>
          <w:p w:rsidR="001950A1" w:rsidRDefault="001950A1">
            <w:pPr>
              <w:pStyle w:val="ConsPlusNormal"/>
              <w:jc w:val="center"/>
            </w:pPr>
            <w:r>
              <w:t>671.</w:t>
            </w:r>
          </w:p>
        </w:tc>
        <w:tc>
          <w:tcPr>
            <w:tcW w:w="8334" w:type="dxa"/>
          </w:tcPr>
          <w:p w:rsidR="001950A1" w:rsidRDefault="001950A1">
            <w:pPr>
              <w:pStyle w:val="ConsPlusNormal"/>
            </w:pPr>
            <w:r>
              <w:t xml:space="preserve">Телаванцин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672.</w:t>
            </w:r>
          </w:p>
        </w:tc>
        <w:tc>
          <w:tcPr>
            <w:tcW w:w="8334" w:type="dxa"/>
          </w:tcPr>
          <w:p w:rsidR="001950A1" w:rsidRDefault="001950A1">
            <w:pPr>
              <w:pStyle w:val="ConsPlusNormal"/>
            </w:pPr>
            <w:r>
              <w:t>Телбивудин</w:t>
            </w:r>
          </w:p>
        </w:tc>
      </w:tr>
      <w:tr w:rsidR="001950A1">
        <w:tc>
          <w:tcPr>
            <w:tcW w:w="737" w:type="dxa"/>
          </w:tcPr>
          <w:p w:rsidR="001950A1" w:rsidRDefault="001950A1">
            <w:pPr>
              <w:pStyle w:val="ConsPlusNormal"/>
              <w:jc w:val="center"/>
            </w:pPr>
            <w:r>
              <w:t>673.</w:t>
            </w:r>
          </w:p>
        </w:tc>
        <w:tc>
          <w:tcPr>
            <w:tcW w:w="8334" w:type="dxa"/>
          </w:tcPr>
          <w:p w:rsidR="001950A1" w:rsidRDefault="001950A1">
            <w:pPr>
              <w:pStyle w:val="ConsPlusNormal"/>
            </w:pPr>
            <w:r>
              <w:t>Темозоломид</w:t>
            </w:r>
          </w:p>
        </w:tc>
      </w:tr>
      <w:tr w:rsidR="001950A1">
        <w:tc>
          <w:tcPr>
            <w:tcW w:w="737" w:type="dxa"/>
          </w:tcPr>
          <w:p w:rsidR="001950A1" w:rsidRDefault="001950A1">
            <w:pPr>
              <w:pStyle w:val="ConsPlusNormal"/>
              <w:jc w:val="center"/>
            </w:pPr>
            <w:r>
              <w:t>674.</w:t>
            </w:r>
          </w:p>
        </w:tc>
        <w:tc>
          <w:tcPr>
            <w:tcW w:w="8334" w:type="dxa"/>
          </w:tcPr>
          <w:p w:rsidR="001950A1" w:rsidRDefault="001950A1">
            <w:pPr>
              <w:pStyle w:val="ConsPlusNormal"/>
            </w:pPr>
            <w:r>
              <w:t xml:space="preserve">Тенектеплаза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675.</w:t>
            </w:r>
          </w:p>
        </w:tc>
        <w:tc>
          <w:tcPr>
            <w:tcW w:w="8334" w:type="dxa"/>
          </w:tcPr>
          <w:p w:rsidR="001950A1" w:rsidRDefault="001950A1">
            <w:pPr>
              <w:pStyle w:val="ConsPlusNormal"/>
            </w:pPr>
            <w:r>
              <w:t>Тенофовир</w:t>
            </w:r>
          </w:p>
        </w:tc>
      </w:tr>
      <w:tr w:rsidR="001950A1">
        <w:tc>
          <w:tcPr>
            <w:tcW w:w="737" w:type="dxa"/>
          </w:tcPr>
          <w:p w:rsidR="001950A1" w:rsidRDefault="001950A1">
            <w:pPr>
              <w:pStyle w:val="ConsPlusNormal"/>
              <w:jc w:val="center"/>
            </w:pPr>
            <w:r>
              <w:t>676.</w:t>
            </w:r>
          </w:p>
        </w:tc>
        <w:tc>
          <w:tcPr>
            <w:tcW w:w="8334" w:type="dxa"/>
          </w:tcPr>
          <w:p w:rsidR="001950A1" w:rsidRDefault="001950A1">
            <w:pPr>
              <w:pStyle w:val="ConsPlusNormal"/>
            </w:pPr>
            <w:r>
              <w:t>Тенофовир + элсульфавирин + эмтрицитабин</w:t>
            </w:r>
          </w:p>
        </w:tc>
      </w:tr>
      <w:tr w:rsidR="001950A1">
        <w:tc>
          <w:tcPr>
            <w:tcW w:w="737" w:type="dxa"/>
          </w:tcPr>
          <w:p w:rsidR="001950A1" w:rsidRDefault="001950A1">
            <w:pPr>
              <w:pStyle w:val="ConsPlusNormal"/>
              <w:jc w:val="center"/>
            </w:pPr>
            <w:r>
              <w:t>677.</w:t>
            </w:r>
          </w:p>
        </w:tc>
        <w:tc>
          <w:tcPr>
            <w:tcW w:w="8334" w:type="dxa"/>
          </w:tcPr>
          <w:p w:rsidR="001950A1" w:rsidRDefault="001950A1">
            <w:pPr>
              <w:pStyle w:val="ConsPlusNormal"/>
            </w:pPr>
            <w:r>
              <w:t>Тенофовира алафенамид</w:t>
            </w:r>
          </w:p>
        </w:tc>
      </w:tr>
      <w:tr w:rsidR="001950A1">
        <w:tc>
          <w:tcPr>
            <w:tcW w:w="737" w:type="dxa"/>
          </w:tcPr>
          <w:p w:rsidR="001950A1" w:rsidRDefault="001950A1">
            <w:pPr>
              <w:pStyle w:val="ConsPlusNormal"/>
              <w:jc w:val="center"/>
            </w:pPr>
            <w:r>
              <w:t>678.</w:t>
            </w:r>
          </w:p>
        </w:tc>
        <w:tc>
          <w:tcPr>
            <w:tcW w:w="8334" w:type="dxa"/>
          </w:tcPr>
          <w:p w:rsidR="001950A1" w:rsidRDefault="001950A1">
            <w:pPr>
              <w:pStyle w:val="ConsPlusNormal"/>
            </w:pPr>
            <w:r>
              <w:t>Теризидон</w:t>
            </w:r>
          </w:p>
        </w:tc>
      </w:tr>
      <w:tr w:rsidR="001950A1">
        <w:tc>
          <w:tcPr>
            <w:tcW w:w="737" w:type="dxa"/>
          </w:tcPr>
          <w:p w:rsidR="001950A1" w:rsidRDefault="001950A1">
            <w:pPr>
              <w:pStyle w:val="ConsPlusNormal"/>
              <w:jc w:val="center"/>
            </w:pPr>
            <w:r>
              <w:t>679.</w:t>
            </w:r>
          </w:p>
        </w:tc>
        <w:tc>
          <w:tcPr>
            <w:tcW w:w="8334" w:type="dxa"/>
          </w:tcPr>
          <w:p w:rsidR="001950A1" w:rsidRDefault="001950A1">
            <w:pPr>
              <w:pStyle w:val="ConsPlusNormal"/>
            </w:pPr>
            <w:r>
              <w:t xml:space="preserve">Терипаратид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680.</w:t>
            </w:r>
          </w:p>
        </w:tc>
        <w:tc>
          <w:tcPr>
            <w:tcW w:w="8334" w:type="dxa"/>
          </w:tcPr>
          <w:p w:rsidR="001950A1" w:rsidRDefault="001950A1">
            <w:pPr>
              <w:pStyle w:val="ConsPlusNormal"/>
            </w:pPr>
            <w:r>
              <w:t>Терифлуномид</w:t>
            </w:r>
          </w:p>
        </w:tc>
      </w:tr>
      <w:tr w:rsidR="001950A1">
        <w:tc>
          <w:tcPr>
            <w:tcW w:w="737" w:type="dxa"/>
          </w:tcPr>
          <w:p w:rsidR="001950A1" w:rsidRDefault="001950A1">
            <w:pPr>
              <w:pStyle w:val="ConsPlusNormal"/>
              <w:jc w:val="center"/>
            </w:pPr>
            <w:r>
              <w:t>681.</w:t>
            </w:r>
          </w:p>
        </w:tc>
        <w:tc>
          <w:tcPr>
            <w:tcW w:w="8334" w:type="dxa"/>
          </w:tcPr>
          <w:p w:rsidR="001950A1" w:rsidRDefault="001950A1">
            <w:pPr>
              <w:pStyle w:val="ConsPlusNormal"/>
            </w:pPr>
            <w:r>
              <w:t>Терлипрессин</w:t>
            </w:r>
          </w:p>
        </w:tc>
      </w:tr>
      <w:tr w:rsidR="001950A1">
        <w:tc>
          <w:tcPr>
            <w:tcW w:w="737" w:type="dxa"/>
          </w:tcPr>
          <w:p w:rsidR="001950A1" w:rsidRDefault="001950A1">
            <w:pPr>
              <w:pStyle w:val="ConsPlusNormal"/>
              <w:jc w:val="center"/>
            </w:pPr>
            <w:r>
              <w:lastRenderedPageBreak/>
              <w:t>682.</w:t>
            </w:r>
          </w:p>
        </w:tc>
        <w:tc>
          <w:tcPr>
            <w:tcW w:w="8334" w:type="dxa"/>
          </w:tcPr>
          <w:p w:rsidR="001950A1" w:rsidRDefault="001950A1">
            <w:pPr>
              <w:pStyle w:val="ConsPlusNormal"/>
            </w:pPr>
            <w:r>
              <w:t>Тестостерон</w:t>
            </w:r>
          </w:p>
        </w:tc>
      </w:tr>
      <w:tr w:rsidR="001950A1">
        <w:tc>
          <w:tcPr>
            <w:tcW w:w="737" w:type="dxa"/>
          </w:tcPr>
          <w:p w:rsidR="001950A1" w:rsidRDefault="001950A1">
            <w:pPr>
              <w:pStyle w:val="ConsPlusNormal"/>
              <w:jc w:val="center"/>
            </w:pPr>
            <w:r>
              <w:t>683.</w:t>
            </w:r>
          </w:p>
        </w:tc>
        <w:tc>
          <w:tcPr>
            <w:tcW w:w="8334" w:type="dxa"/>
          </w:tcPr>
          <w:p w:rsidR="001950A1" w:rsidRDefault="001950A1">
            <w:pPr>
              <w:pStyle w:val="ConsPlusNormal"/>
            </w:pPr>
            <w:r>
              <w:t xml:space="preserve">Тестостерон (смесь эфиров)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684.</w:t>
            </w:r>
          </w:p>
        </w:tc>
        <w:tc>
          <w:tcPr>
            <w:tcW w:w="8334" w:type="dxa"/>
          </w:tcPr>
          <w:p w:rsidR="001950A1" w:rsidRDefault="001950A1">
            <w:pPr>
              <w:pStyle w:val="ConsPlusNormal"/>
            </w:pPr>
            <w:r>
              <w:t>Тетрабеназин</w:t>
            </w:r>
          </w:p>
        </w:tc>
      </w:tr>
      <w:tr w:rsidR="001950A1">
        <w:tc>
          <w:tcPr>
            <w:tcW w:w="737" w:type="dxa"/>
          </w:tcPr>
          <w:p w:rsidR="001950A1" w:rsidRDefault="001950A1">
            <w:pPr>
              <w:pStyle w:val="ConsPlusNormal"/>
              <w:jc w:val="center"/>
            </w:pPr>
            <w:r>
              <w:t>685.</w:t>
            </w:r>
          </w:p>
        </w:tc>
        <w:tc>
          <w:tcPr>
            <w:tcW w:w="8334" w:type="dxa"/>
          </w:tcPr>
          <w:p w:rsidR="001950A1" w:rsidRDefault="001950A1">
            <w:pPr>
              <w:pStyle w:val="ConsPlusNormal"/>
            </w:pPr>
            <w:r>
              <w:t>Тетрациклин</w:t>
            </w:r>
          </w:p>
        </w:tc>
      </w:tr>
      <w:tr w:rsidR="001950A1">
        <w:tc>
          <w:tcPr>
            <w:tcW w:w="737" w:type="dxa"/>
          </w:tcPr>
          <w:p w:rsidR="001950A1" w:rsidRDefault="001950A1">
            <w:pPr>
              <w:pStyle w:val="ConsPlusNormal"/>
              <w:jc w:val="center"/>
            </w:pPr>
            <w:r>
              <w:t>686.</w:t>
            </w:r>
          </w:p>
        </w:tc>
        <w:tc>
          <w:tcPr>
            <w:tcW w:w="8334" w:type="dxa"/>
          </w:tcPr>
          <w:p w:rsidR="001950A1" w:rsidRDefault="001950A1">
            <w:pPr>
              <w:pStyle w:val="ConsPlusNormal"/>
            </w:pPr>
            <w:r>
              <w:t>Тиамазол</w:t>
            </w:r>
          </w:p>
        </w:tc>
      </w:tr>
      <w:tr w:rsidR="001950A1">
        <w:tc>
          <w:tcPr>
            <w:tcW w:w="737" w:type="dxa"/>
          </w:tcPr>
          <w:p w:rsidR="001950A1" w:rsidRDefault="001950A1">
            <w:pPr>
              <w:pStyle w:val="ConsPlusNormal"/>
              <w:jc w:val="center"/>
            </w:pPr>
            <w:r>
              <w:t>687.</w:t>
            </w:r>
          </w:p>
        </w:tc>
        <w:tc>
          <w:tcPr>
            <w:tcW w:w="8334" w:type="dxa"/>
          </w:tcPr>
          <w:p w:rsidR="001950A1" w:rsidRDefault="001950A1">
            <w:pPr>
              <w:pStyle w:val="ConsPlusNormal"/>
            </w:pPr>
            <w:r>
              <w:t xml:space="preserve">Тиамин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688.</w:t>
            </w:r>
          </w:p>
        </w:tc>
        <w:tc>
          <w:tcPr>
            <w:tcW w:w="8334" w:type="dxa"/>
          </w:tcPr>
          <w:p w:rsidR="001950A1" w:rsidRDefault="001950A1">
            <w:pPr>
              <w:pStyle w:val="ConsPlusNormal"/>
            </w:pPr>
            <w:r>
              <w:t xml:space="preserve">Тигециклин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689.</w:t>
            </w:r>
          </w:p>
        </w:tc>
        <w:tc>
          <w:tcPr>
            <w:tcW w:w="8334" w:type="dxa"/>
          </w:tcPr>
          <w:p w:rsidR="001950A1" w:rsidRDefault="001950A1">
            <w:pPr>
              <w:pStyle w:val="ConsPlusNormal"/>
            </w:pPr>
            <w:r>
              <w:t>Тизанидин</w:t>
            </w:r>
          </w:p>
        </w:tc>
      </w:tr>
      <w:tr w:rsidR="001950A1">
        <w:tc>
          <w:tcPr>
            <w:tcW w:w="737" w:type="dxa"/>
          </w:tcPr>
          <w:p w:rsidR="001950A1" w:rsidRDefault="001950A1">
            <w:pPr>
              <w:pStyle w:val="ConsPlusNormal"/>
              <w:jc w:val="center"/>
            </w:pPr>
            <w:r>
              <w:t>690.</w:t>
            </w:r>
          </w:p>
        </w:tc>
        <w:tc>
          <w:tcPr>
            <w:tcW w:w="8334" w:type="dxa"/>
          </w:tcPr>
          <w:p w:rsidR="001950A1" w:rsidRDefault="001950A1">
            <w:pPr>
              <w:pStyle w:val="ConsPlusNormal"/>
            </w:pPr>
            <w:r>
              <w:t>Тикагрелор</w:t>
            </w:r>
          </w:p>
        </w:tc>
      </w:tr>
      <w:tr w:rsidR="001950A1">
        <w:tc>
          <w:tcPr>
            <w:tcW w:w="737" w:type="dxa"/>
          </w:tcPr>
          <w:p w:rsidR="001950A1" w:rsidRDefault="001950A1">
            <w:pPr>
              <w:pStyle w:val="ConsPlusNormal"/>
              <w:jc w:val="center"/>
            </w:pPr>
            <w:r>
              <w:t>691.</w:t>
            </w:r>
          </w:p>
        </w:tc>
        <w:tc>
          <w:tcPr>
            <w:tcW w:w="8334" w:type="dxa"/>
          </w:tcPr>
          <w:p w:rsidR="001950A1" w:rsidRDefault="001950A1">
            <w:pPr>
              <w:pStyle w:val="ConsPlusNormal"/>
            </w:pPr>
            <w:r>
              <w:t>Тилорон</w:t>
            </w:r>
          </w:p>
        </w:tc>
      </w:tr>
      <w:tr w:rsidR="001950A1">
        <w:tc>
          <w:tcPr>
            <w:tcW w:w="737" w:type="dxa"/>
          </w:tcPr>
          <w:p w:rsidR="001950A1" w:rsidRDefault="001950A1">
            <w:pPr>
              <w:pStyle w:val="ConsPlusNormal"/>
              <w:jc w:val="center"/>
            </w:pPr>
            <w:r>
              <w:t>692.</w:t>
            </w:r>
          </w:p>
        </w:tc>
        <w:tc>
          <w:tcPr>
            <w:tcW w:w="8334" w:type="dxa"/>
          </w:tcPr>
          <w:p w:rsidR="001950A1" w:rsidRDefault="001950A1">
            <w:pPr>
              <w:pStyle w:val="ConsPlusNormal"/>
            </w:pPr>
            <w:r>
              <w:t>Тимолол</w:t>
            </w:r>
          </w:p>
        </w:tc>
      </w:tr>
      <w:tr w:rsidR="001950A1">
        <w:tc>
          <w:tcPr>
            <w:tcW w:w="737" w:type="dxa"/>
          </w:tcPr>
          <w:p w:rsidR="001950A1" w:rsidRDefault="001950A1">
            <w:pPr>
              <w:pStyle w:val="ConsPlusNormal"/>
              <w:jc w:val="center"/>
            </w:pPr>
            <w:r>
              <w:t>693.</w:t>
            </w:r>
          </w:p>
        </w:tc>
        <w:tc>
          <w:tcPr>
            <w:tcW w:w="8334" w:type="dxa"/>
          </w:tcPr>
          <w:p w:rsidR="001950A1" w:rsidRDefault="001950A1">
            <w:pPr>
              <w:pStyle w:val="ConsPlusNormal"/>
            </w:pPr>
            <w:r>
              <w:t>Тиоктовая кислота</w:t>
            </w:r>
          </w:p>
        </w:tc>
      </w:tr>
      <w:tr w:rsidR="001950A1">
        <w:tc>
          <w:tcPr>
            <w:tcW w:w="737" w:type="dxa"/>
          </w:tcPr>
          <w:p w:rsidR="001950A1" w:rsidRDefault="001950A1">
            <w:pPr>
              <w:pStyle w:val="ConsPlusNormal"/>
              <w:jc w:val="center"/>
            </w:pPr>
            <w:r>
              <w:t>694.</w:t>
            </w:r>
          </w:p>
        </w:tc>
        <w:tc>
          <w:tcPr>
            <w:tcW w:w="8334" w:type="dxa"/>
          </w:tcPr>
          <w:p w:rsidR="001950A1" w:rsidRDefault="001950A1">
            <w:pPr>
              <w:pStyle w:val="ConsPlusNormal"/>
            </w:pPr>
            <w:r>
              <w:t xml:space="preserve">Тиопентал натрия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695.</w:t>
            </w:r>
          </w:p>
        </w:tc>
        <w:tc>
          <w:tcPr>
            <w:tcW w:w="8334" w:type="dxa"/>
          </w:tcPr>
          <w:p w:rsidR="001950A1" w:rsidRDefault="001950A1">
            <w:pPr>
              <w:pStyle w:val="ConsPlusNormal"/>
            </w:pPr>
            <w:r>
              <w:t>Тиоридазин</w:t>
            </w:r>
          </w:p>
        </w:tc>
      </w:tr>
      <w:tr w:rsidR="001950A1">
        <w:tc>
          <w:tcPr>
            <w:tcW w:w="737" w:type="dxa"/>
          </w:tcPr>
          <w:p w:rsidR="001950A1" w:rsidRDefault="001950A1">
            <w:pPr>
              <w:pStyle w:val="ConsPlusNormal"/>
              <w:jc w:val="center"/>
            </w:pPr>
            <w:r>
              <w:t>696.</w:t>
            </w:r>
          </w:p>
        </w:tc>
        <w:tc>
          <w:tcPr>
            <w:tcW w:w="8334" w:type="dxa"/>
          </w:tcPr>
          <w:p w:rsidR="001950A1" w:rsidRDefault="001950A1">
            <w:pPr>
              <w:pStyle w:val="ConsPlusNormal"/>
            </w:pPr>
            <w:r>
              <w:t>Тиотропия бромид</w:t>
            </w:r>
          </w:p>
        </w:tc>
      </w:tr>
      <w:tr w:rsidR="001950A1">
        <w:tc>
          <w:tcPr>
            <w:tcW w:w="737" w:type="dxa"/>
          </w:tcPr>
          <w:p w:rsidR="001950A1" w:rsidRDefault="001950A1">
            <w:pPr>
              <w:pStyle w:val="ConsPlusNormal"/>
              <w:jc w:val="center"/>
            </w:pPr>
            <w:r>
              <w:t>697.</w:t>
            </w:r>
          </w:p>
        </w:tc>
        <w:tc>
          <w:tcPr>
            <w:tcW w:w="8334" w:type="dxa"/>
          </w:tcPr>
          <w:p w:rsidR="001950A1" w:rsidRDefault="001950A1">
            <w:pPr>
              <w:pStyle w:val="ConsPlusNormal"/>
            </w:pPr>
            <w:r>
              <w:t>Тирозил-D-аланил-глицил-фенилаланил-лейцил-аргинина сукцинат</w:t>
            </w:r>
          </w:p>
        </w:tc>
      </w:tr>
      <w:tr w:rsidR="001950A1">
        <w:tc>
          <w:tcPr>
            <w:tcW w:w="737" w:type="dxa"/>
          </w:tcPr>
          <w:p w:rsidR="001950A1" w:rsidRDefault="001950A1">
            <w:pPr>
              <w:pStyle w:val="ConsPlusNormal"/>
              <w:jc w:val="center"/>
            </w:pPr>
            <w:r>
              <w:t>698.</w:t>
            </w:r>
          </w:p>
        </w:tc>
        <w:tc>
          <w:tcPr>
            <w:tcW w:w="8334" w:type="dxa"/>
          </w:tcPr>
          <w:p w:rsidR="001950A1" w:rsidRDefault="001950A1">
            <w:pPr>
              <w:pStyle w:val="ConsPlusNormal"/>
            </w:pPr>
            <w:r>
              <w:t>Тиоуреидоиминометил-пиридиния перхлорат</w:t>
            </w:r>
          </w:p>
        </w:tc>
      </w:tr>
      <w:tr w:rsidR="001950A1">
        <w:tc>
          <w:tcPr>
            <w:tcW w:w="737" w:type="dxa"/>
          </w:tcPr>
          <w:p w:rsidR="001950A1" w:rsidRDefault="001950A1">
            <w:pPr>
              <w:pStyle w:val="ConsPlusNormal"/>
              <w:jc w:val="center"/>
            </w:pPr>
            <w:r>
              <w:t>699.</w:t>
            </w:r>
          </w:p>
        </w:tc>
        <w:tc>
          <w:tcPr>
            <w:tcW w:w="8334" w:type="dxa"/>
          </w:tcPr>
          <w:p w:rsidR="001950A1" w:rsidRDefault="001950A1">
            <w:pPr>
              <w:pStyle w:val="ConsPlusNormal"/>
            </w:pPr>
            <w:r>
              <w:t>Тобрамицин</w:t>
            </w:r>
          </w:p>
        </w:tc>
      </w:tr>
      <w:tr w:rsidR="001950A1">
        <w:tc>
          <w:tcPr>
            <w:tcW w:w="737" w:type="dxa"/>
          </w:tcPr>
          <w:p w:rsidR="001950A1" w:rsidRDefault="001950A1">
            <w:pPr>
              <w:pStyle w:val="ConsPlusNormal"/>
              <w:jc w:val="center"/>
            </w:pPr>
            <w:r>
              <w:t>700.</w:t>
            </w:r>
          </w:p>
        </w:tc>
        <w:tc>
          <w:tcPr>
            <w:tcW w:w="8334" w:type="dxa"/>
          </w:tcPr>
          <w:p w:rsidR="001950A1" w:rsidRDefault="001950A1">
            <w:pPr>
              <w:pStyle w:val="ConsPlusNormal"/>
            </w:pPr>
            <w:r>
              <w:t>Топирамат</w:t>
            </w:r>
          </w:p>
        </w:tc>
      </w:tr>
      <w:tr w:rsidR="001950A1">
        <w:tc>
          <w:tcPr>
            <w:tcW w:w="737" w:type="dxa"/>
          </w:tcPr>
          <w:p w:rsidR="001950A1" w:rsidRDefault="001950A1">
            <w:pPr>
              <w:pStyle w:val="ConsPlusNormal"/>
              <w:jc w:val="center"/>
            </w:pPr>
            <w:r>
              <w:t>701.</w:t>
            </w:r>
          </w:p>
        </w:tc>
        <w:tc>
          <w:tcPr>
            <w:tcW w:w="8334" w:type="dxa"/>
          </w:tcPr>
          <w:p w:rsidR="001950A1" w:rsidRDefault="001950A1">
            <w:pPr>
              <w:pStyle w:val="ConsPlusNormal"/>
            </w:pPr>
            <w:r>
              <w:t>Тофацитиниб</w:t>
            </w:r>
          </w:p>
        </w:tc>
      </w:tr>
      <w:tr w:rsidR="001950A1">
        <w:tc>
          <w:tcPr>
            <w:tcW w:w="737" w:type="dxa"/>
          </w:tcPr>
          <w:p w:rsidR="001950A1" w:rsidRDefault="001950A1">
            <w:pPr>
              <w:pStyle w:val="ConsPlusNormal"/>
              <w:jc w:val="center"/>
            </w:pPr>
            <w:r>
              <w:t>702.</w:t>
            </w:r>
          </w:p>
        </w:tc>
        <w:tc>
          <w:tcPr>
            <w:tcW w:w="8334" w:type="dxa"/>
          </w:tcPr>
          <w:p w:rsidR="001950A1" w:rsidRDefault="001950A1">
            <w:pPr>
              <w:pStyle w:val="ConsPlusNormal"/>
            </w:pPr>
            <w:r>
              <w:t xml:space="preserve">Тоцилизумаб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703.</w:t>
            </w:r>
          </w:p>
        </w:tc>
        <w:tc>
          <w:tcPr>
            <w:tcW w:w="8334" w:type="dxa"/>
          </w:tcPr>
          <w:p w:rsidR="001950A1" w:rsidRDefault="001950A1">
            <w:pPr>
              <w:pStyle w:val="ConsPlusNormal"/>
            </w:pPr>
            <w:r>
              <w:t>Трамадол</w:t>
            </w:r>
          </w:p>
        </w:tc>
      </w:tr>
      <w:tr w:rsidR="001950A1">
        <w:tc>
          <w:tcPr>
            <w:tcW w:w="737" w:type="dxa"/>
          </w:tcPr>
          <w:p w:rsidR="001950A1" w:rsidRDefault="001950A1">
            <w:pPr>
              <w:pStyle w:val="ConsPlusNormal"/>
              <w:jc w:val="center"/>
            </w:pPr>
            <w:r>
              <w:t>704.</w:t>
            </w:r>
          </w:p>
        </w:tc>
        <w:tc>
          <w:tcPr>
            <w:tcW w:w="8334" w:type="dxa"/>
          </w:tcPr>
          <w:p w:rsidR="001950A1" w:rsidRDefault="001950A1">
            <w:pPr>
              <w:pStyle w:val="ConsPlusNormal"/>
            </w:pPr>
            <w:r>
              <w:t>Траметиниб</w:t>
            </w:r>
          </w:p>
        </w:tc>
      </w:tr>
      <w:tr w:rsidR="001950A1">
        <w:tc>
          <w:tcPr>
            <w:tcW w:w="737" w:type="dxa"/>
          </w:tcPr>
          <w:p w:rsidR="001950A1" w:rsidRDefault="001950A1">
            <w:pPr>
              <w:pStyle w:val="ConsPlusNormal"/>
              <w:jc w:val="center"/>
            </w:pPr>
            <w:r>
              <w:t>705.</w:t>
            </w:r>
          </w:p>
        </w:tc>
        <w:tc>
          <w:tcPr>
            <w:tcW w:w="8334" w:type="dxa"/>
          </w:tcPr>
          <w:p w:rsidR="001950A1" w:rsidRDefault="001950A1">
            <w:pPr>
              <w:pStyle w:val="ConsPlusNormal"/>
            </w:pPr>
            <w:r>
              <w:t>Транексамовая кислота</w:t>
            </w:r>
          </w:p>
        </w:tc>
      </w:tr>
      <w:tr w:rsidR="001950A1">
        <w:tc>
          <w:tcPr>
            <w:tcW w:w="737" w:type="dxa"/>
          </w:tcPr>
          <w:p w:rsidR="001950A1" w:rsidRDefault="001950A1">
            <w:pPr>
              <w:pStyle w:val="ConsPlusNormal"/>
              <w:jc w:val="center"/>
            </w:pPr>
            <w:r>
              <w:t>706.</w:t>
            </w:r>
          </w:p>
        </w:tc>
        <w:tc>
          <w:tcPr>
            <w:tcW w:w="8334" w:type="dxa"/>
          </w:tcPr>
          <w:p w:rsidR="001950A1" w:rsidRDefault="001950A1">
            <w:pPr>
              <w:pStyle w:val="ConsPlusNormal"/>
            </w:pPr>
            <w:r>
              <w:t>Трастузумаб</w:t>
            </w:r>
          </w:p>
        </w:tc>
      </w:tr>
      <w:tr w:rsidR="001950A1">
        <w:tc>
          <w:tcPr>
            <w:tcW w:w="737" w:type="dxa"/>
          </w:tcPr>
          <w:p w:rsidR="001950A1" w:rsidRDefault="001950A1">
            <w:pPr>
              <w:pStyle w:val="ConsPlusNormal"/>
              <w:jc w:val="center"/>
            </w:pPr>
            <w:r>
              <w:t>707.</w:t>
            </w:r>
          </w:p>
        </w:tc>
        <w:tc>
          <w:tcPr>
            <w:tcW w:w="8334" w:type="dxa"/>
          </w:tcPr>
          <w:p w:rsidR="001950A1" w:rsidRDefault="001950A1">
            <w:pPr>
              <w:pStyle w:val="ConsPlusNormal"/>
            </w:pPr>
            <w:r>
              <w:t>Трастузумаб эмтанзин</w:t>
            </w:r>
          </w:p>
        </w:tc>
      </w:tr>
      <w:tr w:rsidR="001950A1">
        <w:tc>
          <w:tcPr>
            <w:tcW w:w="737" w:type="dxa"/>
          </w:tcPr>
          <w:p w:rsidR="001950A1" w:rsidRDefault="001950A1">
            <w:pPr>
              <w:pStyle w:val="ConsPlusNormal"/>
              <w:jc w:val="center"/>
            </w:pPr>
            <w:r>
              <w:t>708.</w:t>
            </w:r>
          </w:p>
        </w:tc>
        <w:tc>
          <w:tcPr>
            <w:tcW w:w="8334" w:type="dxa"/>
          </w:tcPr>
          <w:p w:rsidR="001950A1" w:rsidRDefault="001950A1">
            <w:pPr>
              <w:pStyle w:val="ConsPlusNormal"/>
            </w:pPr>
            <w:r>
              <w:t>Третиноин</w:t>
            </w:r>
          </w:p>
        </w:tc>
      </w:tr>
      <w:tr w:rsidR="001950A1">
        <w:tc>
          <w:tcPr>
            <w:tcW w:w="737" w:type="dxa"/>
          </w:tcPr>
          <w:p w:rsidR="001950A1" w:rsidRDefault="001950A1">
            <w:pPr>
              <w:pStyle w:val="ConsPlusNormal"/>
              <w:jc w:val="center"/>
            </w:pPr>
            <w:r>
              <w:lastRenderedPageBreak/>
              <w:t>709.</w:t>
            </w:r>
          </w:p>
        </w:tc>
        <w:tc>
          <w:tcPr>
            <w:tcW w:w="8334" w:type="dxa"/>
          </w:tcPr>
          <w:p w:rsidR="001950A1" w:rsidRDefault="001950A1">
            <w:pPr>
              <w:pStyle w:val="ConsPlusNormal"/>
            </w:pPr>
            <w:r>
              <w:t>Тригексифенидил</w:t>
            </w:r>
          </w:p>
        </w:tc>
      </w:tr>
      <w:tr w:rsidR="001950A1">
        <w:tc>
          <w:tcPr>
            <w:tcW w:w="737" w:type="dxa"/>
          </w:tcPr>
          <w:p w:rsidR="001950A1" w:rsidRDefault="001950A1">
            <w:pPr>
              <w:pStyle w:val="ConsPlusNormal"/>
              <w:jc w:val="center"/>
            </w:pPr>
            <w:r>
              <w:t>710.</w:t>
            </w:r>
          </w:p>
        </w:tc>
        <w:tc>
          <w:tcPr>
            <w:tcW w:w="8334" w:type="dxa"/>
          </w:tcPr>
          <w:p w:rsidR="001950A1" w:rsidRDefault="001950A1">
            <w:pPr>
              <w:pStyle w:val="ConsPlusNormal"/>
            </w:pPr>
            <w:r>
              <w:t>Тримеперидин</w:t>
            </w:r>
          </w:p>
        </w:tc>
      </w:tr>
      <w:tr w:rsidR="001950A1">
        <w:tc>
          <w:tcPr>
            <w:tcW w:w="737" w:type="dxa"/>
          </w:tcPr>
          <w:p w:rsidR="001950A1" w:rsidRDefault="001950A1">
            <w:pPr>
              <w:pStyle w:val="ConsPlusNormal"/>
              <w:jc w:val="center"/>
            </w:pPr>
            <w:r>
              <w:t>711.</w:t>
            </w:r>
          </w:p>
        </w:tc>
        <w:tc>
          <w:tcPr>
            <w:tcW w:w="8334" w:type="dxa"/>
          </w:tcPr>
          <w:p w:rsidR="001950A1" w:rsidRDefault="001950A1">
            <w:pPr>
              <w:pStyle w:val="ConsPlusNormal"/>
            </w:pPr>
            <w:r>
              <w:t xml:space="preserve">Трипторелин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712.</w:t>
            </w:r>
          </w:p>
        </w:tc>
        <w:tc>
          <w:tcPr>
            <w:tcW w:w="8334" w:type="dxa"/>
          </w:tcPr>
          <w:p w:rsidR="001950A1" w:rsidRDefault="001950A1">
            <w:pPr>
              <w:pStyle w:val="ConsPlusNormal"/>
            </w:pPr>
            <w:r>
              <w:t>Трифлуоперазин</w:t>
            </w:r>
          </w:p>
        </w:tc>
      </w:tr>
      <w:tr w:rsidR="001950A1">
        <w:tc>
          <w:tcPr>
            <w:tcW w:w="737" w:type="dxa"/>
          </w:tcPr>
          <w:p w:rsidR="001950A1" w:rsidRDefault="001950A1">
            <w:pPr>
              <w:pStyle w:val="ConsPlusNormal"/>
              <w:jc w:val="center"/>
            </w:pPr>
            <w:r>
              <w:t>713.</w:t>
            </w:r>
          </w:p>
        </w:tc>
        <w:tc>
          <w:tcPr>
            <w:tcW w:w="8334" w:type="dxa"/>
          </w:tcPr>
          <w:p w:rsidR="001950A1" w:rsidRDefault="001950A1">
            <w:pPr>
              <w:pStyle w:val="ConsPlusNormal"/>
            </w:pPr>
            <w:r>
              <w:t>Тропикамид</w:t>
            </w:r>
          </w:p>
        </w:tc>
      </w:tr>
      <w:tr w:rsidR="001950A1">
        <w:tc>
          <w:tcPr>
            <w:tcW w:w="737" w:type="dxa"/>
          </w:tcPr>
          <w:p w:rsidR="001950A1" w:rsidRDefault="001950A1">
            <w:pPr>
              <w:pStyle w:val="ConsPlusNormal"/>
              <w:jc w:val="center"/>
            </w:pPr>
            <w:r>
              <w:t>714.</w:t>
            </w:r>
          </w:p>
        </w:tc>
        <w:tc>
          <w:tcPr>
            <w:tcW w:w="8334" w:type="dxa"/>
          </w:tcPr>
          <w:p w:rsidR="001950A1" w:rsidRDefault="001950A1">
            <w:pPr>
              <w:pStyle w:val="ConsPlusNormal"/>
            </w:pPr>
            <w:r>
              <w:t>Умифеновир</w:t>
            </w:r>
          </w:p>
        </w:tc>
      </w:tr>
      <w:tr w:rsidR="001950A1">
        <w:tc>
          <w:tcPr>
            <w:tcW w:w="737" w:type="dxa"/>
          </w:tcPr>
          <w:p w:rsidR="001950A1" w:rsidRDefault="001950A1">
            <w:pPr>
              <w:pStyle w:val="ConsPlusNormal"/>
              <w:jc w:val="center"/>
            </w:pPr>
            <w:r>
              <w:t>715.</w:t>
            </w:r>
          </w:p>
        </w:tc>
        <w:tc>
          <w:tcPr>
            <w:tcW w:w="8334" w:type="dxa"/>
          </w:tcPr>
          <w:p w:rsidR="001950A1" w:rsidRDefault="001950A1">
            <w:pPr>
              <w:pStyle w:val="ConsPlusNormal"/>
            </w:pPr>
            <w:r>
              <w:t>Упадацитиниб</w:t>
            </w:r>
          </w:p>
        </w:tc>
      </w:tr>
      <w:tr w:rsidR="001950A1">
        <w:tc>
          <w:tcPr>
            <w:tcW w:w="737" w:type="dxa"/>
          </w:tcPr>
          <w:p w:rsidR="001950A1" w:rsidRDefault="001950A1">
            <w:pPr>
              <w:pStyle w:val="ConsPlusNormal"/>
              <w:jc w:val="center"/>
            </w:pPr>
            <w:r>
              <w:t>716.</w:t>
            </w:r>
          </w:p>
        </w:tc>
        <w:tc>
          <w:tcPr>
            <w:tcW w:w="8334" w:type="dxa"/>
          </w:tcPr>
          <w:p w:rsidR="001950A1" w:rsidRDefault="001950A1">
            <w:pPr>
              <w:pStyle w:val="ConsPlusNormal"/>
            </w:pPr>
            <w:r>
              <w:t>Урапидил</w:t>
            </w:r>
          </w:p>
        </w:tc>
      </w:tr>
      <w:tr w:rsidR="001950A1">
        <w:tc>
          <w:tcPr>
            <w:tcW w:w="737" w:type="dxa"/>
          </w:tcPr>
          <w:p w:rsidR="001950A1" w:rsidRDefault="001950A1">
            <w:pPr>
              <w:pStyle w:val="ConsPlusNormal"/>
              <w:jc w:val="center"/>
            </w:pPr>
            <w:r>
              <w:t>717.</w:t>
            </w:r>
          </w:p>
        </w:tc>
        <w:tc>
          <w:tcPr>
            <w:tcW w:w="8334" w:type="dxa"/>
          </w:tcPr>
          <w:p w:rsidR="001950A1" w:rsidRDefault="001950A1">
            <w:pPr>
              <w:pStyle w:val="ConsPlusNormal"/>
            </w:pPr>
            <w:r>
              <w:t>Урсодезоксихолевая кислота</w:t>
            </w:r>
          </w:p>
        </w:tc>
      </w:tr>
      <w:tr w:rsidR="001950A1">
        <w:tc>
          <w:tcPr>
            <w:tcW w:w="737" w:type="dxa"/>
          </w:tcPr>
          <w:p w:rsidR="001950A1" w:rsidRDefault="001950A1">
            <w:pPr>
              <w:pStyle w:val="ConsPlusNormal"/>
              <w:jc w:val="center"/>
            </w:pPr>
            <w:r>
              <w:t>718.</w:t>
            </w:r>
          </w:p>
        </w:tc>
        <w:tc>
          <w:tcPr>
            <w:tcW w:w="8334" w:type="dxa"/>
          </w:tcPr>
          <w:p w:rsidR="001950A1" w:rsidRDefault="001950A1">
            <w:pPr>
              <w:pStyle w:val="ConsPlusNormal"/>
            </w:pPr>
            <w:r>
              <w:t>Устекинумаб</w:t>
            </w:r>
          </w:p>
        </w:tc>
      </w:tr>
      <w:tr w:rsidR="001950A1">
        <w:tc>
          <w:tcPr>
            <w:tcW w:w="737" w:type="dxa"/>
          </w:tcPr>
          <w:p w:rsidR="001950A1" w:rsidRDefault="001950A1">
            <w:pPr>
              <w:pStyle w:val="ConsPlusNormal"/>
              <w:jc w:val="center"/>
            </w:pPr>
            <w:r>
              <w:t>719.</w:t>
            </w:r>
          </w:p>
        </w:tc>
        <w:tc>
          <w:tcPr>
            <w:tcW w:w="8334" w:type="dxa"/>
          </w:tcPr>
          <w:p w:rsidR="001950A1" w:rsidRDefault="001950A1">
            <w:pPr>
              <w:pStyle w:val="ConsPlusNormal"/>
            </w:pPr>
            <w:r>
              <w:t>Фавипиравир</w:t>
            </w:r>
          </w:p>
        </w:tc>
      </w:tr>
      <w:tr w:rsidR="001950A1">
        <w:tc>
          <w:tcPr>
            <w:tcW w:w="737" w:type="dxa"/>
          </w:tcPr>
          <w:p w:rsidR="001950A1" w:rsidRDefault="001950A1">
            <w:pPr>
              <w:pStyle w:val="ConsPlusNormal"/>
              <w:jc w:val="center"/>
            </w:pPr>
            <w:r>
              <w:t>720.</w:t>
            </w:r>
          </w:p>
        </w:tc>
        <w:tc>
          <w:tcPr>
            <w:tcW w:w="8334" w:type="dxa"/>
          </w:tcPr>
          <w:p w:rsidR="001950A1" w:rsidRDefault="001950A1">
            <w:pPr>
              <w:pStyle w:val="ConsPlusNormal"/>
            </w:pPr>
            <w:r>
              <w:t xml:space="preserve">Фактор некроза опухоли альфа-1 (тимозин рекомбинантный)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721.</w:t>
            </w:r>
          </w:p>
        </w:tc>
        <w:tc>
          <w:tcPr>
            <w:tcW w:w="8334" w:type="dxa"/>
          </w:tcPr>
          <w:p w:rsidR="001950A1" w:rsidRDefault="001950A1">
            <w:pPr>
              <w:pStyle w:val="ConsPlusNormal"/>
            </w:pPr>
            <w:r>
              <w:t xml:space="preserve">Фактор роста эпидермальный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722.</w:t>
            </w:r>
          </w:p>
        </w:tc>
        <w:tc>
          <w:tcPr>
            <w:tcW w:w="8334" w:type="dxa"/>
          </w:tcPr>
          <w:p w:rsidR="001950A1" w:rsidRDefault="001950A1">
            <w:pPr>
              <w:pStyle w:val="ConsPlusNormal"/>
            </w:pPr>
            <w:r>
              <w:t>Фактор свертывания крови VII</w:t>
            </w:r>
          </w:p>
        </w:tc>
      </w:tr>
      <w:tr w:rsidR="001950A1">
        <w:tc>
          <w:tcPr>
            <w:tcW w:w="737" w:type="dxa"/>
          </w:tcPr>
          <w:p w:rsidR="001950A1" w:rsidRDefault="001950A1">
            <w:pPr>
              <w:pStyle w:val="ConsPlusNormal"/>
              <w:jc w:val="center"/>
            </w:pPr>
            <w:r>
              <w:t>723.</w:t>
            </w:r>
          </w:p>
        </w:tc>
        <w:tc>
          <w:tcPr>
            <w:tcW w:w="8334" w:type="dxa"/>
          </w:tcPr>
          <w:p w:rsidR="001950A1" w:rsidRDefault="001950A1">
            <w:pPr>
              <w:pStyle w:val="ConsPlusNormal"/>
            </w:pPr>
            <w:r>
              <w:t>Фактор свертывания крови VIII</w:t>
            </w:r>
          </w:p>
        </w:tc>
      </w:tr>
      <w:tr w:rsidR="001950A1">
        <w:tc>
          <w:tcPr>
            <w:tcW w:w="737" w:type="dxa"/>
          </w:tcPr>
          <w:p w:rsidR="001950A1" w:rsidRDefault="001950A1">
            <w:pPr>
              <w:pStyle w:val="ConsPlusNormal"/>
              <w:jc w:val="center"/>
            </w:pPr>
            <w:r>
              <w:t>724.</w:t>
            </w:r>
          </w:p>
        </w:tc>
        <w:tc>
          <w:tcPr>
            <w:tcW w:w="8334" w:type="dxa"/>
          </w:tcPr>
          <w:p w:rsidR="001950A1" w:rsidRDefault="001950A1">
            <w:pPr>
              <w:pStyle w:val="ConsPlusNormal"/>
            </w:pPr>
            <w:r>
              <w:t>Фактор свертывания крови VIII + фактор Виллебранда</w:t>
            </w:r>
          </w:p>
        </w:tc>
      </w:tr>
      <w:tr w:rsidR="001950A1">
        <w:tc>
          <w:tcPr>
            <w:tcW w:w="737" w:type="dxa"/>
          </w:tcPr>
          <w:p w:rsidR="001950A1" w:rsidRDefault="001950A1">
            <w:pPr>
              <w:pStyle w:val="ConsPlusNormal"/>
              <w:jc w:val="center"/>
            </w:pPr>
            <w:r>
              <w:t>725.</w:t>
            </w:r>
          </w:p>
        </w:tc>
        <w:tc>
          <w:tcPr>
            <w:tcW w:w="8334" w:type="dxa"/>
          </w:tcPr>
          <w:p w:rsidR="001950A1" w:rsidRDefault="001950A1">
            <w:pPr>
              <w:pStyle w:val="ConsPlusNormal"/>
            </w:pPr>
            <w:r>
              <w:t>Фактор свертывания крови IX</w:t>
            </w:r>
          </w:p>
        </w:tc>
      </w:tr>
      <w:tr w:rsidR="001950A1">
        <w:tc>
          <w:tcPr>
            <w:tcW w:w="737" w:type="dxa"/>
          </w:tcPr>
          <w:p w:rsidR="001950A1" w:rsidRDefault="001950A1">
            <w:pPr>
              <w:pStyle w:val="ConsPlusNormal"/>
              <w:jc w:val="center"/>
            </w:pPr>
            <w:r>
              <w:t>726.</w:t>
            </w:r>
          </w:p>
        </w:tc>
        <w:tc>
          <w:tcPr>
            <w:tcW w:w="8334" w:type="dxa"/>
          </w:tcPr>
          <w:p w:rsidR="001950A1" w:rsidRDefault="001950A1">
            <w:pPr>
              <w:pStyle w:val="ConsPlusNormal"/>
            </w:pPr>
            <w:r>
              <w:t>Факторы свертывания крови II, IX и X в комбинации</w:t>
            </w:r>
          </w:p>
        </w:tc>
      </w:tr>
      <w:tr w:rsidR="001950A1">
        <w:tc>
          <w:tcPr>
            <w:tcW w:w="737" w:type="dxa"/>
          </w:tcPr>
          <w:p w:rsidR="001950A1" w:rsidRDefault="001950A1">
            <w:pPr>
              <w:pStyle w:val="ConsPlusNormal"/>
              <w:jc w:val="center"/>
            </w:pPr>
            <w:r>
              <w:t>727.</w:t>
            </w:r>
          </w:p>
        </w:tc>
        <w:tc>
          <w:tcPr>
            <w:tcW w:w="8334" w:type="dxa"/>
          </w:tcPr>
          <w:p w:rsidR="001950A1" w:rsidRDefault="001950A1">
            <w:pPr>
              <w:pStyle w:val="ConsPlusNormal"/>
            </w:pPr>
            <w:r>
              <w:t>Факторы свертывания крови II, VII, IX и X в комбинации (протромбиновый комплекс)</w:t>
            </w:r>
          </w:p>
        </w:tc>
      </w:tr>
      <w:tr w:rsidR="001950A1">
        <w:tc>
          <w:tcPr>
            <w:tcW w:w="737" w:type="dxa"/>
          </w:tcPr>
          <w:p w:rsidR="001950A1" w:rsidRDefault="001950A1">
            <w:pPr>
              <w:pStyle w:val="ConsPlusNormal"/>
              <w:jc w:val="center"/>
            </w:pPr>
            <w:r>
              <w:t>728.</w:t>
            </w:r>
          </w:p>
        </w:tc>
        <w:tc>
          <w:tcPr>
            <w:tcW w:w="8334" w:type="dxa"/>
          </w:tcPr>
          <w:p w:rsidR="001950A1" w:rsidRDefault="001950A1">
            <w:pPr>
              <w:pStyle w:val="ConsPlusNormal"/>
            </w:pPr>
            <w:r>
              <w:t>Фамотидин</w:t>
            </w:r>
          </w:p>
        </w:tc>
      </w:tr>
      <w:tr w:rsidR="001950A1">
        <w:tc>
          <w:tcPr>
            <w:tcW w:w="737" w:type="dxa"/>
          </w:tcPr>
          <w:p w:rsidR="001950A1" w:rsidRDefault="001950A1">
            <w:pPr>
              <w:pStyle w:val="ConsPlusNormal"/>
              <w:jc w:val="center"/>
            </w:pPr>
            <w:r>
              <w:t>729.</w:t>
            </w:r>
          </w:p>
        </w:tc>
        <w:tc>
          <w:tcPr>
            <w:tcW w:w="8334" w:type="dxa"/>
          </w:tcPr>
          <w:p w:rsidR="001950A1" w:rsidRDefault="001950A1">
            <w:pPr>
              <w:pStyle w:val="ConsPlusNormal"/>
            </w:pPr>
            <w:r>
              <w:t>Фенилэфрин</w:t>
            </w:r>
          </w:p>
        </w:tc>
      </w:tr>
      <w:tr w:rsidR="001950A1">
        <w:tc>
          <w:tcPr>
            <w:tcW w:w="737" w:type="dxa"/>
          </w:tcPr>
          <w:p w:rsidR="001950A1" w:rsidRDefault="001950A1">
            <w:pPr>
              <w:pStyle w:val="ConsPlusNormal"/>
              <w:jc w:val="center"/>
            </w:pPr>
            <w:r>
              <w:t>730.</w:t>
            </w:r>
          </w:p>
        </w:tc>
        <w:tc>
          <w:tcPr>
            <w:tcW w:w="8334" w:type="dxa"/>
          </w:tcPr>
          <w:p w:rsidR="001950A1" w:rsidRDefault="001950A1">
            <w:pPr>
              <w:pStyle w:val="ConsPlusNormal"/>
            </w:pPr>
            <w:r>
              <w:t>Фенитоин</w:t>
            </w:r>
          </w:p>
        </w:tc>
      </w:tr>
      <w:tr w:rsidR="001950A1">
        <w:tc>
          <w:tcPr>
            <w:tcW w:w="737" w:type="dxa"/>
          </w:tcPr>
          <w:p w:rsidR="001950A1" w:rsidRDefault="001950A1">
            <w:pPr>
              <w:pStyle w:val="ConsPlusNormal"/>
              <w:jc w:val="center"/>
            </w:pPr>
            <w:r>
              <w:t>731.</w:t>
            </w:r>
          </w:p>
        </w:tc>
        <w:tc>
          <w:tcPr>
            <w:tcW w:w="8334" w:type="dxa"/>
          </w:tcPr>
          <w:p w:rsidR="001950A1" w:rsidRDefault="001950A1">
            <w:pPr>
              <w:pStyle w:val="ConsPlusNormal"/>
            </w:pPr>
            <w:r>
              <w:t>Фенобарбитал</w:t>
            </w:r>
          </w:p>
        </w:tc>
      </w:tr>
      <w:tr w:rsidR="001950A1">
        <w:tc>
          <w:tcPr>
            <w:tcW w:w="737" w:type="dxa"/>
          </w:tcPr>
          <w:p w:rsidR="001950A1" w:rsidRDefault="001950A1">
            <w:pPr>
              <w:pStyle w:val="ConsPlusNormal"/>
              <w:jc w:val="center"/>
            </w:pPr>
            <w:r>
              <w:t>732.</w:t>
            </w:r>
          </w:p>
        </w:tc>
        <w:tc>
          <w:tcPr>
            <w:tcW w:w="8334" w:type="dxa"/>
          </w:tcPr>
          <w:p w:rsidR="001950A1" w:rsidRDefault="001950A1">
            <w:pPr>
              <w:pStyle w:val="ConsPlusNormal"/>
            </w:pPr>
            <w:r>
              <w:t xml:space="preserve">Феноксиметилпенициллин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733.</w:t>
            </w:r>
          </w:p>
        </w:tc>
        <w:tc>
          <w:tcPr>
            <w:tcW w:w="8334" w:type="dxa"/>
          </w:tcPr>
          <w:p w:rsidR="001950A1" w:rsidRDefault="001950A1">
            <w:pPr>
              <w:pStyle w:val="ConsPlusNormal"/>
            </w:pPr>
            <w:r>
              <w:t>Фенофибрат</w:t>
            </w:r>
          </w:p>
        </w:tc>
      </w:tr>
      <w:tr w:rsidR="001950A1">
        <w:tc>
          <w:tcPr>
            <w:tcW w:w="737" w:type="dxa"/>
          </w:tcPr>
          <w:p w:rsidR="001950A1" w:rsidRDefault="001950A1">
            <w:pPr>
              <w:pStyle w:val="ConsPlusNormal"/>
              <w:jc w:val="center"/>
            </w:pPr>
            <w:r>
              <w:t>734.</w:t>
            </w:r>
          </w:p>
        </w:tc>
        <w:tc>
          <w:tcPr>
            <w:tcW w:w="8334" w:type="dxa"/>
          </w:tcPr>
          <w:p w:rsidR="001950A1" w:rsidRDefault="001950A1">
            <w:pPr>
              <w:pStyle w:val="ConsPlusNormal"/>
            </w:pPr>
            <w:r>
              <w:t>Фенспирид</w:t>
            </w:r>
          </w:p>
        </w:tc>
      </w:tr>
      <w:tr w:rsidR="001950A1">
        <w:tc>
          <w:tcPr>
            <w:tcW w:w="737" w:type="dxa"/>
          </w:tcPr>
          <w:p w:rsidR="001950A1" w:rsidRDefault="001950A1">
            <w:pPr>
              <w:pStyle w:val="ConsPlusNormal"/>
              <w:jc w:val="center"/>
            </w:pPr>
            <w:r>
              <w:lastRenderedPageBreak/>
              <w:t>735.</w:t>
            </w:r>
          </w:p>
        </w:tc>
        <w:tc>
          <w:tcPr>
            <w:tcW w:w="8334" w:type="dxa"/>
          </w:tcPr>
          <w:p w:rsidR="001950A1" w:rsidRDefault="001950A1">
            <w:pPr>
              <w:pStyle w:val="ConsPlusNormal"/>
            </w:pPr>
            <w:r>
              <w:t>Фентанил</w:t>
            </w:r>
          </w:p>
        </w:tc>
      </w:tr>
      <w:tr w:rsidR="001950A1">
        <w:tc>
          <w:tcPr>
            <w:tcW w:w="737" w:type="dxa"/>
          </w:tcPr>
          <w:p w:rsidR="001950A1" w:rsidRDefault="001950A1">
            <w:pPr>
              <w:pStyle w:val="ConsPlusNormal"/>
              <w:jc w:val="center"/>
            </w:pPr>
            <w:r>
              <w:t>736.</w:t>
            </w:r>
          </w:p>
        </w:tc>
        <w:tc>
          <w:tcPr>
            <w:tcW w:w="8334" w:type="dxa"/>
          </w:tcPr>
          <w:p w:rsidR="001950A1" w:rsidRDefault="001950A1">
            <w:pPr>
              <w:pStyle w:val="ConsPlusNormal"/>
            </w:pPr>
            <w:r>
              <w:t xml:space="preserve">Фибриноген + тромбин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737.</w:t>
            </w:r>
          </w:p>
        </w:tc>
        <w:tc>
          <w:tcPr>
            <w:tcW w:w="8334" w:type="dxa"/>
          </w:tcPr>
          <w:p w:rsidR="001950A1" w:rsidRDefault="001950A1">
            <w:pPr>
              <w:pStyle w:val="ConsPlusNormal"/>
            </w:pPr>
            <w:r>
              <w:t>Филграстим</w:t>
            </w:r>
          </w:p>
        </w:tc>
      </w:tr>
      <w:tr w:rsidR="001950A1">
        <w:tc>
          <w:tcPr>
            <w:tcW w:w="737" w:type="dxa"/>
          </w:tcPr>
          <w:p w:rsidR="001950A1" w:rsidRDefault="001950A1">
            <w:pPr>
              <w:pStyle w:val="ConsPlusNormal"/>
              <w:jc w:val="center"/>
            </w:pPr>
            <w:r>
              <w:t>738.</w:t>
            </w:r>
          </w:p>
        </w:tc>
        <w:tc>
          <w:tcPr>
            <w:tcW w:w="8334" w:type="dxa"/>
          </w:tcPr>
          <w:p w:rsidR="001950A1" w:rsidRDefault="001950A1">
            <w:pPr>
              <w:pStyle w:val="ConsPlusNormal"/>
            </w:pPr>
            <w:r>
              <w:t>Финастерид</w:t>
            </w:r>
          </w:p>
        </w:tc>
      </w:tr>
      <w:tr w:rsidR="001950A1">
        <w:tc>
          <w:tcPr>
            <w:tcW w:w="737" w:type="dxa"/>
          </w:tcPr>
          <w:p w:rsidR="001950A1" w:rsidRDefault="001950A1">
            <w:pPr>
              <w:pStyle w:val="ConsPlusNormal"/>
              <w:jc w:val="center"/>
            </w:pPr>
            <w:r>
              <w:t>739.</w:t>
            </w:r>
          </w:p>
        </w:tc>
        <w:tc>
          <w:tcPr>
            <w:tcW w:w="8334" w:type="dxa"/>
          </w:tcPr>
          <w:p w:rsidR="001950A1" w:rsidRDefault="001950A1">
            <w:pPr>
              <w:pStyle w:val="ConsPlusNormal"/>
            </w:pPr>
            <w:r>
              <w:t>Финголимод</w:t>
            </w:r>
          </w:p>
        </w:tc>
      </w:tr>
      <w:tr w:rsidR="001950A1">
        <w:tc>
          <w:tcPr>
            <w:tcW w:w="737" w:type="dxa"/>
          </w:tcPr>
          <w:p w:rsidR="001950A1" w:rsidRDefault="001950A1">
            <w:pPr>
              <w:pStyle w:val="ConsPlusNormal"/>
              <w:jc w:val="center"/>
            </w:pPr>
            <w:r>
              <w:t>740.</w:t>
            </w:r>
          </w:p>
        </w:tc>
        <w:tc>
          <w:tcPr>
            <w:tcW w:w="8334" w:type="dxa"/>
          </w:tcPr>
          <w:p w:rsidR="001950A1" w:rsidRDefault="001950A1">
            <w:pPr>
              <w:pStyle w:val="ConsPlusNormal"/>
            </w:pPr>
            <w:r>
              <w:t>Флударабин</w:t>
            </w:r>
          </w:p>
        </w:tc>
      </w:tr>
      <w:tr w:rsidR="001950A1">
        <w:tc>
          <w:tcPr>
            <w:tcW w:w="737" w:type="dxa"/>
          </w:tcPr>
          <w:p w:rsidR="001950A1" w:rsidRDefault="001950A1">
            <w:pPr>
              <w:pStyle w:val="ConsPlusNormal"/>
              <w:jc w:val="center"/>
            </w:pPr>
            <w:r>
              <w:t>741.</w:t>
            </w:r>
          </w:p>
        </w:tc>
        <w:tc>
          <w:tcPr>
            <w:tcW w:w="8334" w:type="dxa"/>
          </w:tcPr>
          <w:p w:rsidR="001950A1" w:rsidRDefault="001950A1">
            <w:pPr>
              <w:pStyle w:val="ConsPlusNormal"/>
            </w:pPr>
            <w:r>
              <w:t>Флудрокортизон</w:t>
            </w:r>
          </w:p>
        </w:tc>
      </w:tr>
      <w:tr w:rsidR="001950A1">
        <w:tc>
          <w:tcPr>
            <w:tcW w:w="737" w:type="dxa"/>
          </w:tcPr>
          <w:p w:rsidR="001950A1" w:rsidRDefault="001950A1">
            <w:pPr>
              <w:pStyle w:val="ConsPlusNormal"/>
              <w:jc w:val="center"/>
            </w:pPr>
            <w:r>
              <w:t>742.</w:t>
            </w:r>
          </w:p>
        </w:tc>
        <w:tc>
          <w:tcPr>
            <w:tcW w:w="8334" w:type="dxa"/>
          </w:tcPr>
          <w:p w:rsidR="001950A1" w:rsidRDefault="001950A1">
            <w:pPr>
              <w:pStyle w:val="ConsPlusNormal"/>
            </w:pPr>
            <w:r>
              <w:t>Флуконазол</w:t>
            </w:r>
          </w:p>
        </w:tc>
      </w:tr>
      <w:tr w:rsidR="001950A1">
        <w:tc>
          <w:tcPr>
            <w:tcW w:w="737" w:type="dxa"/>
          </w:tcPr>
          <w:p w:rsidR="001950A1" w:rsidRDefault="001950A1">
            <w:pPr>
              <w:pStyle w:val="ConsPlusNormal"/>
              <w:jc w:val="center"/>
            </w:pPr>
            <w:r>
              <w:t>743.</w:t>
            </w:r>
          </w:p>
        </w:tc>
        <w:tc>
          <w:tcPr>
            <w:tcW w:w="8334" w:type="dxa"/>
          </w:tcPr>
          <w:p w:rsidR="001950A1" w:rsidRDefault="001950A1">
            <w:pPr>
              <w:pStyle w:val="ConsPlusNormal"/>
            </w:pPr>
            <w:r>
              <w:t>Флуоксетин</w:t>
            </w:r>
          </w:p>
        </w:tc>
      </w:tr>
      <w:tr w:rsidR="001950A1">
        <w:tc>
          <w:tcPr>
            <w:tcW w:w="737" w:type="dxa"/>
          </w:tcPr>
          <w:p w:rsidR="001950A1" w:rsidRDefault="001950A1">
            <w:pPr>
              <w:pStyle w:val="ConsPlusNormal"/>
              <w:jc w:val="center"/>
            </w:pPr>
            <w:r>
              <w:t>744.</w:t>
            </w:r>
          </w:p>
        </w:tc>
        <w:tc>
          <w:tcPr>
            <w:tcW w:w="8334" w:type="dxa"/>
          </w:tcPr>
          <w:p w:rsidR="001950A1" w:rsidRDefault="001950A1">
            <w:pPr>
              <w:pStyle w:val="ConsPlusNormal"/>
            </w:pPr>
            <w:r>
              <w:t>Флуоресцеин натри</w:t>
            </w:r>
          </w:p>
        </w:tc>
      </w:tr>
      <w:tr w:rsidR="001950A1">
        <w:tc>
          <w:tcPr>
            <w:tcW w:w="737" w:type="dxa"/>
          </w:tcPr>
          <w:p w:rsidR="001950A1" w:rsidRDefault="001950A1">
            <w:pPr>
              <w:pStyle w:val="ConsPlusNormal"/>
              <w:jc w:val="center"/>
            </w:pPr>
            <w:r>
              <w:t>745.</w:t>
            </w:r>
          </w:p>
        </w:tc>
        <w:tc>
          <w:tcPr>
            <w:tcW w:w="8334" w:type="dxa"/>
          </w:tcPr>
          <w:p w:rsidR="001950A1" w:rsidRDefault="001950A1">
            <w:pPr>
              <w:pStyle w:val="ConsPlusNormal"/>
            </w:pPr>
            <w:r>
              <w:t>Флупентиксол</w:t>
            </w:r>
          </w:p>
        </w:tc>
      </w:tr>
      <w:tr w:rsidR="001950A1">
        <w:tc>
          <w:tcPr>
            <w:tcW w:w="737" w:type="dxa"/>
          </w:tcPr>
          <w:p w:rsidR="001950A1" w:rsidRDefault="001950A1">
            <w:pPr>
              <w:pStyle w:val="ConsPlusNormal"/>
              <w:jc w:val="center"/>
            </w:pPr>
            <w:r>
              <w:t>746.</w:t>
            </w:r>
          </w:p>
        </w:tc>
        <w:tc>
          <w:tcPr>
            <w:tcW w:w="8334" w:type="dxa"/>
          </w:tcPr>
          <w:p w:rsidR="001950A1" w:rsidRDefault="001950A1">
            <w:pPr>
              <w:pStyle w:val="ConsPlusNormal"/>
            </w:pPr>
            <w:r>
              <w:t>Флутамид</w:t>
            </w:r>
          </w:p>
        </w:tc>
      </w:tr>
      <w:tr w:rsidR="001950A1">
        <w:tc>
          <w:tcPr>
            <w:tcW w:w="737" w:type="dxa"/>
          </w:tcPr>
          <w:p w:rsidR="001950A1" w:rsidRDefault="001950A1">
            <w:pPr>
              <w:pStyle w:val="ConsPlusNormal"/>
              <w:jc w:val="center"/>
            </w:pPr>
            <w:r>
              <w:t>747.</w:t>
            </w:r>
          </w:p>
        </w:tc>
        <w:tc>
          <w:tcPr>
            <w:tcW w:w="8334" w:type="dxa"/>
          </w:tcPr>
          <w:p w:rsidR="001950A1" w:rsidRDefault="001950A1">
            <w:pPr>
              <w:pStyle w:val="ConsPlusNormal"/>
            </w:pPr>
            <w:r>
              <w:t>Флуфеназин</w:t>
            </w:r>
          </w:p>
        </w:tc>
      </w:tr>
      <w:tr w:rsidR="001950A1">
        <w:tc>
          <w:tcPr>
            <w:tcW w:w="737" w:type="dxa"/>
          </w:tcPr>
          <w:p w:rsidR="001950A1" w:rsidRDefault="001950A1">
            <w:pPr>
              <w:pStyle w:val="ConsPlusNormal"/>
              <w:jc w:val="center"/>
            </w:pPr>
            <w:r>
              <w:t>748.</w:t>
            </w:r>
          </w:p>
        </w:tc>
        <w:tc>
          <w:tcPr>
            <w:tcW w:w="8334" w:type="dxa"/>
          </w:tcPr>
          <w:p w:rsidR="001950A1" w:rsidRDefault="001950A1">
            <w:pPr>
              <w:pStyle w:val="ConsPlusNormal"/>
            </w:pPr>
            <w:r>
              <w:t>Фолиевая кислота</w:t>
            </w:r>
          </w:p>
        </w:tc>
      </w:tr>
      <w:tr w:rsidR="001950A1">
        <w:tc>
          <w:tcPr>
            <w:tcW w:w="737" w:type="dxa"/>
          </w:tcPr>
          <w:p w:rsidR="001950A1" w:rsidRDefault="001950A1">
            <w:pPr>
              <w:pStyle w:val="ConsPlusNormal"/>
              <w:jc w:val="center"/>
            </w:pPr>
            <w:r>
              <w:t>749.</w:t>
            </w:r>
          </w:p>
        </w:tc>
        <w:tc>
          <w:tcPr>
            <w:tcW w:w="8334" w:type="dxa"/>
          </w:tcPr>
          <w:p w:rsidR="001950A1" w:rsidRDefault="001950A1">
            <w:pPr>
              <w:pStyle w:val="ConsPlusNormal"/>
            </w:pPr>
            <w:r>
              <w:t>Фоллитропин альфа</w:t>
            </w:r>
          </w:p>
        </w:tc>
      </w:tr>
      <w:tr w:rsidR="001950A1">
        <w:tc>
          <w:tcPr>
            <w:tcW w:w="737" w:type="dxa"/>
          </w:tcPr>
          <w:p w:rsidR="001950A1" w:rsidRDefault="001950A1">
            <w:pPr>
              <w:pStyle w:val="ConsPlusNormal"/>
              <w:jc w:val="center"/>
            </w:pPr>
            <w:r>
              <w:t>750.</w:t>
            </w:r>
          </w:p>
        </w:tc>
        <w:tc>
          <w:tcPr>
            <w:tcW w:w="8334" w:type="dxa"/>
          </w:tcPr>
          <w:p w:rsidR="001950A1" w:rsidRDefault="001950A1">
            <w:pPr>
              <w:pStyle w:val="ConsPlusNormal"/>
            </w:pPr>
            <w:r>
              <w:t>Фоллитропин альфа + лутропин альфа</w:t>
            </w:r>
          </w:p>
        </w:tc>
      </w:tr>
      <w:tr w:rsidR="001950A1">
        <w:tc>
          <w:tcPr>
            <w:tcW w:w="737" w:type="dxa"/>
          </w:tcPr>
          <w:p w:rsidR="001950A1" w:rsidRDefault="001950A1">
            <w:pPr>
              <w:pStyle w:val="ConsPlusNormal"/>
              <w:jc w:val="center"/>
            </w:pPr>
            <w:r>
              <w:t>751.</w:t>
            </w:r>
          </w:p>
        </w:tc>
        <w:tc>
          <w:tcPr>
            <w:tcW w:w="8334" w:type="dxa"/>
          </w:tcPr>
          <w:p w:rsidR="001950A1" w:rsidRDefault="001950A1">
            <w:pPr>
              <w:pStyle w:val="ConsPlusNormal"/>
            </w:pPr>
            <w:r>
              <w:t>Фонтурацетам</w:t>
            </w:r>
          </w:p>
        </w:tc>
      </w:tr>
      <w:tr w:rsidR="001950A1">
        <w:tc>
          <w:tcPr>
            <w:tcW w:w="737" w:type="dxa"/>
          </w:tcPr>
          <w:p w:rsidR="001950A1" w:rsidRDefault="001950A1">
            <w:pPr>
              <w:pStyle w:val="ConsPlusNormal"/>
              <w:jc w:val="center"/>
            </w:pPr>
            <w:r>
              <w:t>752.</w:t>
            </w:r>
          </w:p>
        </w:tc>
        <w:tc>
          <w:tcPr>
            <w:tcW w:w="8334" w:type="dxa"/>
          </w:tcPr>
          <w:p w:rsidR="001950A1" w:rsidRDefault="001950A1">
            <w:pPr>
              <w:pStyle w:val="ConsPlusNormal"/>
            </w:pPr>
            <w:r>
              <w:t>Формотерол</w:t>
            </w:r>
          </w:p>
        </w:tc>
      </w:tr>
      <w:tr w:rsidR="001950A1">
        <w:tc>
          <w:tcPr>
            <w:tcW w:w="737" w:type="dxa"/>
          </w:tcPr>
          <w:p w:rsidR="001950A1" w:rsidRDefault="001950A1">
            <w:pPr>
              <w:pStyle w:val="ConsPlusNormal"/>
              <w:jc w:val="center"/>
            </w:pPr>
            <w:r>
              <w:t>753.</w:t>
            </w:r>
          </w:p>
        </w:tc>
        <w:tc>
          <w:tcPr>
            <w:tcW w:w="8334" w:type="dxa"/>
          </w:tcPr>
          <w:p w:rsidR="001950A1" w:rsidRDefault="001950A1">
            <w:pPr>
              <w:pStyle w:val="ConsPlusNormal"/>
            </w:pPr>
            <w:r>
              <w:t>Фосампренавир</w:t>
            </w:r>
          </w:p>
        </w:tc>
      </w:tr>
      <w:tr w:rsidR="001950A1">
        <w:tc>
          <w:tcPr>
            <w:tcW w:w="737" w:type="dxa"/>
          </w:tcPr>
          <w:p w:rsidR="001950A1" w:rsidRDefault="001950A1">
            <w:pPr>
              <w:pStyle w:val="ConsPlusNormal"/>
              <w:jc w:val="center"/>
            </w:pPr>
            <w:r>
              <w:t>754.</w:t>
            </w:r>
          </w:p>
        </w:tc>
        <w:tc>
          <w:tcPr>
            <w:tcW w:w="8334" w:type="dxa"/>
          </w:tcPr>
          <w:p w:rsidR="001950A1" w:rsidRDefault="001950A1">
            <w:pPr>
              <w:pStyle w:val="ConsPlusNormal"/>
            </w:pPr>
            <w:r>
              <w:t>Фосфазид</w:t>
            </w:r>
          </w:p>
        </w:tc>
      </w:tr>
      <w:tr w:rsidR="001950A1">
        <w:tc>
          <w:tcPr>
            <w:tcW w:w="737" w:type="dxa"/>
          </w:tcPr>
          <w:p w:rsidR="001950A1" w:rsidRDefault="001950A1">
            <w:pPr>
              <w:pStyle w:val="ConsPlusNormal"/>
              <w:jc w:val="center"/>
            </w:pPr>
            <w:r>
              <w:t>755.</w:t>
            </w:r>
          </w:p>
        </w:tc>
        <w:tc>
          <w:tcPr>
            <w:tcW w:w="8334" w:type="dxa"/>
          </w:tcPr>
          <w:p w:rsidR="001950A1" w:rsidRDefault="001950A1">
            <w:pPr>
              <w:pStyle w:val="ConsPlusNormal"/>
            </w:pPr>
            <w:r>
              <w:t>Фосфолипиды + глицирризиновая кислота</w:t>
            </w:r>
          </w:p>
        </w:tc>
      </w:tr>
      <w:tr w:rsidR="001950A1">
        <w:tc>
          <w:tcPr>
            <w:tcW w:w="737" w:type="dxa"/>
          </w:tcPr>
          <w:p w:rsidR="001950A1" w:rsidRDefault="001950A1">
            <w:pPr>
              <w:pStyle w:val="ConsPlusNormal"/>
              <w:jc w:val="center"/>
            </w:pPr>
            <w:r>
              <w:t>756.</w:t>
            </w:r>
          </w:p>
        </w:tc>
        <w:tc>
          <w:tcPr>
            <w:tcW w:w="8334" w:type="dxa"/>
          </w:tcPr>
          <w:p w:rsidR="001950A1" w:rsidRDefault="001950A1">
            <w:pPr>
              <w:pStyle w:val="ConsPlusNormal"/>
            </w:pPr>
            <w:r>
              <w:t xml:space="preserve">Фосфомицин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757.</w:t>
            </w:r>
          </w:p>
        </w:tc>
        <w:tc>
          <w:tcPr>
            <w:tcW w:w="8334" w:type="dxa"/>
          </w:tcPr>
          <w:p w:rsidR="001950A1" w:rsidRDefault="001950A1">
            <w:pPr>
              <w:pStyle w:val="ConsPlusNormal"/>
            </w:pPr>
            <w:r>
              <w:t xml:space="preserve">Фторурацил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758.</w:t>
            </w:r>
          </w:p>
        </w:tc>
        <w:tc>
          <w:tcPr>
            <w:tcW w:w="8334" w:type="dxa"/>
          </w:tcPr>
          <w:p w:rsidR="001950A1" w:rsidRDefault="001950A1">
            <w:pPr>
              <w:pStyle w:val="ConsPlusNormal"/>
            </w:pPr>
            <w:r>
              <w:t xml:space="preserve">Фулвестрант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759.</w:t>
            </w:r>
          </w:p>
        </w:tc>
        <w:tc>
          <w:tcPr>
            <w:tcW w:w="8334" w:type="dxa"/>
          </w:tcPr>
          <w:p w:rsidR="001950A1" w:rsidRDefault="001950A1">
            <w:pPr>
              <w:pStyle w:val="ConsPlusNormal"/>
            </w:pPr>
            <w:r>
              <w:t>Фуросемид</w:t>
            </w:r>
          </w:p>
        </w:tc>
      </w:tr>
      <w:tr w:rsidR="001950A1">
        <w:tc>
          <w:tcPr>
            <w:tcW w:w="737" w:type="dxa"/>
          </w:tcPr>
          <w:p w:rsidR="001950A1" w:rsidRDefault="001950A1">
            <w:pPr>
              <w:pStyle w:val="ConsPlusNormal"/>
              <w:jc w:val="center"/>
            </w:pPr>
            <w:r>
              <w:t>760.</w:t>
            </w:r>
          </w:p>
        </w:tc>
        <w:tc>
          <w:tcPr>
            <w:tcW w:w="8334" w:type="dxa"/>
          </w:tcPr>
          <w:p w:rsidR="001950A1" w:rsidRDefault="001950A1">
            <w:pPr>
              <w:pStyle w:val="ConsPlusNormal"/>
            </w:pPr>
            <w:r>
              <w:t>Хлорамбуцил</w:t>
            </w:r>
          </w:p>
        </w:tc>
      </w:tr>
      <w:tr w:rsidR="001950A1">
        <w:tc>
          <w:tcPr>
            <w:tcW w:w="737" w:type="dxa"/>
          </w:tcPr>
          <w:p w:rsidR="001950A1" w:rsidRDefault="001950A1">
            <w:pPr>
              <w:pStyle w:val="ConsPlusNormal"/>
              <w:jc w:val="center"/>
            </w:pPr>
            <w:r>
              <w:t>761.</w:t>
            </w:r>
          </w:p>
        </w:tc>
        <w:tc>
          <w:tcPr>
            <w:tcW w:w="8334" w:type="dxa"/>
          </w:tcPr>
          <w:p w:rsidR="001950A1" w:rsidRDefault="001950A1">
            <w:pPr>
              <w:pStyle w:val="ConsPlusNormal"/>
            </w:pPr>
            <w:r>
              <w:t>Хлорамфеникол</w:t>
            </w:r>
          </w:p>
        </w:tc>
      </w:tr>
      <w:tr w:rsidR="001950A1">
        <w:tc>
          <w:tcPr>
            <w:tcW w:w="737" w:type="dxa"/>
          </w:tcPr>
          <w:p w:rsidR="001950A1" w:rsidRDefault="001950A1">
            <w:pPr>
              <w:pStyle w:val="ConsPlusNormal"/>
              <w:jc w:val="center"/>
            </w:pPr>
            <w:r>
              <w:lastRenderedPageBreak/>
              <w:t>762.</w:t>
            </w:r>
          </w:p>
        </w:tc>
        <w:tc>
          <w:tcPr>
            <w:tcW w:w="8334" w:type="dxa"/>
          </w:tcPr>
          <w:p w:rsidR="001950A1" w:rsidRDefault="001950A1">
            <w:pPr>
              <w:pStyle w:val="ConsPlusNormal"/>
            </w:pPr>
            <w:r>
              <w:t>Хлоргексидин</w:t>
            </w:r>
          </w:p>
        </w:tc>
      </w:tr>
      <w:tr w:rsidR="001950A1">
        <w:tc>
          <w:tcPr>
            <w:tcW w:w="737" w:type="dxa"/>
          </w:tcPr>
          <w:p w:rsidR="001950A1" w:rsidRDefault="001950A1">
            <w:pPr>
              <w:pStyle w:val="ConsPlusNormal"/>
              <w:jc w:val="center"/>
            </w:pPr>
            <w:r>
              <w:t>763.</w:t>
            </w:r>
          </w:p>
        </w:tc>
        <w:tc>
          <w:tcPr>
            <w:tcW w:w="8334" w:type="dxa"/>
          </w:tcPr>
          <w:p w:rsidR="001950A1" w:rsidRDefault="001950A1">
            <w:pPr>
              <w:pStyle w:val="ConsPlusNormal"/>
            </w:pPr>
            <w:r>
              <w:t>Хлоропирамин</w:t>
            </w:r>
          </w:p>
        </w:tc>
      </w:tr>
      <w:tr w:rsidR="001950A1">
        <w:tc>
          <w:tcPr>
            <w:tcW w:w="737" w:type="dxa"/>
          </w:tcPr>
          <w:p w:rsidR="001950A1" w:rsidRDefault="001950A1">
            <w:pPr>
              <w:pStyle w:val="ConsPlusNormal"/>
              <w:jc w:val="center"/>
            </w:pPr>
            <w:r>
              <w:t>764.</w:t>
            </w:r>
          </w:p>
        </w:tc>
        <w:tc>
          <w:tcPr>
            <w:tcW w:w="8334" w:type="dxa"/>
          </w:tcPr>
          <w:p w:rsidR="001950A1" w:rsidRDefault="001950A1">
            <w:pPr>
              <w:pStyle w:val="ConsPlusNormal"/>
            </w:pPr>
            <w:r>
              <w:t>Хлорпромазин</w:t>
            </w:r>
          </w:p>
        </w:tc>
      </w:tr>
      <w:tr w:rsidR="001950A1">
        <w:tc>
          <w:tcPr>
            <w:tcW w:w="737" w:type="dxa"/>
          </w:tcPr>
          <w:p w:rsidR="001950A1" w:rsidRDefault="001950A1">
            <w:pPr>
              <w:pStyle w:val="ConsPlusNormal"/>
              <w:jc w:val="center"/>
            </w:pPr>
            <w:r>
              <w:t>765.</w:t>
            </w:r>
          </w:p>
        </w:tc>
        <w:tc>
          <w:tcPr>
            <w:tcW w:w="8334" w:type="dxa"/>
          </w:tcPr>
          <w:p w:rsidR="001950A1" w:rsidRDefault="001950A1">
            <w:pPr>
              <w:pStyle w:val="ConsPlusNormal"/>
            </w:pPr>
            <w:r>
              <w:t>Холина альфосцерат</w:t>
            </w:r>
          </w:p>
        </w:tc>
      </w:tr>
      <w:tr w:rsidR="001950A1">
        <w:tc>
          <w:tcPr>
            <w:tcW w:w="737" w:type="dxa"/>
          </w:tcPr>
          <w:p w:rsidR="001950A1" w:rsidRDefault="001950A1">
            <w:pPr>
              <w:pStyle w:val="ConsPlusNormal"/>
              <w:jc w:val="center"/>
            </w:pPr>
            <w:r>
              <w:t>766.</w:t>
            </w:r>
          </w:p>
        </w:tc>
        <w:tc>
          <w:tcPr>
            <w:tcW w:w="8334" w:type="dxa"/>
          </w:tcPr>
          <w:p w:rsidR="001950A1" w:rsidRDefault="001950A1">
            <w:pPr>
              <w:pStyle w:val="ConsPlusNormal"/>
            </w:pPr>
            <w:r>
              <w:t xml:space="preserve">Цепэгинтерферон альфа-2b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767.</w:t>
            </w:r>
          </w:p>
        </w:tc>
        <w:tc>
          <w:tcPr>
            <w:tcW w:w="8334" w:type="dxa"/>
          </w:tcPr>
          <w:p w:rsidR="001950A1" w:rsidRDefault="001950A1">
            <w:pPr>
              <w:pStyle w:val="ConsPlusNormal"/>
            </w:pPr>
            <w:r>
              <w:t>Церебролизин</w:t>
            </w:r>
          </w:p>
        </w:tc>
      </w:tr>
      <w:tr w:rsidR="001950A1">
        <w:tc>
          <w:tcPr>
            <w:tcW w:w="737" w:type="dxa"/>
          </w:tcPr>
          <w:p w:rsidR="001950A1" w:rsidRDefault="001950A1">
            <w:pPr>
              <w:pStyle w:val="ConsPlusNormal"/>
              <w:jc w:val="center"/>
            </w:pPr>
            <w:r>
              <w:t>768.</w:t>
            </w:r>
          </w:p>
        </w:tc>
        <w:tc>
          <w:tcPr>
            <w:tcW w:w="8334" w:type="dxa"/>
          </w:tcPr>
          <w:p w:rsidR="001950A1" w:rsidRDefault="001950A1">
            <w:pPr>
              <w:pStyle w:val="ConsPlusNormal"/>
            </w:pPr>
            <w:r>
              <w:t>Церитиниб</w:t>
            </w:r>
          </w:p>
        </w:tc>
      </w:tr>
      <w:tr w:rsidR="001950A1">
        <w:tc>
          <w:tcPr>
            <w:tcW w:w="737" w:type="dxa"/>
          </w:tcPr>
          <w:p w:rsidR="001950A1" w:rsidRDefault="001950A1">
            <w:pPr>
              <w:pStyle w:val="ConsPlusNormal"/>
              <w:jc w:val="center"/>
            </w:pPr>
            <w:r>
              <w:t>769.</w:t>
            </w:r>
          </w:p>
        </w:tc>
        <w:tc>
          <w:tcPr>
            <w:tcW w:w="8334" w:type="dxa"/>
          </w:tcPr>
          <w:p w:rsidR="001950A1" w:rsidRDefault="001950A1">
            <w:pPr>
              <w:pStyle w:val="ConsPlusNormal"/>
            </w:pPr>
            <w:r>
              <w:t xml:space="preserve">Цертолизумаба пэгол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770.</w:t>
            </w:r>
          </w:p>
        </w:tc>
        <w:tc>
          <w:tcPr>
            <w:tcW w:w="8334" w:type="dxa"/>
          </w:tcPr>
          <w:p w:rsidR="001950A1" w:rsidRDefault="001950A1">
            <w:pPr>
              <w:pStyle w:val="ConsPlusNormal"/>
            </w:pPr>
            <w:r>
              <w:t>Цетиризин</w:t>
            </w:r>
          </w:p>
        </w:tc>
      </w:tr>
      <w:tr w:rsidR="001950A1">
        <w:tc>
          <w:tcPr>
            <w:tcW w:w="737" w:type="dxa"/>
          </w:tcPr>
          <w:p w:rsidR="001950A1" w:rsidRDefault="001950A1">
            <w:pPr>
              <w:pStyle w:val="ConsPlusNormal"/>
              <w:jc w:val="center"/>
            </w:pPr>
            <w:r>
              <w:t>771.</w:t>
            </w:r>
          </w:p>
        </w:tc>
        <w:tc>
          <w:tcPr>
            <w:tcW w:w="8334" w:type="dxa"/>
          </w:tcPr>
          <w:p w:rsidR="001950A1" w:rsidRDefault="001950A1">
            <w:pPr>
              <w:pStyle w:val="ConsPlusNormal"/>
            </w:pPr>
            <w:r>
              <w:t xml:space="preserve">Цетрореликс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772.</w:t>
            </w:r>
          </w:p>
        </w:tc>
        <w:tc>
          <w:tcPr>
            <w:tcW w:w="8334" w:type="dxa"/>
          </w:tcPr>
          <w:p w:rsidR="001950A1" w:rsidRDefault="001950A1">
            <w:pPr>
              <w:pStyle w:val="ConsPlusNormal"/>
            </w:pPr>
            <w:r>
              <w:t>Цетуксимаб</w:t>
            </w:r>
          </w:p>
        </w:tc>
      </w:tr>
      <w:tr w:rsidR="001950A1">
        <w:tc>
          <w:tcPr>
            <w:tcW w:w="737" w:type="dxa"/>
          </w:tcPr>
          <w:p w:rsidR="001950A1" w:rsidRDefault="001950A1">
            <w:pPr>
              <w:pStyle w:val="ConsPlusNormal"/>
              <w:jc w:val="center"/>
            </w:pPr>
            <w:r>
              <w:t>773.</w:t>
            </w:r>
          </w:p>
        </w:tc>
        <w:tc>
          <w:tcPr>
            <w:tcW w:w="8334" w:type="dxa"/>
          </w:tcPr>
          <w:p w:rsidR="001950A1" w:rsidRDefault="001950A1">
            <w:pPr>
              <w:pStyle w:val="ConsPlusNormal"/>
            </w:pPr>
            <w:r>
              <w:t xml:space="preserve">Цефазолин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774.</w:t>
            </w:r>
          </w:p>
        </w:tc>
        <w:tc>
          <w:tcPr>
            <w:tcW w:w="8334" w:type="dxa"/>
          </w:tcPr>
          <w:p w:rsidR="001950A1" w:rsidRDefault="001950A1">
            <w:pPr>
              <w:pStyle w:val="ConsPlusNormal"/>
            </w:pPr>
            <w:r>
              <w:t>Цефалексин</w:t>
            </w:r>
          </w:p>
        </w:tc>
      </w:tr>
      <w:tr w:rsidR="001950A1">
        <w:tc>
          <w:tcPr>
            <w:tcW w:w="737" w:type="dxa"/>
          </w:tcPr>
          <w:p w:rsidR="001950A1" w:rsidRDefault="001950A1">
            <w:pPr>
              <w:pStyle w:val="ConsPlusNormal"/>
              <w:jc w:val="center"/>
            </w:pPr>
            <w:r>
              <w:t>775.</w:t>
            </w:r>
          </w:p>
        </w:tc>
        <w:tc>
          <w:tcPr>
            <w:tcW w:w="8334" w:type="dxa"/>
          </w:tcPr>
          <w:p w:rsidR="001950A1" w:rsidRDefault="001950A1">
            <w:pPr>
              <w:pStyle w:val="ConsPlusNormal"/>
            </w:pPr>
            <w:r>
              <w:t>Цефепим</w:t>
            </w:r>
          </w:p>
        </w:tc>
      </w:tr>
      <w:tr w:rsidR="001950A1">
        <w:tc>
          <w:tcPr>
            <w:tcW w:w="737" w:type="dxa"/>
          </w:tcPr>
          <w:p w:rsidR="001950A1" w:rsidRDefault="001950A1">
            <w:pPr>
              <w:pStyle w:val="ConsPlusNormal"/>
              <w:jc w:val="center"/>
            </w:pPr>
            <w:r>
              <w:t>776</w:t>
            </w:r>
          </w:p>
        </w:tc>
        <w:tc>
          <w:tcPr>
            <w:tcW w:w="8334" w:type="dxa"/>
          </w:tcPr>
          <w:p w:rsidR="001950A1" w:rsidRDefault="001950A1">
            <w:pPr>
              <w:pStyle w:val="ConsPlusNormal"/>
            </w:pPr>
            <w:r>
              <w:t>Цефепим + (сульбактам)</w:t>
            </w:r>
          </w:p>
        </w:tc>
      </w:tr>
      <w:tr w:rsidR="001950A1">
        <w:tc>
          <w:tcPr>
            <w:tcW w:w="737" w:type="dxa"/>
          </w:tcPr>
          <w:p w:rsidR="001950A1" w:rsidRDefault="001950A1">
            <w:pPr>
              <w:pStyle w:val="ConsPlusNormal"/>
              <w:jc w:val="center"/>
            </w:pPr>
            <w:r>
              <w:t>777.</w:t>
            </w:r>
          </w:p>
        </w:tc>
        <w:tc>
          <w:tcPr>
            <w:tcW w:w="8334" w:type="dxa"/>
          </w:tcPr>
          <w:p w:rsidR="001950A1" w:rsidRDefault="001950A1">
            <w:pPr>
              <w:pStyle w:val="ConsPlusNormal"/>
            </w:pPr>
            <w:r>
              <w:t xml:space="preserve">Цефоперазон + сульбактам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778.</w:t>
            </w:r>
          </w:p>
        </w:tc>
        <w:tc>
          <w:tcPr>
            <w:tcW w:w="8334" w:type="dxa"/>
          </w:tcPr>
          <w:p w:rsidR="001950A1" w:rsidRDefault="001950A1">
            <w:pPr>
              <w:pStyle w:val="ConsPlusNormal"/>
            </w:pPr>
            <w:r>
              <w:t>Цефотаксим</w:t>
            </w:r>
          </w:p>
        </w:tc>
      </w:tr>
      <w:tr w:rsidR="001950A1">
        <w:tc>
          <w:tcPr>
            <w:tcW w:w="737" w:type="dxa"/>
          </w:tcPr>
          <w:p w:rsidR="001950A1" w:rsidRDefault="001950A1">
            <w:pPr>
              <w:pStyle w:val="ConsPlusNormal"/>
              <w:jc w:val="center"/>
            </w:pPr>
            <w:r>
              <w:t>779.</w:t>
            </w:r>
          </w:p>
        </w:tc>
        <w:tc>
          <w:tcPr>
            <w:tcW w:w="8334" w:type="dxa"/>
          </w:tcPr>
          <w:p w:rsidR="001950A1" w:rsidRDefault="001950A1">
            <w:pPr>
              <w:pStyle w:val="ConsPlusNormal"/>
            </w:pPr>
            <w:r>
              <w:t>Цефотаксим + (сульбактам)</w:t>
            </w:r>
          </w:p>
        </w:tc>
      </w:tr>
      <w:tr w:rsidR="001950A1">
        <w:tc>
          <w:tcPr>
            <w:tcW w:w="737" w:type="dxa"/>
          </w:tcPr>
          <w:p w:rsidR="001950A1" w:rsidRDefault="001950A1">
            <w:pPr>
              <w:pStyle w:val="ConsPlusNormal"/>
              <w:jc w:val="center"/>
            </w:pPr>
            <w:r>
              <w:t>780.</w:t>
            </w:r>
          </w:p>
        </w:tc>
        <w:tc>
          <w:tcPr>
            <w:tcW w:w="8334" w:type="dxa"/>
          </w:tcPr>
          <w:p w:rsidR="001950A1" w:rsidRDefault="001950A1">
            <w:pPr>
              <w:pStyle w:val="ConsPlusNormal"/>
            </w:pPr>
            <w:r>
              <w:t xml:space="preserve">Цефтазидим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781.</w:t>
            </w:r>
          </w:p>
        </w:tc>
        <w:tc>
          <w:tcPr>
            <w:tcW w:w="8334" w:type="dxa"/>
          </w:tcPr>
          <w:p w:rsidR="001950A1" w:rsidRDefault="001950A1">
            <w:pPr>
              <w:pStyle w:val="ConsPlusNormal"/>
            </w:pPr>
            <w:r>
              <w:t>Цефтазидим + (авибактам)</w:t>
            </w:r>
          </w:p>
        </w:tc>
      </w:tr>
      <w:tr w:rsidR="001950A1">
        <w:tc>
          <w:tcPr>
            <w:tcW w:w="737" w:type="dxa"/>
          </w:tcPr>
          <w:p w:rsidR="001950A1" w:rsidRDefault="001950A1">
            <w:pPr>
              <w:pStyle w:val="ConsPlusNormal"/>
              <w:jc w:val="center"/>
            </w:pPr>
            <w:r>
              <w:t>782.</w:t>
            </w:r>
          </w:p>
        </w:tc>
        <w:tc>
          <w:tcPr>
            <w:tcW w:w="8334" w:type="dxa"/>
          </w:tcPr>
          <w:p w:rsidR="001950A1" w:rsidRDefault="001950A1">
            <w:pPr>
              <w:pStyle w:val="ConsPlusNormal"/>
            </w:pPr>
            <w:r>
              <w:t>Цефтаролина фосамил</w:t>
            </w:r>
          </w:p>
        </w:tc>
      </w:tr>
      <w:tr w:rsidR="001950A1">
        <w:tc>
          <w:tcPr>
            <w:tcW w:w="737" w:type="dxa"/>
          </w:tcPr>
          <w:p w:rsidR="001950A1" w:rsidRDefault="001950A1">
            <w:pPr>
              <w:pStyle w:val="ConsPlusNormal"/>
              <w:jc w:val="center"/>
            </w:pPr>
            <w:r>
              <w:t>783.</w:t>
            </w:r>
          </w:p>
        </w:tc>
        <w:tc>
          <w:tcPr>
            <w:tcW w:w="8334" w:type="dxa"/>
          </w:tcPr>
          <w:p w:rsidR="001950A1" w:rsidRDefault="001950A1">
            <w:pPr>
              <w:pStyle w:val="ConsPlusNormal"/>
            </w:pPr>
            <w:r>
              <w:t>Цефтолозан + (тазобактам)</w:t>
            </w:r>
          </w:p>
        </w:tc>
      </w:tr>
      <w:tr w:rsidR="001950A1">
        <w:tc>
          <w:tcPr>
            <w:tcW w:w="737" w:type="dxa"/>
          </w:tcPr>
          <w:p w:rsidR="001950A1" w:rsidRDefault="001950A1">
            <w:pPr>
              <w:pStyle w:val="ConsPlusNormal"/>
              <w:jc w:val="center"/>
            </w:pPr>
            <w:r>
              <w:t>784.</w:t>
            </w:r>
          </w:p>
        </w:tc>
        <w:tc>
          <w:tcPr>
            <w:tcW w:w="8334" w:type="dxa"/>
          </w:tcPr>
          <w:p w:rsidR="001950A1" w:rsidRDefault="001950A1">
            <w:pPr>
              <w:pStyle w:val="ConsPlusNormal"/>
            </w:pPr>
            <w:r>
              <w:t xml:space="preserve">Цефтриаксон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785.</w:t>
            </w:r>
          </w:p>
        </w:tc>
        <w:tc>
          <w:tcPr>
            <w:tcW w:w="8334" w:type="dxa"/>
          </w:tcPr>
          <w:p w:rsidR="001950A1" w:rsidRDefault="001950A1">
            <w:pPr>
              <w:pStyle w:val="ConsPlusNormal"/>
            </w:pPr>
            <w:r>
              <w:t>Цефуроксим</w:t>
            </w:r>
          </w:p>
        </w:tc>
      </w:tr>
      <w:tr w:rsidR="001950A1">
        <w:tc>
          <w:tcPr>
            <w:tcW w:w="737" w:type="dxa"/>
          </w:tcPr>
          <w:p w:rsidR="001950A1" w:rsidRDefault="001950A1">
            <w:pPr>
              <w:pStyle w:val="ConsPlusNormal"/>
              <w:jc w:val="center"/>
            </w:pPr>
            <w:r>
              <w:t>786.</w:t>
            </w:r>
          </w:p>
        </w:tc>
        <w:tc>
          <w:tcPr>
            <w:tcW w:w="8334" w:type="dxa"/>
          </w:tcPr>
          <w:p w:rsidR="001950A1" w:rsidRDefault="001950A1">
            <w:pPr>
              <w:pStyle w:val="ConsPlusNormal"/>
            </w:pPr>
            <w:r>
              <w:t xml:space="preserve">Цианокобаламин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787.</w:t>
            </w:r>
          </w:p>
        </w:tc>
        <w:tc>
          <w:tcPr>
            <w:tcW w:w="8334" w:type="dxa"/>
          </w:tcPr>
          <w:p w:rsidR="001950A1" w:rsidRDefault="001950A1">
            <w:pPr>
              <w:pStyle w:val="ConsPlusNormal"/>
            </w:pPr>
            <w:r>
              <w:t>Циклосерин</w:t>
            </w:r>
          </w:p>
        </w:tc>
      </w:tr>
      <w:tr w:rsidR="001950A1">
        <w:tc>
          <w:tcPr>
            <w:tcW w:w="737" w:type="dxa"/>
          </w:tcPr>
          <w:p w:rsidR="001950A1" w:rsidRDefault="001950A1">
            <w:pPr>
              <w:pStyle w:val="ConsPlusNormal"/>
              <w:jc w:val="center"/>
            </w:pPr>
            <w:r>
              <w:t>788.</w:t>
            </w:r>
          </w:p>
        </w:tc>
        <w:tc>
          <w:tcPr>
            <w:tcW w:w="8334" w:type="dxa"/>
          </w:tcPr>
          <w:p w:rsidR="001950A1" w:rsidRDefault="001950A1">
            <w:pPr>
              <w:pStyle w:val="ConsPlusNormal"/>
            </w:pPr>
            <w:r>
              <w:t>Циклоспорин</w:t>
            </w:r>
          </w:p>
        </w:tc>
      </w:tr>
      <w:tr w:rsidR="001950A1">
        <w:tc>
          <w:tcPr>
            <w:tcW w:w="737" w:type="dxa"/>
          </w:tcPr>
          <w:p w:rsidR="001950A1" w:rsidRDefault="001950A1">
            <w:pPr>
              <w:pStyle w:val="ConsPlusNormal"/>
              <w:jc w:val="center"/>
            </w:pPr>
            <w:r>
              <w:lastRenderedPageBreak/>
              <w:t>789.</w:t>
            </w:r>
          </w:p>
        </w:tc>
        <w:tc>
          <w:tcPr>
            <w:tcW w:w="8334" w:type="dxa"/>
          </w:tcPr>
          <w:p w:rsidR="001950A1" w:rsidRDefault="001950A1">
            <w:pPr>
              <w:pStyle w:val="ConsPlusNormal"/>
            </w:pPr>
            <w:r>
              <w:t>Циклофосфамид</w:t>
            </w:r>
          </w:p>
        </w:tc>
      </w:tr>
      <w:tr w:rsidR="001950A1">
        <w:tc>
          <w:tcPr>
            <w:tcW w:w="737" w:type="dxa"/>
          </w:tcPr>
          <w:p w:rsidR="001950A1" w:rsidRDefault="001950A1">
            <w:pPr>
              <w:pStyle w:val="ConsPlusNormal"/>
              <w:jc w:val="center"/>
            </w:pPr>
            <w:r>
              <w:t>790.</w:t>
            </w:r>
          </w:p>
        </w:tc>
        <w:tc>
          <w:tcPr>
            <w:tcW w:w="8334" w:type="dxa"/>
          </w:tcPr>
          <w:p w:rsidR="001950A1" w:rsidRDefault="001950A1">
            <w:pPr>
              <w:pStyle w:val="ConsPlusNormal"/>
            </w:pPr>
            <w:r>
              <w:t>Цинакальцет</w:t>
            </w:r>
          </w:p>
        </w:tc>
      </w:tr>
      <w:tr w:rsidR="001950A1">
        <w:tc>
          <w:tcPr>
            <w:tcW w:w="737" w:type="dxa"/>
          </w:tcPr>
          <w:p w:rsidR="001950A1" w:rsidRDefault="001950A1">
            <w:pPr>
              <w:pStyle w:val="ConsPlusNormal"/>
              <w:jc w:val="center"/>
            </w:pPr>
            <w:r>
              <w:t>791.</w:t>
            </w:r>
          </w:p>
        </w:tc>
        <w:tc>
          <w:tcPr>
            <w:tcW w:w="8334" w:type="dxa"/>
          </w:tcPr>
          <w:p w:rsidR="001950A1" w:rsidRDefault="001950A1">
            <w:pPr>
              <w:pStyle w:val="ConsPlusNormal"/>
            </w:pPr>
            <w:r>
              <w:t>Цинка бисвинилимидазола диацетат</w:t>
            </w:r>
          </w:p>
        </w:tc>
      </w:tr>
      <w:tr w:rsidR="001950A1">
        <w:tc>
          <w:tcPr>
            <w:tcW w:w="737" w:type="dxa"/>
          </w:tcPr>
          <w:p w:rsidR="001950A1" w:rsidRDefault="001950A1">
            <w:pPr>
              <w:pStyle w:val="ConsPlusNormal"/>
              <w:jc w:val="center"/>
            </w:pPr>
            <w:r>
              <w:t>792.</w:t>
            </w:r>
          </w:p>
        </w:tc>
        <w:tc>
          <w:tcPr>
            <w:tcW w:w="8334" w:type="dxa"/>
          </w:tcPr>
          <w:p w:rsidR="001950A1" w:rsidRDefault="001950A1">
            <w:pPr>
              <w:pStyle w:val="ConsPlusNormal"/>
            </w:pPr>
            <w:r>
              <w:t>Ципротерон</w:t>
            </w:r>
          </w:p>
        </w:tc>
      </w:tr>
      <w:tr w:rsidR="001950A1">
        <w:tc>
          <w:tcPr>
            <w:tcW w:w="737" w:type="dxa"/>
          </w:tcPr>
          <w:p w:rsidR="001950A1" w:rsidRDefault="001950A1">
            <w:pPr>
              <w:pStyle w:val="ConsPlusNormal"/>
              <w:jc w:val="center"/>
            </w:pPr>
            <w:r>
              <w:t>793.</w:t>
            </w:r>
          </w:p>
        </w:tc>
        <w:tc>
          <w:tcPr>
            <w:tcW w:w="8334" w:type="dxa"/>
          </w:tcPr>
          <w:p w:rsidR="001950A1" w:rsidRDefault="001950A1">
            <w:pPr>
              <w:pStyle w:val="ConsPlusNormal"/>
            </w:pPr>
            <w:r>
              <w:t>Ципрофлоксацин</w:t>
            </w:r>
          </w:p>
        </w:tc>
      </w:tr>
      <w:tr w:rsidR="001950A1">
        <w:tc>
          <w:tcPr>
            <w:tcW w:w="737" w:type="dxa"/>
          </w:tcPr>
          <w:p w:rsidR="001950A1" w:rsidRDefault="001950A1">
            <w:pPr>
              <w:pStyle w:val="ConsPlusNormal"/>
              <w:jc w:val="center"/>
            </w:pPr>
            <w:r>
              <w:t>794.</w:t>
            </w:r>
          </w:p>
        </w:tc>
        <w:tc>
          <w:tcPr>
            <w:tcW w:w="8334" w:type="dxa"/>
          </w:tcPr>
          <w:p w:rsidR="001950A1" w:rsidRDefault="001950A1">
            <w:pPr>
              <w:pStyle w:val="ConsPlusNormal"/>
            </w:pPr>
            <w:r>
              <w:t xml:space="preserve">Цитарабин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795.</w:t>
            </w:r>
          </w:p>
        </w:tc>
        <w:tc>
          <w:tcPr>
            <w:tcW w:w="8334" w:type="dxa"/>
          </w:tcPr>
          <w:p w:rsidR="001950A1" w:rsidRDefault="001950A1">
            <w:pPr>
              <w:pStyle w:val="ConsPlusNormal"/>
            </w:pPr>
            <w:r>
              <w:t>Цитиколин</w:t>
            </w:r>
          </w:p>
        </w:tc>
      </w:tr>
      <w:tr w:rsidR="001950A1">
        <w:tc>
          <w:tcPr>
            <w:tcW w:w="737" w:type="dxa"/>
          </w:tcPr>
          <w:p w:rsidR="001950A1" w:rsidRDefault="001950A1">
            <w:pPr>
              <w:pStyle w:val="ConsPlusNormal"/>
              <w:jc w:val="center"/>
            </w:pPr>
            <w:r>
              <w:t>796.</w:t>
            </w:r>
          </w:p>
        </w:tc>
        <w:tc>
          <w:tcPr>
            <w:tcW w:w="8334" w:type="dxa"/>
          </w:tcPr>
          <w:p w:rsidR="001950A1" w:rsidRDefault="001950A1">
            <w:pPr>
              <w:pStyle w:val="ConsPlusNormal"/>
            </w:pPr>
            <w:r>
              <w:t>Цисплатин</w:t>
            </w:r>
          </w:p>
        </w:tc>
      </w:tr>
      <w:tr w:rsidR="001950A1">
        <w:tc>
          <w:tcPr>
            <w:tcW w:w="737" w:type="dxa"/>
          </w:tcPr>
          <w:p w:rsidR="001950A1" w:rsidRDefault="001950A1">
            <w:pPr>
              <w:pStyle w:val="ConsPlusNormal"/>
              <w:jc w:val="center"/>
            </w:pPr>
            <w:r>
              <w:t>797.</w:t>
            </w:r>
          </w:p>
        </w:tc>
        <w:tc>
          <w:tcPr>
            <w:tcW w:w="8334" w:type="dxa"/>
          </w:tcPr>
          <w:p w:rsidR="001950A1" w:rsidRDefault="001950A1">
            <w:pPr>
              <w:pStyle w:val="ConsPlusNormal"/>
            </w:pPr>
            <w:r>
              <w:t>Эверолимус</w:t>
            </w:r>
          </w:p>
        </w:tc>
      </w:tr>
      <w:tr w:rsidR="001950A1">
        <w:tc>
          <w:tcPr>
            <w:tcW w:w="737" w:type="dxa"/>
          </w:tcPr>
          <w:p w:rsidR="001950A1" w:rsidRDefault="001950A1">
            <w:pPr>
              <w:pStyle w:val="ConsPlusNormal"/>
              <w:jc w:val="center"/>
            </w:pPr>
            <w:r>
              <w:t>798.</w:t>
            </w:r>
          </w:p>
        </w:tc>
        <w:tc>
          <w:tcPr>
            <w:tcW w:w="8334" w:type="dxa"/>
          </w:tcPr>
          <w:p w:rsidR="001950A1" w:rsidRDefault="001950A1">
            <w:pPr>
              <w:pStyle w:val="ConsPlusNormal"/>
            </w:pPr>
            <w:r>
              <w:t>Эвоглиптин</w:t>
            </w:r>
          </w:p>
        </w:tc>
      </w:tr>
      <w:tr w:rsidR="001950A1">
        <w:tc>
          <w:tcPr>
            <w:tcW w:w="737" w:type="dxa"/>
          </w:tcPr>
          <w:p w:rsidR="001950A1" w:rsidRDefault="001950A1">
            <w:pPr>
              <w:pStyle w:val="ConsPlusNormal"/>
              <w:jc w:val="center"/>
            </w:pPr>
            <w:r>
              <w:t>799.</w:t>
            </w:r>
          </w:p>
        </w:tc>
        <w:tc>
          <w:tcPr>
            <w:tcW w:w="8334" w:type="dxa"/>
          </w:tcPr>
          <w:p w:rsidR="001950A1" w:rsidRDefault="001950A1">
            <w:pPr>
              <w:pStyle w:val="ConsPlusNormal"/>
            </w:pPr>
            <w:r>
              <w:t>Эволокумаб</w:t>
            </w:r>
          </w:p>
        </w:tc>
      </w:tr>
      <w:tr w:rsidR="001950A1">
        <w:tc>
          <w:tcPr>
            <w:tcW w:w="737" w:type="dxa"/>
          </w:tcPr>
          <w:p w:rsidR="001950A1" w:rsidRDefault="001950A1">
            <w:pPr>
              <w:pStyle w:val="ConsPlusNormal"/>
              <w:jc w:val="center"/>
            </w:pPr>
            <w:r>
              <w:t>800.</w:t>
            </w:r>
          </w:p>
        </w:tc>
        <w:tc>
          <w:tcPr>
            <w:tcW w:w="8334" w:type="dxa"/>
          </w:tcPr>
          <w:p w:rsidR="001950A1" w:rsidRDefault="001950A1">
            <w:pPr>
              <w:pStyle w:val="ConsPlusNormal"/>
            </w:pPr>
            <w:r>
              <w:t>Эзомепразол</w:t>
            </w:r>
          </w:p>
        </w:tc>
      </w:tr>
      <w:tr w:rsidR="001950A1">
        <w:tc>
          <w:tcPr>
            <w:tcW w:w="737" w:type="dxa"/>
          </w:tcPr>
          <w:p w:rsidR="001950A1" w:rsidRDefault="001950A1">
            <w:pPr>
              <w:pStyle w:val="ConsPlusNormal"/>
              <w:jc w:val="center"/>
            </w:pPr>
            <w:r>
              <w:t>801.</w:t>
            </w:r>
          </w:p>
        </w:tc>
        <w:tc>
          <w:tcPr>
            <w:tcW w:w="8334" w:type="dxa"/>
          </w:tcPr>
          <w:p w:rsidR="001950A1" w:rsidRDefault="001950A1">
            <w:pPr>
              <w:pStyle w:val="ConsPlusNormal"/>
            </w:pPr>
            <w:r>
              <w:t>Экулизумаб</w:t>
            </w:r>
          </w:p>
        </w:tc>
      </w:tr>
      <w:tr w:rsidR="001950A1">
        <w:tc>
          <w:tcPr>
            <w:tcW w:w="737" w:type="dxa"/>
          </w:tcPr>
          <w:p w:rsidR="001950A1" w:rsidRDefault="001950A1">
            <w:pPr>
              <w:pStyle w:val="ConsPlusNormal"/>
              <w:jc w:val="center"/>
            </w:pPr>
            <w:r>
              <w:t>802.</w:t>
            </w:r>
          </w:p>
        </w:tc>
        <w:tc>
          <w:tcPr>
            <w:tcW w:w="8334" w:type="dxa"/>
          </w:tcPr>
          <w:p w:rsidR="001950A1" w:rsidRDefault="001950A1">
            <w:pPr>
              <w:pStyle w:val="ConsPlusNormal"/>
            </w:pPr>
            <w:r>
              <w:t>Элиглустат</w:t>
            </w:r>
          </w:p>
        </w:tc>
      </w:tr>
      <w:tr w:rsidR="001950A1">
        <w:tc>
          <w:tcPr>
            <w:tcW w:w="737" w:type="dxa"/>
          </w:tcPr>
          <w:p w:rsidR="001950A1" w:rsidRDefault="001950A1">
            <w:pPr>
              <w:pStyle w:val="ConsPlusNormal"/>
              <w:jc w:val="center"/>
            </w:pPr>
            <w:r>
              <w:t>803.</w:t>
            </w:r>
          </w:p>
        </w:tc>
        <w:tc>
          <w:tcPr>
            <w:tcW w:w="8334" w:type="dxa"/>
          </w:tcPr>
          <w:p w:rsidR="001950A1" w:rsidRDefault="001950A1">
            <w:pPr>
              <w:pStyle w:val="ConsPlusNormal"/>
            </w:pPr>
            <w:r>
              <w:t xml:space="preserve">Элотузумаб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804.</w:t>
            </w:r>
          </w:p>
        </w:tc>
        <w:tc>
          <w:tcPr>
            <w:tcW w:w="8334" w:type="dxa"/>
          </w:tcPr>
          <w:p w:rsidR="001950A1" w:rsidRDefault="001950A1">
            <w:pPr>
              <w:pStyle w:val="ConsPlusNormal"/>
            </w:pPr>
            <w:r>
              <w:t>Элсульфавирин</w:t>
            </w:r>
          </w:p>
        </w:tc>
      </w:tr>
      <w:tr w:rsidR="001950A1">
        <w:tc>
          <w:tcPr>
            <w:tcW w:w="737" w:type="dxa"/>
          </w:tcPr>
          <w:p w:rsidR="001950A1" w:rsidRDefault="001950A1">
            <w:pPr>
              <w:pStyle w:val="ConsPlusNormal"/>
              <w:jc w:val="center"/>
            </w:pPr>
            <w:r>
              <w:t>805.</w:t>
            </w:r>
          </w:p>
        </w:tc>
        <w:tc>
          <w:tcPr>
            <w:tcW w:w="8334" w:type="dxa"/>
          </w:tcPr>
          <w:p w:rsidR="001950A1" w:rsidRDefault="001950A1">
            <w:pPr>
              <w:pStyle w:val="ConsPlusNormal"/>
            </w:pPr>
            <w:r>
              <w:t>Элтромбопаг</w:t>
            </w:r>
          </w:p>
        </w:tc>
      </w:tr>
      <w:tr w:rsidR="001950A1">
        <w:tc>
          <w:tcPr>
            <w:tcW w:w="737" w:type="dxa"/>
          </w:tcPr>
          <w:p w:rsidR="001950A1" w:rsidRDefault="001950A1">
            <w:pPr>
              <w:pStyle w:val="ConsPlusNormal"/>
              <w:jc w:val="center"/>
            </w:pPr>
            <w:r>
              <w:t>806.</w:t>
            </w:r>
          </w:p>
        </w:tc>
        <w:tc>
          <w:tcPr>
            <w:tcW w:w="8334" w:type="dxa"/>
          </w:tcPr>
          <w:p w:rsidR="001950A1" w:rsidRDefault="001950A1">
            <w:pPr>
              <w:pStyle w:val="ConsPlusNormal"/>
            </w:pPr>
            <w:r>
              <w:t xml:space="preserve">Эмицизумаб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807.</w:t>
            </w:r>
          </w:p>
        </w:tc>
        <w:tc>
          <w:tcPr>
            <w:tcW w:w="8334" w:type="dxa"/>
          </w:tcPr>
          <w:p w:rsidR="001950A1" w:rsidRDefault="001950A1">
            <w:pPr>
              <w:pStyle w:val="ConsPlusNormal"/>
            </w:pPr>
            <w:r>
              <w:t>Эмпаглифлозин</w:t>
            </w:r>
          </w:p>
        </w:tc>
      </w:tr>
      <w:tr w:rsidR="001950A1">
        <w:tc>
          <w:tcPr>
            <w:tcW w:w="737" w:type="dxa"/>
          </w:tcPr>
          <w:p w:rsidR="001950A1" w:rsidRDefault="001950A1">
            <w:pPr>
              <w:pStyle w:val="ConsPlusNormal"/>
              <w:jc w:val="center"/>
            </w:pPr>
            <w:r>
              <w:t>808.</w:t>
            </w:r>
          </w:p>
        </w:tc>
        <w:tc>
          <w:tcPr>
            <w:tcW w:w="8334" w:type="dxa"/>
          </w:tcPr>
          <w:p w:rsidR="001950A1" w:rsidRDefault="001950A1">
            <w:pPr>
              <w:pStyle w:val="ConsPlusNormal"/>
            </w:pPr>
            <w:r>
              <w:t>Эмпэгфилграстим</w:t>
            </w:r>
          </w:p>
        </w:tc>
      </w:tr>
      <w:tr w:rsidR="001950A1">
        <w:tc>
          <w:tcPr>
            <w:tcW w:w="737" w:type="dxa"/>
          </w:tcPr>
          <w:p w:rsidR="001950A1" w:rsidRDefault="001950A1">
            <w:pPr>
              <w:pStyle w:val="ConsPlusNormal"/>
              <w:jc w:val="center"/>
            </w:pPr>
            <w:r>
              <w:t>809.</w:t>
            </w:r>
          </w:p>
        </w:tc>
        <w:tc>
          <w:tcPr>
            <w:tcW w:w="8334" w:type="dxa"/>
          </w:tcPr>
          <w:p w:rsidR="001950A1" w:rsidRDefault="001950A1">
            <w:pPr>
              <w:pStyle w:val="ConsPlusNormal"/>
            </w:pPr>
            <w:r>
              <w:t>Эмтрицитабин</w:t>
            </w:r>
          </w:p>
        </w:tc>
      </w:tr>
      <w:tr w:rsidR="001950A1">
        <w:tc>
          <w:tcPr>
            <w:tcW w:w="737" w:type="dxa"/>
          </w:tcPr>
          <w:p w:rsidR="001950A1" w:rsidRDefault="001950A1">
            <w:pPr>
              <w:pStyle w:val="ConsPlusNormal"/>
              <w:jc w:val="center"/>
            </w:pPr>
            <w:r>
              <w:t>810.</w:t>
            </w:r>
          </w:p>
        </w:tc>
        <w:tc>
          <w:tcPr>
            <w:tcW w:w="8334" w:type="dxa"/>
          </w:tcPr>
          <w:p w:rsidR="001950A1" w:rsidRDefault="001950A1">
            <w:pPr>
              <w:pStyle w:val="ConsPlusNormal"/>
            </w:pPr>
            <w:r>
              <w:t>Эналаприл</w:t>
            </w:r>
          </w:p>
        </w:tc>
      </w:tr>
      <w:tr w:rsidR="001950A1">
        <w:tc>
          <w:tcPr>
            <w:tcW w:w="737" w:type="dxa"/>
          </w:tcPr>
          <w:p w:rsidR="001950A1" w:rsidRDefault="001950A1">
            <w:pPr>
              <w:pStyle w:val="ConsPlusNormal"/>
              <w:jc w:val="center"/>
            </w:pPr>
            <w:r>
              <w:t>811.</w:t>
            </w:r>
          </w:p>
        </w:tc>
        <w:tc>
          <w:tcPr>
            <w:tcW w:w="8334" w:type="dxa"/>
          </w:tcPr>
          <w:p w:rsidR="001950A1" w:rsidRDefault="001950A1">
            <w:pPr>
              <w:pStyle w:val="ConsPlusNormal"/>
            </w:pPr>
            <w:r>
              <w:t>Энзалутамид</w:t>
            </w:r>
          </w:p>
        </w:tc>
      </w:tr>
      <w:tr w:rsidR="001950A1">
        <w:tc>
          <w:tcPr>
            <w:tcW w:w="737" w:type="dxa"/>
          </w:tcPr>
          <w:p w:rsidR="001950A1" w:rsidRDefault="001950A1">
            <w:pPr>
              <w:pStyle w:val="ConsPlusNormal"/>
              <w:jc w:val="center"/>
            </w:pPr>
            <w:r>
              <w:t>812.</w:t>
            </w:r>
          </w:p>
        </w:tc>
        <w:tc>
          <w:tcPr>
            <w:tcW w:w="8334" w:type="dxa"/>
          </w:tcPr>
          <w:p w:rsidR="001950A1" w:rsidRDefault="001950A1">
            <w:pPr>
              <w:pStyle w:val="ConsPlusNormal"/>
            </w:pPr>
            <w:r>
              <w:t xml:space="preserve">Эноксапарин натрия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813.</w:t>
            </w:r>
          </w:p>
        </w:tc>
        <w:tc>
          <w:tcPr>
            <w:tcW w:w="8334" w:type="dxa"/>
          </w:tcPr>
          <w:p w:rsidR="001950A1" w:rsidRDefault="001950A1">
            <w:pPr>
              <w:pStyle w:val="ConsPlusNormal"/>
            </w:pPr>
            <w:r>
              <w:t>Энтекавир</w:t>
            </w:r>
          </w:p>
        </w:tc>
      </w:tr>
      <w:tr w:rsidR="001950A1">
        <w:tc>
          <w:tcPr>
            <w:tcW w:w="737" w:type="dxa"/>
          </w:tcPr>
          <w:p w:rsidR="001950A1" w:rsidRDefault="001950A1">
            <w:pPr>
              <w:pStyle w:val="ConsPlusNormal"/>
              <w:jc w:val="center"/>
            </w:pPr>
            <w:r>
              <w:t>814.</w:t>
            </w:r>
          </w:p>
        </w:tc>
        <w:tc>
          <w:tcPr>
            <w:tcW w:w="8334" w:type="dxa"/>
          </w:tcPr>
          <w:p w:rsidR="001950A1" w:rsidRDefault="001950A1">
            <w:pPr>
              <w:pStyle w:val="ConsPlusNormal"/>
            </w:pPr>
            <w:r>
              <w:t xml:space="preserve">Энфувиртид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815.</w:t>
            </w:r>
          </w:p>
        </w:tc>
        <w:tc>
          <w:tcPr>
            <w:tcW w:w="8334" w:type="dxa"/>
          </w:tcPr>
          <w:p w:rsidR="001950A1" w:rsidRDefault="001950A1">
            <w:pPr>
              <w:pStyle w:val="ConsPlusNormal"/>
            </w:pPr>
            <w:r>
              <w:t>Эпинефрин</w:t>
            </w:r>
          </w:p>
        </w:tc>
      </w:tr>
      <w:tr w:rsidR="001950A1">
        <w:tc>
          <w:tcPr>
            <w:tcW w:w="737" w:type="dxa"/>
          </w:tcPr>
          <w:p w:rsidR="001950A1" w:rsidRDefault="001950A1">
            <w:pPr>
              <w:pStyle w:val="ConsPlusNormal"/>
              <w:jc w:val="center"/>
            </w:pPr>
            <w:r>
              <w:lastRenderedPageBreak/>
              <w:t>816.</w:t>
            </w:r>
          </w:p>
        </w:tc>
        <w:tc>
          <w:tcPr>
            <w:tcW w:w="8334" w:type="dxa"/>
          </w:tcPr>
          <w:p w:rsidR="001950A1" w:rsidRDefault="001950A1">
            <w:pPr>
              <w:pStyle w:val="ConsPlusNormal"/>
            </w:pPr>
            <w:r>
              <w:t>Эпирубицин</w:t>
            </w:r>
          </w:p>
        </w:tc>
      </w:tr>
      <w:tr w:rsidR="001950A1">
        <w:tc>
          <w:tcPr>
            <w:tcW w:w="737" w:type="dxa"/>
          </w:tcPr>
          <w:p w:rsidR="001950A1" w:rsidRDefault="001950A1">
            <w:pPr>
              <w:pStyle w:val="ConsPlusNormal"/>
              <w:jc w:val="center"/>
            </w:pPr>
            <w:r>
              <w:t>817.</w:t>
            </w:r>
          </w:p>
        </w:tc>
        <w:tc>
          <w:tcPr>
            <w:tcW w:w="8334" w:type="dxa"/>
          </w:tcPr>
          <w:p w:rsidR="001950A1" w:rsidRDefault="001950A1">
            <w:pPr>
              <w:pStyle w:val="ConsPlusNormal"/>
            </w:pPr>
            <w:r>
              <w:t>Эпоэтин альфа</w:t>
            </w:r>
          </w:p>
        </w:tc>
      </w:tr>
      <w:tr w:rsidR="001950A1">
        <w:tc>
          <w:tcPr>
            <w:tcW w:w="737" w:type="dxa"/>
          </w:tcPr>
          <w:p w:rsidR="001950A1" w:rsidRDefault="001950A1">
            <w:pPr>
              <w:pStyle w:val="ConsPlusNormal"/>
              <w:jc w:val="center"/>
            </w:pPr>
            <w:r>
              <w:t>818.</w:t>
            </w:r>
          </w:p>
        </w:tc>
        <w:tc>
          <w:tcPr>
            <w:tcW w:w="8334" w:type="dxa"/>
          </w:tcPr>
          <w:p w:rsidR="001950A1" w:rsidRDefault="001950A1">
            <w:pPr>
              <w:pStyle w:val="ConsPlusNormal"/>
            </w:pPr>
            <w:r>
              <w:t>Эпоэтин бета</w:t>
            </w:r>
          </w:p>
        </w:tc>
      </w:tr>
      <w:tr w:rsidR="001950A1">
        <w:tc>
          <w:tcPr>
            <w:tcW w:w="737" w:type="dxa"/>
          </w:tcPr>
          <w:p w:rsidR="001950A1" w:rsidRDefault="001950A1">
            <w:pPr>
              <w:pStyle w:val="ConsPlusNormal"/>
              <w:jc w:val="center"/>
            </w:pPr>
            <w:r>
              <w:t>819.</w:t>
            </w:r>
          </w:p>
        </w:tc>
        <w:tc>
          <w:tcPr>
            <w:tcW w:w="8334" w:type="dxa"/>
          </w:tcPr>
          <w:p w:rsidR="001950A1" w:rsidRDefault="001950A1">
            <w:pPr>
              <w:pStyle w:val="ConsPlusNormal"/>
            </w:pPr>
            <w:r>
              <w:t>Эптаког альфа [активированный]</w:t>
            </w:r>
          </w:p>
        </w:tc>
      </w:tr>
      <w:tr w:rsidR="001950A1">
        <w:tc>
          <w:tcPr>
            <w:tcW w:w="737" w:type="dxa"/>
          </w:tcPr>
          <w:p w:rsidR="001950A1" w:rsidRDefault="001950A1">
            <w:pPr>
              <w:pStyle w:val="ConsPlusNormal"/>
              <w:jc w:val="center"/>
            </w:pPr>
            <w:r>
              <w:t>820.</w:t>
            </w:r>
          </w:p>
        </w:tc>
        <w:tc>
          <w:tcPr>
            <w:tcW w:w="8334" w:type="dxa"/>
          </w:tcPr>
          <w:p w:rsidR="001950A1" w:rsidRDefault="001950A1">
            <w:pPr>
              <w:pStyle w:val="ConsPlusNormal"/>
            </w:pPr>
            <w:r>
              <w:t>Эрибулин</w:t>
            </w:r>
          </w:p>
        </w:tc>
      </w:tr>
      <w:tr w:rsidR="001950A1">
        <w:tc>
          <w:tcPr>
            <w:tcW w:w="737" w:type="dxa"/>
          </w:tcPr>
          <w:p w:rsidR="001950A1" w:rsidRDefault="001950A1">
            <w:pPr>
              <w:pStyle w:val="ConsPlusNormal"/>
              <w:jc w:val="center"/>
            </w:pPr>
            <w:r>
              <w:t>821.</w:t>
            </w:r>
          </w:p>
        </w:tc>
        <w:tc>
          <w:tcPr>
            <w:tcW w:w="8334" w:type="dxa"/>
          </w:tcPr>
          <w:p w:rsidR="001950A1" w:rsidRDefault="001950A1">
            <w:pPr>
              <w:pStyle w:val="ConsPlusNormal"/>
            </w:pPr>
            <w:r>
              <w:t>Эрлотиниб</w:t>
            </w:r>
          </w:p>
        </w:tc>
      </w:tr>
      <w:tr w:rsidR="001950A1">
        <w:tc>
          <w:tcPr>
            <w:tcW w:w="737" w:type="dxa"/>
          </w:tcPr>
          <w:p w:rsidR="001950A1" w:rsidRDefault="001950A1">
            <w:pPr>
              <w:pStyle w:val="ConsPlusNormal"/>
              <w:jc w:val="center"/>
            </w:pPr>
            <w:r>
              <w:t>822.</w:t>
            </w:r>
          </w:p>
        </w:tc>
        <w:tc>
          <w:tcPr>
            <w:tcW w:w="8334" w:type="dxa"/>
          </w:tcPr>
          <w:p w:rsidR="001950A1" w:rsidRDefault="001950A1">
            <w:pPr>
              <w:pStyle w:val="ConsPlusNormal"/>
            </w:pPr>
            <w:r>
              <w:t xml:space="preserve">Эртапенем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823.</w:t>
            </w:r>
          </w:p>
        </w:tc>
        <w:tc>
          <w:tcPr>
            <w:tcW w:w="8334" w:type="dxa"/>
          </w:tcPr>
          <w:p w:rsidR="001950A1" w:rsidRDefault="001950A1">
            <w:pPr>
              <w:pStyle w:val="ConsPlusNormal"/>
            </w:pPr>
            <w:r>
              <w:t>Эртуглифлозин</w:t>
            </w:r>
          </w:p>
        </w:tc>
      </w:tr>
      <w:tr w:rsidR="001950A1">
        <w:tc>
          <w:tcPr>
            <w:tcW w:w="737" w:type="dxa"/>
          </w:tcPr>
          <w:p w:rsidR="001950A1" w:rsidRDefault="001950A1">
            <w:pPr>
              <w:pStyle w:val="ConsPlusNormal"/>
              <w:jc w:val="center"/>
            </w:pPr>
            <w:r>
              <w:t>824.</w:t>
            </w:r>
          </w:p>
        </w:tc>
        <w:tc>
          <w:tcPr>
            <w:tcW w:w="8334" w:type="dxa"/>
          </w:tcPr>
          <w:p w:rsidR="001950A1" w:rsidRDefault="001950A1">
            <w:pPr>
              <w:pStyle w:val="ConsPlusNormal"/>
            </w:pPr>
            <w:r>
              <w:t>Этамбутол</w:t>
            </w:r>
          </w:p>
        </w:tc>
      </w:tr>
      <w:tr w:rsidR="001950A1">
        <w:tc>
          <w:tcPr>
            <w:tcW w:w="737" w:type="dxa"/>
          </w:tcPr>
          <w:p w:rsidR="001950A1" w:rsidRDefault="001950A1">
            <w:pPr>
              <w:pStyle w:val="ConsPlusNormal"/>
              <w:jc w:val="center"/>
            </w:pPr>
            <w:r>
              <w:t>825.</w:t>
            </w:r>
          </w:p>
        </w:tc>
        <w:tc>
          <w:tcPr>
            <w:tcW w:w="8334" w:type="dxa"/>
          </w:tcPr>
          <w:p w:rsidR="001950A1" w:rsidRDefault="001950A1">
            <w:pPr>
              <w:pStyle w:val="ConsPlusNormal"/>
            </w:pPr>
            <w:r>
              <w:t xml:space="preserve">Этамзилат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826.</w:t>
            </w:r>
          </w:p>
        </w:tc>
        <w:tc>
          <w:tcPr>
            <w:tcW w:w="8334" w:type="dxa"/>
          </w:tcPr>
          <w:p w:rsidR="001950A1" w:rsidRDefault="001950A1">
            <w:pPr>
              <w:pStyle w:val="ConsPlusNormal"/>
            </w:pPr>
            <w:r>
              <w:t xml:space="preserve">Этанерцепт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827.</w:t>
            </w:r>
          </w:p>
        </w:tc>
        <w:tc>
          <w:tcPr>
            <w:tcW w:w="8334" w:type="dxa"/>
          </w:tcPr>
          <w:p w:rsidR="001950A1" w:rsidRDefault="001950A1">
            <w:pPr>
              <w:pStyle w:val="ConsPlusNormal"/>
            </w:pPr>
            <w:r>
              <w:t>Этанол</w:t>
            </w:r>
          </w:p>
        </w:tc>
      </w:tr>
      <w:tr w:rsidR="001950A1">
        <w:tc>
          <w:tcPr>
            <w:tcW w:w="737" w:type="dxa"/>
          </w:tcPr>
          <w:p w:rsidR="001950A1" w:rsidRDefault="001950A1">
            <w:pPr>
              <w:pStyle w:val="ConsPlusNormal"/>
              <w:jc w:val="center"/>
            </w:pPr>
            <w:r>
              <w:t>828.</w:t>
            </w:r>
          </w:p>
        </w:tc>
        <w:tc>
          <w:tcPr>
            <w:tcW w:w="8334" w:type="dxa"/>
          </w:tcPr>
          <w:p w:rsidR="001950A1" w:rsidRDefault="001950A1">
            <w:pPr>
              <w:pStyle w:val="ConsPlusNormal"/>
            </w:pPr>
            <w:r>
              <w:t xml:space="preserve">Этелкальцетид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829.</w:t>
            </w:r>
          </w:p>
        </w:tc>
        <w:tc>
          <w:tcPr>
            <w:tcW w:w="8334" w:type="dxa"/>
          </w:tcPr>
          <w:p w:rsidR="001950A1" w:rsidRDefault="001950A1">
            <w:pPr>
              <w:pStyle w:val="ConsPlusNormal"/>
            </w:pPr>
            <w:r>
              <w:t>Этилметилгидроксипиридина сукцинат</w:t>
            </w:r>
          </w:p>
        </w:tc>
      </w:tr>
      <w:tr w:rsidR="001950A1">
        <w:tc>
          <w:tcPr>
            <w:tcW w:w="737" w:type="dxa"/>
          </w:tcPr>
          <w:p w:rsidR="001950A1" w:rsidRDefault="001950A1">
            <w:pPr>
              <w:pStyle w:val="ConsPlusNormal"/>
              <w:jc w:val="center"/>
            </w:pPr>
            <w:r>
              <w:t>830.</w:t>
            </w:r>
          </w:p>
        </w:tc>
        <w:tc>
          <w:tcPr>
            <w:tcW w:w="8334" w:type="dxa"/>
          </w:tcPr>
          <w:p w:rsidR="001950A1" w:rsidRDefault="001950A1">
            <w:pPr>
              <w:pStyle w:val="ConsPlusNormal"/>
            </w:pPr>
            <w:r>
              <w:t>Этионамид</w:t>
            </w:r>
          </w:p>
        </w:tc>
      </w:tr>
      <w:tr w:rsidR="001950A1">
        <w:tc>
          <w:tcPr>
            <w:tcW w:w="737" w:type="dxa"/>
          </w:tcPr>
          <w:p w:rsidR="001950A1" w:rsidRDefault="001950A1">
            <w:pPr>
              <w:pStyle w:val="ConsPlusNormal"/>
              <w:jc w:val="center"/>
            </w:pPr>
            <w:r>
              <w:t>831.</w:t>
            </w:r>
          </w:p>
        </w:tc>
        <w:tc>
          <w:tcPr>
            <w:tcW w:w="8334" w:type="dxa"/>
          </w:tcPr>
          <w:p w:rsidR="001950A1" w:rsidRDefault="001950A1">
            <w:pPr>
              <w:pStyle w:val="ConsPlusNormal"/>
            </w:pPr>
            <w:r>
              <w:t>Этопозид</w:t>
            </w:r>
          </w:p>
        </w:tc>
      </w:tr>
      <w:tr w:rsidR="001950A1">
        <w:tc>
          <w:tcPr>
            <w:tcW w:w="737" w:type="dxa"/>
          </w:tcPr>
          <w:p w:rsidR="001950A1" w:rsidRDefault="001950A1">
            <w:pPr>
              <w:pStyle w:val="ConsPlusNormal"/>
              <w:jc w:val="center"/>
            </w:pPr>
            <w:r>
              <w:t>832.</w:t>
            </w:r>
          </w:p>
        </w:tc>
        <w:tc>
          <w:tcPr>
            <w:tcW w:w="8334" w:type="dxa"/>
          </w:tcPr>
          <w:p w:rsidR="001950A1" w:rsidRDefault="001950A1">
            <w:pPr>
              <w:pStyle w:val="ConsPlusNormal"/>
            </w:pPr>
            <w:r>
              <w:t>Этосуксимид</w:t>
            </w:r>
          </w:p>
        </w:tc>
      </w:tr>
      <w:tr w:rsidR="001950A1">
        <w:tc>
          <w:tcPr>
            <w:tcW w:w="737" w:type="dxa"/>
          </w:tcPr>
          <w:p w:rsidR="001950A1" w:rsidRDefault="001950A1">
            <w:pPr>
              <w:pStyle w:val="ConsPlusNormal"/>
              <w:jc w:val="center"/>
            </w:pPr>
            <w:r>
              <w:t>833.</w:t>
            </w:r>
          </w:p>
        </w:tc>
        <w:tc>
          <w:tcPr>
            <w:tcW w:w="8334" w:type="dxa"/>
          </w:tcPr>
          <w:p w:rsidR="001950A1" w:rsidRDefault="001950A1">
            <w:pPr>
              <w:pStyle w:val="ConsPlusNormal"/>
            </w:pPr>
            <w:r>
              <w:t>Этравирин</w:t>
            </w:r>
          </w:p>
        </w:tc>
      </w:tr>
      <w:tr w:rsidR="001950A1">
        <w:tc>
          <w:tcPr>
            <w:tcW w:w="737" w:type="dxa"/>
          </w:tcPr>
          <w:p w:rsidR="001950A1" w:rsidRDefault="001950A1">
            <w:pPr>
              <w:pStyle w:val="ConsPlusNormal"/>
              <w:jc w:val="center"/>
            </w:pPr>
            <w:r>
              <w:t>834.</w:t>
            </w:r>
          </w:p>
        </w:tc>
        <w:tc>
          <w:tcPr>
            <w:tcW w:w="8334" w:type="dxa"/>
          </w:tcPr>
          <w:p w:rsidR="001950A1" w:rsidRDefault="001950A1">
            <w:pPr>
              <w:pStyle w:val="ConsPlusNormal"/>
            </w:pPr>
            <w:r>
              <w:t>Эфавиренз</w:t>
            </w:r>
          </w:p>
        </w:tc>
      </w:tr>
      <w:tr w:rsidR="001950A1">
        <w:tc>
          <w:tcPr>
            <w:tcW w:w="737" w:type="dxa"/>
          </w:tcPr>
          <w:p w:rsidR="001950A1" w:rsidRDefault="001950A1">
            <w:pPr>
              <w:pStyle w:val="ConsPlusNormal"/>
              <w:jc w:val="center"/>
            </w:pPr>
            <w:r>
              <w:t>835.</w:t>
            </w:r>
          </w:p>
        </w:tc>
        <w:tc>
          <w:tcPr>
            <w:tcW w:w="8334" w:type="dxa"/>
          </w:tcPr>
          <w:p w:rsidR="001950A1" w:rsidRDefault="001950A1">
            <w:pPr>
              <w:pStyle w:val="ConsPlusNormal"/>
            </w:pPr>
            <w:r>
              <w:t>Эфмороктоког альфа</w:t>
            </w:r>
          </w:p>
        </w:tc>
      </w:tr>
      <w:tr w:rsidR="001950A1">
        <w:tc>
          <w:tcPr>
            <w:tcW w:w="737" w:type="dxa"/>
          </w:tcPr>
          <w:p w:rsidR="001950A1" w:rsidRDefault="001950A1">
            <w:pPr>
              <w:pStyle w:val="ConsPlusNormal"/>
              <w:jc w:val="center"/>
            </w:pPr>
            <w:r>
              <w:t>836.</w:t>
            </w:r>
          </w:p>
        </w:tc>
        <w:tc>
          <w:tcPr>
            <w:tcW w:w="8334" w:type="dxa"/>
          </w:tcPr>
          <w:p w:rsidR="001950A1" w:rsidRDefault="001950A1">
            <w:pPr>
              <w:pStyle w:val="ConsPlusNormal"/>
            </w:pPr>
            <w:r>
              <w:t xml:space="preserve">Янтарная кислота + меглумин + инозин + метионин + никотинамид </w:t>
            </w:r>
            <w:hyperlink w:anchor="Par13853" w:tooltip="&lt;1&gt; Для обеспечения лекарственными препаратами для медицинского применения в условиях дневного стационара." w:history="1">
              <w:r>
                <w:rPr>
                  <w:color w:val="0000FF"/>
                </w:rPr>
                <w:t>&lt;1&gt;</w:t>
              </w:r>
            </w:hyperlink>
          </w:p>
        </w:tc>
      </w:tr>
      <w:tr w:rsidR="001950A1">
        <w:tc>
          <w:tcPr>
            <w:tcW w:w="737" w:type="dxa"/>
          </w:tcPr>
          <w:p w:rsidR="001950A1" w:rsidRDefault="001950A1">
            <w:pPr>
              <w:pStyle w:val="ConsPlusNormal"/>
              <w:jc w:val="center"/>
            </w:pPr>
            <w:r>
              <w:t>837.</w:t>
            </w:r>
          </w:p>
        </w:tc>
        <w:tc>
          <w:tcPr>
            <w:tcW w:w="8334" w:type="dxa"/>
          </w:tcPr>
          <w:p w:rsidR="001950A1" w:rsidRDefault="001950A1">
            <w:pPr>
              <w:pStyle w:val="ConsPlusNormal"/>
            </w:pPr>
            <w:r>
              <w:t>4-Нитро-N-[(1RS)-1-(4-фторфенил)-2-(1-этилпиперидин-4-ил) этил]-бензамида гидрохлорид</w:t>
            </w:r>
          </w:p>
        </w:tc>
      </w:tr>
    </w:tbl>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34" w:name="Par13853"/>
      <w:bookmarkEnd w:id="34"/>
      <w:r>
        <w:t>&lt;1&gt; Для обеспечения лекарственными препаратами для медицинского применения в условиях дневного стационара.</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10</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20276 годов</w:t>
      </w:r>
    </w:p>
    <w:p w:rsidR="001950A1" w:rsidRDefault="001950A1">
      <w:pPr>
        <w:pStyle w:val="ConsPlusNormal"/>
        <w:jc w:val="both"/>
      </w:pPr>
    </w:p>
    <w:p w:rsidR="001950A1" w:rsidRDefault="001950A1">
      <w:pPr>
        <w:pStyle w:val="ConsPlusTitle"/>
        <w:jc w:val="center"/>
      </w:pPr>
      <w:bookmarkStart w:id="35" w:name="Par13867"/>
      <w:bookmarkEnd w:id="35"/>
      <w:r>
        <w:t>ПЕРЕЧЕНЬ</w:t>
      </w:r>
    </w:p>
    <w:p w:rsidR="001950A1" w:rsidRDefault="001950A1">
      <w:pPr>
        <w:pStyle w:val="ConsPlusTitle"/>
        <w:jc w:val="center"/>
      </w:pPr>
      <w:r>
        <w:t>ЛЕКАРСТВЕННЫХ ПРЕПАРАТОВ, СПЕЦИАЛИЗИРОВАННЫХ ПРОДУКТОВ</w:t>
      </w:r>
    </w:p>
    <w:p w:rsidR="001950A1" w:rsidRDefault="001950A1">
      <w:pPr>
        <w:pStyle w:val="ConsPlusTitle"/>
        <w:jc w:val="center"/>
      </w:pPr>
      <w:r>
        <w:t>ЛЕЧЕБНОГО ПИТАНИЯ, ИСПОЛЬЗУЕМЫХ ДЛЯ ОКАЗАНИЯ МЕДИЦИНСКОЙ</w:t>
      </w:r>
    </w:p>
    <w:p w:rsidR="001950A1" w:rsidRDefault="001950A1">
      <w:pPr>
        <w:pStyle w:val="ConsPlusTitle"/>
        <w:jc w:val="center"/>
      </w:pPr>
      <w:r>
        <w:t>ПОМОЩИ В АМБУЛАТОРНЫХ УСЛОВИЯХ ДЛЯ ЛИЦ, СТРАДАЮЩИХ</w:t>
      </w:r>
    </w:p>
    <w:p w:rsidR="001950A1" w:rsidRDefault="001950A1">
      <w:pPr>
        <w:pStyle w:val="ConsPlusTitle"/>
        <w:jc w:val="center"/>
      </w:pPr>
      <w:r>
        <w:t>ЖИЗНЕУГРОЖАЮЩИМИ И ХРОНИЧЕСКИМИ ПРОГРЕССИРУЮЩИМИ РЕДКИМИ</w:t>
      </w:r>
    </w:p>
    <w:p w:rsidR="001950A1" w:rsidRDefault="001950A1">
      <w:pPr>
        <w:pStyle w:val="ConsPlusTitle"/>
        <w:jc w:val="center"/>
      </w:pPr>
      <w:r>
        <w:t>(ОРФАННЫМИ) ЗАБОЛЕВАНИЯМИ, ПРИВОДЯЩИМИ К СОКРАЩЕНИЮ</w:t>
      </w:r>
    </w:p>
    <w:p w:rsidR="001950A1" w:rsidRDefault="001950A1">
      <w:pPr>
        <w:pStyle w:val="ConsPlusTitle"/>
        <w:jc w:val="center"/>
      </w:pPr>
      <w:r>
        <w:t>ПРОДОЛЖИТЕЛЬНОСТИ ЖИЗНИ ГРАЖДАН ИЛИ ИХ ИНВАЛИДНОСТИ, ИМЕЮЩИХ</w:t>
      </w:r>
    </w:p>
    <w:p w:rsidR="001950A1" w:rsidRDefault="001950A1">
      <w:pPr>
        <w:pStyle w:val="ConsPlusTitle"/>
        <w:jc w:val="center"/>
      </w:pPr>
      <w:r>
        <w:t>ПРАВО НА ПОЛУЧЕНИЕ ЛЕКАРСТВЕННЫХ ПРЕПАРАТОВ ЗА СЧЕТ СРЕДСТВ</w:t>
      </w:r>
    </w:p>
    <w:p w:rsidR="001950A1" w:rsidRDefault="001950A1">
      <w:pPr>
        <w:pStyle w:val="ConsPlusTitle"/>
        <w:jc w:val="center"/>
      </w:pPr>
      <w:r>
        <w:t>БЮДЖЕТА СТАВРОПОЛЬСКОГО КРАЯ</w:t>
      </w:r>
    </w:p>
    <w:p w:rsidR="001950A1" w:rsidRDefault="001950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212"/>
        <w:gridCol w:w="2324"/>
        <w:gridCol w:w="4819"/>
      </w:tblGrid>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w:t>
            </w:r>
          </w:p>
          <w:p w:rsidR="001950A1" w:rsidRDefault="001950A1">
            <w:pPr>
              <w:pStyle w:val="ConsPlusNormal"/>
              <w:jc w:val="center"/>
            </w:pPr>
            <w:r>
              <w:t>п/п</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Международное непатентованное наименование или наименование</w:t>
            </w:r>
          </w:p>
        </w:tc>
        <w:tc>
          <w:tcPr>
            <w:tcW w:w="4819"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Форма выпуска</w:t>
            </w:r>
          </w:p>
        </w:tc>
      </w:tr>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r>
      <w:tr w:rsidR="001950A1">
        <w:tc>
          <w:tcPr>
            <w:tcW w:w="8979" w:type="dxa"/>
            <w:gridSpan w:val="4"/>
            <w:tcBorders>
              <w:top w:val="single" w:sz="4" w:space="0" w:color="auto"/>
            </w:tcBorders>
          </w:tcPr>
          <w:p w:rsidR="001950A1" w:rsidRDefault="001950A1">
            <w:pPr>
              <w:pStyle w:val="ConsPlusNormal"/>
              <w:jc w:val="center"/>
              <w:outlineLvl w:val="2"/>
            </w:pPr>
            <w:r>
              <w:t>I. Лекарственные препараты</w:t>
            </w:r>
          </w:p>
        </w:tc>
      </w:tr>
      <w:tr w:rsidR="001950A1">
        <w:tc>
          <w:tcPr>
            <w:tcW w:w="624" w:type="dxa"/>
          </w:tcPr>
          <w:p w:rsidR="001950A1" w:rsidRDefault="001950A1">
            <w:pPr>
              <w:pStyle w:val="ConsPlusNormal"/>
              <w:jc w:val="center"/>
            </w:pPr>
            <w:r>
              <w:t>1.</w:t>
            </w:r>
          </w:p>
        </w:tc>
        <w:tc>
          <w:tcPr>
            <w:tcW w:w="3536" w:type="dxa"/>
            <w:gridSpan w:val="2"/>
          </w:tcPr>
          <w:p w:rsidR="001950A1" w:rsidRDefault="001950A1">
            <w:pPr>
              <w:pStyle w:val="ConsPlusNormal"/>
            </w:pPr>
            <w:r>
              <w:t>Агалсидаза альфа</w:t>
            </w:r>
          </w:p>
        </w:tc>
        <w:tc>
          <w:tcPr>
            <w:tcW w:w="4819" w:type="dxa"/>
          </w:tcPr>
          <w:p w:rsidR="001950A1" w:rsidRDefault="001950A1">
            <w:pPr>
              <w:pStyle w:val="ConsPlusNormal"/>
            </w:pPr>
            <w:r>
              <w:t>концентрат для приготовления раствора для инфузий</w:t>
            </w:r>
          </w:p>
        </w:tc>
      </w:tr>
      <w:tr w:rsidR="001950A1">
        <w:tc>
          <w:tcPr>
            <w:tcW w:w="624" w:type="dxa"/>
          </w:tcPr>
          <w:p w:rsidR="001950A1" w:rsidRDefault="001950A1">
            <w:pPr>
              <w:pStyle w:val="ConsPlusNormal"/>
              <w:jc w:val="center"/>
            </w:pPr>
            <w:r>
              <w:t>2.</w:t>
            </w:r>
          </w:p>
        </w:tc>
        <w:tc>
          <w:tcPr>
            <w:tcW w:w="3536" w:type="dxa"/>
            <w:gridSpan w:val="2"/>
          </w:tcPr>
          <w:p w:rsidR="001950A1" w:rsidRDefault="001950A1">
            <w:pPr>
              <w:pStyle w:val="ConsPlusNormal"/>
            </w:pPr>
            <w:r>
              <w:t>Амбризентан</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3.</w:t>
            </w:r>
          </w:p>
        </w:tc>
        <w:tc>
          <w:tcPr>
            <w:tcW w:w="3536" w:type="dxa"/>
            <w:gridSpan w:val="2"/>
          </w:tcPr>
          <w:p w:rsidR="001950A1" w:rsidRDefault="001950A1">
            <w:pPr>
              <w:pStyle w:val="ConsPlusNormal"/>
            </w:pPr>
            <w:r>
              <w:t>Бозентан</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4.</w:t>
            </w:r>
          </w:p>
        </w:tc>
        <w:tc>
          <w:tcPr>
            <w:tcW w:w="3536" w:type="dxa"/>
            <w:gridSpan w:val="2"/>
          </w:tcPr>
          <w:p w:rsidR="001950A1" w:rsidRDefault="001950A1">
            <w:pPr>
              <w:pStyle w:val="ConsPlusNormal"/>
            </w:pPr>
            <w:r>
              <w:t>Илопрост</w:t>
            </w:r>
          </w:p>
        </w:tc>
        <w:tc>
          <w:tcPr>
            <w:tcW w:w="4819" w:type="dxa"/>
          </w:tcPr>
          <w:p w:rsidR="001950A1" w:rsidRDefault="001950A1">
            <w:pPr>
              <w:pStyle w:val="ConsPlusNormal"/>
            </w:pPr>
            <w:r>
              <w:t>раствор для ингаляций</w:t>
            </w:r>
          </w:p>
        </w:tc>
      </w:tr>
      <w:tr w:rsidR="001950A1">
        <w:tc>
          <w:tcPr>
            <w:tcW w:w="624" w:type="dxa"/>
          </w:tcPr>
          <w:p w:rsidR="001950A1" w:rsidRDefault="001950A1">
            <w:pPr>
              <w:pStyle w:val="ConsPlusNormal"/>
              <w:jc w:val="center"/>
            </w:pPr>
            <w:r>
              <w:t>5.</w:t>
            </w:r>
          </w:p>
        </w:tc>
        <w:tc>
          <w:tcPr>
            <w:tcW w:w="3536" w:type="dxa"/>
            <w:gridSpan w:val="2"/>
          </w:tcPr>
          <w:p w:rsidR="001950A1" w:rsidRDefault="001950A1">
            <w:pPr>
              <w:pStyle w:val="ConsPlusNormal"/>
            </w:pPr>
            <w:r>
              <w:t>Икатибант</w:t>
            </w:r>
          </w:p>
        </w:tc>
        <w:tc>
          <w:tcPr>
            <w:tcW w:w="4819" w:type="dxa"/>
          </w:tcPr>
          <w:p w:rsidR="001950A1" w:rsidRDefault="001950A1">
            <w:pPr>
              <w:pStyle w:val="ConsPlusNormal"/>
            </w:pPr>
            <w:r>
              <w:t>раствор для подкожного введения</w:t>
            </w:r>
          </w:p>
        </w:tc>
      </w:tr>
      <w:tr w:rsidR="001950A1">
        <w:tc>
          <w:tcPr>
            <w:tcW w:w="624" w:type="dxa"/>
          </w:tcPr>
          <w:p w:rsidR="001950A1" w:rsidRDefault="001950A1">
            <w:pPr>
              <w:pStyle w:val="ConsPlusNormal"/>
              <w:jc w:val="center"/>
            </w:pPr>
            <w:r>
              <w:t>6.</w:t>
            </w:r>
          </w:p>
        </w:tc>
        <w:tc>
          <w:tcPr>
            <w:tcW w:w="3536" w:type="dxa"/>
            <w:gridSpan w:val="2"/>
          </w:tcPr>
          <w:p w:rsidR="001950A1" w:rsidRDefault="001950A1">
            <w:pPr>
              <w:pStyle w:val="ConsPlusNormal"/>
            </w:pPr>
            <w:r>
              <w:t>Интерферон альфа 2В</w:t>
            </w:r>
          </w:p>
        </w:tc>
        <w:tc>
          <w:tcPr>
            <w:tcW w:w="4819" w:type="dxa"/>
          </w:tcPr>
          <w:p w:rsidR="001950A1" w:rsidRDefault="001950A1">
            <w:pPr>
              <w:pStyle w:val="ConsPlusNormal"/>
            </w:pPr>
            <w:r>
              <w:t>раствор для инъекций</w:t>
            </w:r>
          </w:p>
        </w:tc>
      </w:tr>
      <w:tr w:rsidR="001950A1">
        <w:tc>
          <w:tcPr>
            <w:tcW w:w="624" w:type="dxa"/>
          </w:tcPr>
          <w:p w:rsidR="001950A1" w:rsidRDefault="001950A1">
            <w:pPr>
              <w:pStyle w:val="ConsPlusNormal"/>
              <w:jc w:val="center"/>
            </w:pPr>
            <w:r>
              <w:t>7.</w:t>
            </w:r>
          </w:p>
        </w:tc>
        <w:tc>
          <w:tcPr>
            <w:tcW w:w="3536" w:type="dxa"/>
            <w:gridSpan w:val="2"/>
          </w:tcPr>
          <w:p w:rsidR="001950A1" w:rsidRDefault="001950A1">
            <w:pPr>
              <w:pStyle w:val="ConsPlusNormal"/>
            </w:pPr>
            <w:r>
              <w:t>Мацитентан</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8.</w:t>
            </w:r>
          </w:p>
        </w:tc>
        <w:tc>
          <w:tcPr>
            <w:tcW w:w="3536" w:type="dxa"/>
            <w:gridSpan w:val="2"/>
          </w:tcPr>
          <w:p w:rsidR="001950A1" w:rsidRDefault="001950A1">
            <w:pPr>
              <w:pStyle w:val="ConsPlusNormal"/>
            </w:pPr>
            <w:r>
              <w:t>Памидроновая кислота</w:t>
            </w:r>
          </w:p>
        </w:tc>
        <w:tc>
          <w:tcPr>
            <w:tcW w:w="4819" w:type="dxa"/>
          </w:tcPr>
          <w:p w:rsidR="001950A1" w:rsidRDefault="001950A1">
            <w:pPr>
              <w:pStyle w:val="ConsPlusNormal"/>
            </w:pPr>
            <w:r>
              <w:t>концентрат для приготовления раствора для инфузий</w:t>
            </w:r>
          </w:p>
        </w:tc>
      </w:tr>
      <w:tr w:rsidR="001950A1">
        <w:tc>
          <w:tcPr>
            <w:tcW w:w="624" w:type="dxa"/>
          </w:tcPr>
          <w:p w:rsidR="001950A1" w:rsidRDefault="001950A1">
            <w:pPr>
              <w:pStyle w:val="ConsPlusNormal"/>
              <w:jc w:val="center"/>
            </w:pPr>
            <w:r>
              <w:t>9.</w:t>
            </w:r>
          </w:p>
        </w:tc>
        <w:tc>
          <w:tcPr>
            <w:tcW w:w="3536" w:type="dxa"/>
            <w:gridSpan w:val="2"/>
          </w:tcPr>
          <w:p w:rsidR="001950A1" w:rsidRDefault="001950A1">
            <w:pPr>
              <w:pStyle w:val="ConsPlusNormal"/>
            </w:pPr>
            <w:r>
              <w:t>Риоцигуат</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10.</w:t>
            </w:r>
          </w:p>
        </w:tc>
        <w:tc>
          <w:tcPr>
            <w:tcW w:w="3536" w:type="dxa"/>
            <w:gridSpan w:val="2"/>
          </w:tcPr>
          <w:p w:rsidR="001950A1" w:rsidRDefault="001950A1">
            <w:pPr>
              <w:pStyle w:val="ConsPlusNormal"/>
            </w:pPr>
            <w:r>
              <w:t>Ромиплостим</w:t>
            </w:r>
          </w:p>
        </w:tc>
        <w:tc>
          <w:tcPr>
            <w:tcW w:w="4819" w:type="dxa"/>
          </w:tcPr>
          <w:p w:rsidR="001950A1" w:rsidRDefault="001950A1">
            <w:pPr>
              <w:pStyle w:val="ConsPlusNormal"/>
            </w:pPr>
            <w:r>
              <w:t xml:space="preserve">порошок/лиофилизат для приготовления </w:t>
            </w:r>
            <w:r>
              <w:lastRenderedPageBreak/>
              <w:t>раствора для подкожного введения</w:t>
            </w:r>
          </w:p>
        </w:tc>
      </w:tr>
      <w:tr w:rsidR="001950A1">
        <w:tc>
          <w:tcPr>
            <w:tcW w:w="624" w:type="dxa"/>
          </w:tcPr>
          <w:p w:rsidR="001950A1" w:rsidRDefault="001950A1">
            <w:pPr>
              <w:pStyle w:val="ConsPlusNormal"/>
              <w:jc w:val="center"/>
            </w:pPr>
            <w:r>
              <w:lastRenderedPageBreak/>
              <w:t>11.</w:t>
            </w:r>
          </w:p>
        </w:tc>
        <w:tc>
          <w:tcPr>
            <w:tcW w:w="3536" w:type="dxa"/>
            <w:gridSpan w:val="2"/>
          </w:tcPr>
          <w:p w:rsidR="001950A1" w:rsidRDefault="001950A1">
            <w:pPr>
              <w:pStyle w:val="ConsPlusNormal"/>
            </w:pPr>
            <w:r>
              <w:t>Сапроптерин</w:t>
            </w:r>
          </w:p>
        </w:tc>
        <w:tc>
          <w:tcPr>
            <w:tcW w:w="4819" w:type="dxa"/>
          </w:tcPr>
          <w:p w:rsidR="001950A1" w:rsidRDefault="001950A1">
            <w:pPr>
              <w:pStyle w:val="ConsPlusNormal"/>
            </w:pPr>
            <w:r>
              <w:t>таблетки диспергируемые</w:t>
            </w:r>
          </w:p>
        </w:tc>
      </w:tr>
      <w:tr w:rsidR="001950A1">
        <w:tc>
          <w:tcPr>
            <w:tcW w:w="624" w:type="dxa"/>
          </w:tcPr>
          <w:p w:rsidR="001950A1" w:rsidRDefault="001950A1">
            <w:pPr>
              <w:pStyle w:val="ConsPlusNormal"/>
              <w:jc w:val="center"/>
            </w:pPr>
            <w:r>
              <w:t>12.</w:t>
            </w:r>
          </w:p>
        </w:tc>
        <w:tc>
          <w:tcPr>
            <w:tcW w:w="3536" w:type="dxa"/>
            <w:gridSpan w:val="2"/>
          </w:tcPr>
          <w:p w:rsidR="001950A1" w:rsidRDefault="001950A1">
            <w:pPr>
              <w:pStyle w:val="ConsPlusNormal"/>
            </w:pPr>
            <w:r>
              <w:t>Силденафил</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13.</w:t>
            </w:r>
          </w:p>
        </w:tc>
        <w:tc>
          <w:tcPr>
            <w:tcW w:w="3536" w:type="dxa"/>
            <w:gridSpan w:val="2"/>
          </w:tcPr>
          <w:p w:rsidR="001950A1" w:rsidRDefault="001950A1">
            <w:pPr>
              <w:pStyle w:val="ConsPlusNormal"/>
            </w:pPr>
            <w:r>
              <w:t>Трипторелин</w:t>
            </w:r>
          </w:p>
        </w:tc>
        <w:tc>
          <w:tcPr>
            <w:tcW w:w="4819" w:type="dxa"/>
          </w:tcPr>
          <w:p w:rsidR="001950A1" w:rsidRDefault="001950A1">
            <w:pPr>
              <w:pStyle w:val="ConsPlusNormal"/>
            </w:pPr>
            <w:r>
              <w:t>лиофилизат для приготовления суспензии для в/м введения пролонгированного действия</w:t>
            </w:r>
          </w:p>
        </w:tc>
      </w:tr>
      <w:tr w:rsidR="001950A1">
        <w:tc>
          <w:tcPr>
            <w:tcW w:w="624" w:type="dxa"/>
          </w:tcPr>
          <w:p w:rsidR="001950A1" w:rsidRDefault="001950A1">
            <w:pPr>
              <w:pStyle w:val="ConsPlusNormal"/>
              <w:jc w:val="center"/>
            </w:pPr>
            <w:r>
              <w:t>14.</w:t>
            </w:r>
          </w:p>
        </w:tc>
        <w:tc>
          <w:tcPr>
            <w:tcW w:w="3536" w:type="dxa"/>
            <w:gridSpan w:val="2"/>
          </w:tcPr>
          <w:p w:rsidR="001950A1" w:rsidRDefault="001950A1">
            <w:pPr>
              <w:pStyle w:val="ConsPlusNormal"/>
            </w:pPr>
            <w:r>
              <w:t>Экулизумаб</w:t>
            </w:r>
          </w:p>
        </w:tc>
        <w:tc>
          <w:tcPr>
            <w:tcW w:w="4819" w:type="dxa"/>
          </w:tcPr>
          <w:p w:rsidR="001950A1" w:rsidRDefault="001950A1">
            <w:pPr>
              <w:pStyle w:val="ConsPlusNormal"/>
            </w:pPr>
            <w:r>
              <w:t>концентрат для приготовления раствора для инфузий</w:t>
            </w:r>
          </w:p>
        </w:tc>
      </w:tr>
      <w:tr w:rsidR="001950A1">
        <w:tc>
          <w:tcPr>
            <w:tcW w:w="624" w:type="dxa"/>
          </w:tcPr>
          <w:p w:rsidR="001950A1" w:rsidRDefault="001950A1">
            <w:pPr>
              <w:pStyle w:val="ConsPlusNormal"/>
              <w:jc w:val="center"/>
            </w:pPr>
            <w:r>
              <w:t>15.</w:t>
            </w:r>
          </w:p>
        </w:tc>
        <w:tc>
          <w:tcPr>
            <w:tcW w:w="3536" w:type="dxa"/>
            <w:gridSpan w:val="2"/>
          </w:tcPr>
          <w:p w:rsidR="001950A1" w:rsidRDefault="001950A1">
            <w:pPr>
              <w:pStyle w:val="ConsPlusNormal"/>
            </w:pPr>
            <w:r>
              <w:t>Элтромбопаг</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16.</w:t>
            </w:r>
          </w:p>
        </w:tc>
        <w:tc>
          <w:tcPr>
            <w:tcW w:w="3536" w:type="dxa"/>
            <w:gridSpan w:val="2"/>
          </w:tcPr>
          <w:p w:rsidR="001950A1" w:rsidRDefault="001950A1">
            <w:pPr>
              <w:pStyle w:val="ConsPlusNormal"/>
            </w:pPr>
            <w:r>
              <w:t>Ланаделумаб</w:t>
            </w:r>
          </w:p>
        </w:tc>
        <w:tc>
          <w:tcPr>
            <w:tcW w:w="4819" w:type="dxa"/>
          </w:tcPr>
          <w:p w:rsidR="001950A1" w:rsidRDefault="001950A1">
            <w:pPr>
              <w:pStyle w:val="ConsPlusNormal"/>
            </w:pPr>
            <w:r>
              <w:t>раствор для подкожного введения</w:t>
            </w:r>
          </w:p>
        </w:tc>
      </w:tr>
      <w:tr w:rsidR="001950A1">
        <w:tc>
          <w:tcPr>
            <w:tcW w:w="624" w:type="dxa"/>
          </w:tcPr>
          <w:p w:rsidR="001950A1" w:rsidRDefault="001950A1">
            <w:pPr>
              <w:pStyle w:val="ConsPlusNormal"/>
              <w:jc w:val="center"/>
            </w:pPr>
            <w:r>
              <w:t>17.</w:t>
            </w:r>
          </w:p>
        </w:tc>
        <w:tc>
          <w:tcPr>
            <w:tcW w:w="3536" w:type="dxa"/>
            <w:gridSpan w:val="2"/>
          </w:tcPr>
          <w:p w:rsidR="001950A1" w:rsidRDefault="001950A1">
            <w:pPr>
              <w:pStyle w:val="ConsPlusNormal"/>
            </w:pPr>
            <w:r>
              <w:t>Селексипаг</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18.</w:t>
            </w:r>
          </w:p>
        </w:tc>
        <w:tc>
          <w:tcPr>
            <w:tcW w:w="3536" w:type="dxa"/>
            <w:gridSpan w:val="2"/>
          </w:tcPr>
          <w:p w:rsidR="001950A1" w:rsidRDefault="001950A1">
            <w:pPr>
              <w:pStyle w:val="ConsPlusNormal"/>
            </w:pPr>
            <w:r>
              <w:t>Пеницилламин</w:t>
            </w:r>
          </w:p>
        </w:tc>
        <w:tc>
          <w:tcPr>
            <w:tcW w:w="4819" w:type="dxa"/>
          </w:tcPr>
          <w:p w:rsidR="001950A1" w:rsidRDefault="001950A1">
            <w:pPr>
              <w:pStyle w:val="ConsPlusNormal"/>
            </w:pPr>
            <w:r>
              <w:t>таблетки, покрытые пленочной оболочкой</w:t>
            </w:r>
          </w:p>
        </w:tc>
      </w:tr>
      <w:tr w:rsidR="001950A1">
        <w:tc>
          <w:tcPr>
            <w:tcW w:w="624" w:type="dxa"/>
          </w:tcPr>
          <w:p w:rsidR="001950A1" w:rsidRDefault="001950A1">
            <w:pPr>
              <w:pStyle w:val="ConsPlusNormal"/>
              <w:jc w:val="center"/>
            </w:pPr>
            <w:r>
              <w:t>19.</w:t>
            </w:r>
          </w:p>
        </w:tc>
        <w:tc>
          <w:tcPr>
            <w:tcW w:w="3536" w:type="dxa"/>
            <w:gridSpan w:val="2"/>
          </w:tcPr>
          <w:p w:rsidR="001950A1" w:rsidRDefault="001950A1">
            <w:pPr>
              <w:pStyle w:val="ConsPlusNormal"/>
            </w:pPr>
            <w:r>
              <w:t>Триентин</w:t>
            </w:r>
          </w:p>
        </w:tc>
        <w:tc>
          <w:tcPr>
            <w:tcW w:w="4819" w:type="dxa"/>
          </w:tcPr>
          <w:p w:rsidR="001950A1" w:rsidRDefault="001950A1">
            <w:pPr>
              <w:pStyle w:val="ConsPlusNormal"/>
            </w:pPr>
            <w:r>
              <w:t>Капсулы</w:t>
            </w:r>
          </w:p>
        </w:tc>
      </w:tr>
      <w:tr w:rsidR="001950A1">
        <w:tc>
          <w:tcPr>
            <w:tcW w:w="8979" w:type="dxa"/>
            <w:gridSpan w:val="4"/>
          </w:tcPr>
          <w:p w:rsidR="001950A1" w:rsidRDefault="001950A1">
            <w:pPr>
              <w:pStyle w:val="ConsPlusNormal"/>
              <w:jc w:val="center"/>
              <w:outlineLvl w:val="2"/>
            </w:pPr>
            <w:r>
              <w:t>II. Специализированные продукты лечебного питания</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фенилкетонурией, гиперфенилаланинемией</w:t>
            </w:r>
          </w:p>
        </w:tc>
      </w:tr>
      <w:tr w:rsidR="001950A1">
        <w:tc>
          <w:tcPr>
            <w:tcW w:w="624" w:type="dxa"/>
          </w:tcPr>
          <w:p w:rsidR="001950A1" w:rsidRDefault="001950A1">
            <w:pPr>
              <w:pStyle w:val="ConsPlusNormal"/>
              <w:jc w:val="center"/>
            </w:pPr>
            <w:r>
              <w:t>20.</w:t>
            </w:r>
          </w:p>
        </w:tc>
        <w:tc>
          <w:tcPr>
            <w:tcW w:w="3536" w:type="dxa"/>
            <w:gridSpan w:val="2"/>
          </w:tcPr>
          <w:p w:rsidR="001950A1" w:rsidRDefault="001950A1">
            <w:pPr>
              <w:pStyle w:val="ConsPlusNormal"/>
            </w:pPr>
            <w:r>
              <w:t>Нутриген 14-phе</w:t>
            </w:r>
          </w:p>
          <w:p w:rsidR="001950A1" w:rsidRDefault="001950A1">
            <w:pPr>
              <w:pStyle w:val="ConsPlusNormal"/>
            </w:pPr>
            <w:r>
              <w:t>Нутриген 20-phе</w:t>
            </w:r>
          </w:p>
          <w:p w:rsidR="001950A1" w:rsidRDefault="001950A1">
            <w:pPr>
              <w:pStyle w:val="ConsPlusNormal"/>
            </w:pPr>
            <w:r>
              <w:t>Нутриген 40-phе</w:t>
            </w:r>
          </w:p>
          <w:p w:rsidR="001950A1" w:rsidRDefault="001950A1">
            <w:pPr>
              <w:pStyle w:val="ConsPlusNormal"/>
            </w:pPr>
            <w:r>
              <w:t>Нутриген 70-phе</w:t>
            </w:r>
          </w:p>
          <w:p w:rsidR="001950A1" w:rsidRDefault="001950A1">
            <w:pPr>
              <w:pStyle w:val="ConsPlusNormal"/>
            </w:pPr>
            <w:r>
              <w:t>Нутриген 30</w:t>
            </w:r>
          </w:p>
          <w:p w:rsidR="001950A1" w:rsidRDefault="001950A1">
            <w:pPr>
              <w:pStyle w:val="ConsPlusNormal"/>
            </w:pPr>
            <w:r>
              <w:t>Нутриген 70</w:t>
            </w:r>
          </w:p>
          <w:p w:rsidR="001950A1" w:rsidRDefault="001950A1">
            <w:pPr>
              <w:pStyle w:val="ConsPlusNormal"/>
            </w:pPr>
            <w:r>
              <w:t>Нутриген 75</w:t>
            </w:r>
          </w:p>
          <w:p w:rsidR="001950A1" w:rsidRDefault="001950A1">
            <w:pPr>
              <w:pStyle w:val="ConsPlusNormal"/>
            </w:pPr>
            <w:r>
              <w:t>Афенилак 15</w:t>
            </w:r>
          </w:p>
          <w:p w:rsidR="001950A1" w:rsidRDefault="001950A1">
            <w:pPr>
              <w:pStyle w:val="ConsPlusNormal"/>
            </w:pPr>
            <w:r>
              <w:t>Афенилак 20</w:t>
            </w:r>
          </w:p>
          <w:p w:rsidR="001950A1" w:rsidRDefault="001950A1">
            <w:pPr>
              <w:pStyle w:val="ConsPlusNormal"/>
            </w:pPr>
            <w:r>
              <w:t>Афенилак 40</w:t>
            </w:r>
          </w:p>
          <w:p w:rsidR="001950A1" w:rsidRDefault="001950A1">
            <w:pPr>
              <w:pStyle w:val="ConsPlusNormal"/>
            </w:pPr>
            <w:r>
              <w:t>ХР Максамум</w:t>
            </w:r>
          </w:p>
          <w:p w:rsidR="001950A1" w:rsidRDefault="001950A1">
            <w:pPr>
              <w:pStyle w:val="ConsPlusNormal"/>
            </w:pPr>
            <w:r>
              <w:t>PKU Анамикс Инфант</w:t>
            </w:r>
          </w:p>
          <w:p w:rsidR="001950A1" w:rsidRDefault="001950A1">
            <w:pPr>
              <w:pStyle w:val="ConsPlusNormal"/>
            </w:pPr>
            <w:r>
              <w:t>COMIDA-PKU А формула + LCP</w:t>
            </w:r>
          </w:p>
          <w:p w:rsidR="001950A1" w:rsidRDefault="001950A1">
            <w:pPr>
              <w:pStyle w:val="ConsPlusNormal"/>
            </w:pPr>
            <w:r>
              <w:t>COMIDA-PKU В</w:t>
            </w:r>
          </w:p>
          <w:p w:rsidR="001950A1" w:rsidRDefault="001950A1">
            <w:pPr>
              <w:pStyle w:val="ConsPlusNormal"/>
            </w:pPr>
            <w:r>
              <w:t>COMIDA-PKU В формула</w:t>
            </w:r>
          </w:p>
          <w:p w:rsidR="001950A1" w:rsidRDefault="001950A1">
            <w:pPr>
              <w:pStyle w:val="ConsPlusNormal"/>
            </w:pPr>
            <w:r>
              <w:t>COMIDA-PKU С формула</w:t>
            </w:r>
          </w:p>
          <w:p w:rsidR="001950A1" w:rsidRDefault="001950A1">
            <w:pPr>
              <w:pStyle w:val="ConsPlusNormal"/>
            </w:pPr>
            <w:r>
              <w:t>COMIDA-РKU С</w:t>
            </w:r>
          </w:p>
          <w:p w:rsidR="001950A1" w:rsidRDefault="001950A1">
            <w:pPr>
              <w:pStyle w:val="ConsPlusNormal"/>
            </w:pPr>
            <w:r>
              <w:t>MD мил ФКУ-0</w:t>
            </w:r>
          </w:p>
          <w:p w:rsidR="001950A1" w:rsidRDefault="001950A1">
            <w:pPr>
              <w:pStyle w:val="ConsPlusNormal"/>
            </w:pPr>
            <w:r>
              <w:t>MD мил ФКУ-1</w:t>
            </w:r>
          </w:p>
          <w:p w:rsidR="001950A1" w:rsidRDefault="001950A1">
            <w:pPr>
              <w:pStyle w:val="ConsPlusNormal"/>
            </w:pPr>
            <w:r>
              <w:t>MD мил ФКУ-2</w:t>
            </w:r>
          </w:p>
          <w:p w:rsidR="001950A1" w:rsidRDefault="001950A1">
            <w:pPr>
              <w:pStyle w:val="ConsPlusNormal"/>
            </w:pPr>
            <w:r>
              <w:lastRenderedPageBreak/>
              <w:t>MD мил ФКУ-3</w:t>
            </w:r>
          </w:p>
          <w:p w:rsidR="001950A1" w:rsidRDefault="001950A1">
            <w:pPr>
              <w:pStyle w:val="ConsPlusNormal"/>
            </w:pPr>
            <w:r>
              <w:t>MD мил ФКУ Премиум</w:t>
            </w:r>
          </w:p>
          <w:p w:rsidR="001950A1" w:rsidRDefault="001950A1">
            <w:pPr>
              <w:pStyle w:val="ConsPlusNormal"/>
            </w:pPr>
            <w:r>
              <w:t>MD мил ФКУ МАХI</w:t>
            </w:r>
          </w:p>
          <w:p w:rsidR="001950A1" w:rsidRDefault="001950A1">
            <w:pPr>
              <w:pStyle w:val="ConsPlusNormal"/>
            </w:pPr>
            <w:r>
              <w:t>PKU Nutri Energy 2</w:t>
            </w:r>
          </w:p>
          <w:p w:rsidR="001950A1" w:rsidRPr="003D10AF" w:rsidRDefault="001950A1">
            <w:pPr>
              <w:pStyle w:val="ConsPlusNormal"/>
              <w:rPr>
                <w:lang w:val="en-US"/>
              </w:rPr>
            </w:pPr>
            <w:r w:rsidRPr="003D10AF">
              <w:rPr>
                <w:lang w:val="en-US"/>
              </w:rPr>
              <w:t>PKU Nutri 2 Concentrated</w:t>
            </w:r>
          </w:p>
          <w:p w:rsidR="001950A1" w:rsidRPr="003D10AF" w:rsidRDefault="001950A1">
            <w:pPr>
              <w:pStyle w:val="ConsPlusNormal"/>
              <w:rPr>
                <w:lang w:val="en-US"/>
              </w:rPr>
            </w:pPr>
            <w:r w:rsidRPr="003D10AF">
              <w:rPr>
                <w:lang w:val="en-US"/>
              </w:rPr>
              <w:t xml:space="preserve">PKU </w:t>
            </w:r>
            <w:r>
              <w:t>Лофлекс</w:t>
            </w:r>
            <w:r w:rsidRPr="003D10AF">
              <w:rPr>
                <w:lang w:val="en-US"/>
              </w:rPr>
              <w:t xml:space="preserve"> LQ Juicy Berries</w:t>
            </w:r>
          </w:p>
          <w:p w:rsidR="001950A1" w:rsidRPr="003D10AF" w:rsidRDefault="001950A1">
            <w:pPr>
              <w:pStyle w:val="ConsPlusNormal"/>
              <w:rPr>
                <w:lang w:val="en-US"/>
              </w:rPr>
            </w:pPr>
            <w:r w:rsidRPr="003D10AF">
              <w:rPr>
                <w:lang w:val="en-US"/>
              </w:rPr>
              <w:t>PKU Nutri 3 Concentrated</w:t>
            </w:r>
          </w:p>
          <w:p w:rsidR="001950A1" w:rsidRPr="003D10AF" w:rsidRDefault="001950A1">
            <w:pPr>
              <w:pStyle w:val="ConsPlusNormal"/>
              <w:rPr>
                <w:lang w:val="en-US"/>
              </w:rPr>
            </w:pPr>
            <w:r w:rsidRPr="003D10AF">
              <w:rPr>
                <w:lang w:val="en-US"/>
              </w:rPr>
              <w:t>PKU Nutri 3 Energy</w:t>
            </w:r>
          </w:p>
          <w:p w:rsidR="001950A1" w:rsidRDefault="001950A1">
            <w:pPr>
              <w:pStyle w:val="ConsPlusNormal"/>
            </w:pPr>
            <w:r>
              <w:t>БенАмин 13-phe</w:t>
            </w:r>
          </w:p>
          <w:p w:rsidR="001950A1" w:rsidRDefault="001950A1">
            <w:pPr>
              <w:pStyle w:val="ConsPlusNormal"/>
            </w:pPr>
            <w:r>
              <w:t>БенАмин 15-phe</w:t>
            </w:r>
          </w:p>
          <w:p w:rsidR="001950A1" w:rsidRDefault="001950A1">
            <w:pPr>
              <w:pStyle w:val="ConsPlusNormal"/>
            </w:pPr>
            <w:r>
              <w:t>БенАмин 20-phe</w:t>
            </w:r>
          </w:p>
          <w:p w:rsidR="001950A1" w:rsidRDefault="001950A1">
            <w:pPr>
              <w:pStyle w:val="ConsPlusNormal"/>
            </w:pPr>
            <w:r>
              <w:t>БенАмин 40-phe</w:t>
            </w:r>
          </w:p>
          <w:p w:rsidR="001950A1" w:rsidRDefault="001950A1">
            <w:pPr>
              <w:pStyle w:val="ConsPlusNormal"/>
            </w:pPr>
            <w:r>
              <w:t>БенАмин 70-phe</w:t>
            </w:r>
          </w:p>
          <w:p w:rsidR="001950A1" w:rsidRDefault="001950A1">
            <w:pPr>
              <w:pStyle w:val="ConsPlusNormal"/>
            </w:pPr>
            <w:r>
              <w:t>БенАмин 75-phe</w:t>
            </w:r>
          </w:p>
          <w:p w:rsidR="001950A1" w:rsidRDefault="001950A1">
            <w:pPr>
              <w:pStyle w:val="ConsPlusNormal"/>
            </w:pPr>
            <w:r>
              <w:t>Нонфеник-13</w:t>
            </w:r>
          </w:p>
          <w:p w:rsidR="001950A1" w:rsidRDefault="001950A1">
            <w:pPr>
              <w:pStyle w:val="ConsPlusNormal"/>
            </w:pPr>
            <w:r>
              <w:t>Нонфеник-20</w:t>
            </w:r>
          </w:p>
          <w:p w:rsidR="001950A1" w:rsidRDefault="001950A1">
            <w:pPr>
              <w:pStyle w:val="ConsPlusNormal"/>
            </w:pPr>
            <w:r>
              <w:t>Нонфеник-40</w:t>
            </w:r>
          </w:p>
          <w:p w:rsidR="001950A1" w:rsidRDefault="001950A1">
            <w:pPr>
              <w:pStyle w:val="ConsPlusNormal"/>
            </w:pPr>
            <w:r>
              <w:t>Нонфеник-70</w:t>
            </w:r>
          </w:p>
          <w:p w:rsidR="001950A1" w:rsidRDefault="001950A1">
            <w:pPr>
              <w:pStyle w:val="ConsPlusNormal"/>
            </w:pPr>
            <w:r>
              <w:t>Нонфеник-75</w:t>
            </w:r>
          </w:p>
          <w:p w:rsidR="001950A1" w:rsidRPr="003D10AF" w:rsidRDefault="001950A1">
            <w:pPr>
              <w:pStyle w:val="ConsPlusNormal"/>
              <w:rPr>
                <w:lang w:val="en-US"/>
              </w:rPr>
            </w:pPr>
            <w:r w:rsidRPr="003D10AF">
              <w:rPr>
                <w:lang w:val="en-US"/>
              </w:rPr>
              <w:t>Mevalia PKU Motion</w:t>
            </w:r>
          </w:p>
          <w:p w:rsidR="001950A1" w:rsidRPr="003D10AF" w:rsidRDefault="001950A1">
            <w:pPr>
              <w:pStyle w:val="ConsPlusNormal"/>
              <w:rPr>
                <w:lang w:val="en-US"/>
              </w:rPr>
            </w:pPr>
            <w:r w:rsidRPr="003D10AF">
              <w:rPr>
                <w:lang w:val="en-US"/>
              </w:rPr>
              <w:t>PKU express</w:t>
            </w:r>
          </w:p>
          <w:p w:rsidR="001950A1" w:rsidRPr="003D10AF" w:rsidRDefault="001950A1">
            <w:pPr>
              <w:pStyle w:val="ConsPlusNormal"/>
              <w:rPr>
                <w:lang w:val="en-US"/>
              </w:rPr>
            </w:pPr>
            <w:r>
              <w:t>Фенекс</w:t>
            </w:r>
            <w:r w:rsidRPr="003D10AF">
              <w:rPr>
                <w:lang w:val="en-US"/>
              </w:rPr>
              <w:t xml:space="preserve"> 1</w:t>
            </w:r>
          </w:p>
          <w:p w:rsidR="001950A1" w:rsidRDefault="001950A1">
            <w:pPr>
              <w:pStyle w:val="ConsPlusNormal"/>
            </w:pPr>
            <w:r>
              <w:t>Фенекс 2</w:t>
            </w:r>
          </w:p>
        </w:tc>
        <w:tc>
          <w:tcPr>
            <w:tcW w:w="4819" w:type="dxa"/>
          </w:tcPr>
          <w:p w:rsidR="001950A1" w:rsidRDefault="001950A1">
            <w:pPr>
              <w:pStyle w:val="ConsPlusNormal"/>
            </w:pPr>
            <w:r>
              <w:lastRenderedPageBreak/>
              <w:t>сухая смесь, сухая инстантная смесь, сухой порошок, жидкий продукт, жидкая смесь</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тирозинемией</w:t>
            </w:r>
          </w:p>
        </w:tc>
      </w:tr>
      <w:tr w:rsidR="001950A1">
        <w:tc>
          <w:tcPr>
            <w:tcW w:w="624" w:type="dxa"/>
          </w:tcPr>
          <w:p w:rsidR="001950A1" w:rsidRDefault="001950A1">
            <w:pPr>
              <w:pStyle w:val="ConsPlusNormal"/>
              <w:jc w:val="center"/>
            </w:pPr>
            <w:r>
              <w:t>21.</w:t>
            </w:r>
          </w:p>
        </w:tc>
        <w:tc>
          <w:tcPr>
            <w:tcW w:w="3536" w:type="dxa"/>
            <w:gridSpan w:val="2"/>
          </w:tcPr>
          <w:p w:rsidR="001950A1" w:rsidRDefault="001950A1">
            <w:pPr>
              <w:pStyle w:val="ConsPlusNormal"/>
            </w:pPr>
            <w:r>
              <w:t>Нутриген 14-tyr, -phe</w:t>
            </w:r>
          </w:p>
          <w:p w:rsidR="001950A1" w:rsidRDefault="001950A1">
            <w:pPr>
              <w:pStyle w:val="ConsPlusNormal"/>
            </w:pPr>
            <w:r>
              <w:t>Нутриген 20-tyr, -phe</w:t>
            </w:r>
          </w:p>
          <w:p w:rsidR="001950A1" w:rsidRDefault="001950A1">
            <w:pPr>
              <w:pStyle w:val="ConsPlusNormal"/>
            </w:pPr>
            <w:r>
              <w:t>Нутриген 40-tyr, -phe</w:t>
            </w:r>
          </w:p>
          <w:p w:rsidR="001950A1" w:rsidRDefault="001950A1">
            <w:pPr>
              <w:pStyle w:val="ConsPlusNormal"/>
            </w:pPr>
            <w:r>
              <w:t>Нутриген 70-tyr, -phe</w:t>
            </w:r>
          </w:p>
          <w:p w:rsidR="001950A1" w:rsidRDefault="001950A1">
            <w:pPr>
              <w:pStyle w:val="ConsPlusNormal"/>
            </w:pPr>
            <w:r>
              <w:t>TYR Анамикс Инфант</w:t>
            </w:r>
          </w:p>
          <w:p w:rsidR="001950A1" w:rsidRDefault="001950A1">
            <w:pPr>
              <w:pStyle w:val="ConsPlusNormal"/>
            </w:pPr>
            <w:r>
              <w:t>XPHEN TYR</w:t>
            </w:r>
          </w:p>
          <w:p w:rsidR="001950A1" w:rsidRDefault="001950A1">
            <w:pPr>
              <w:pStyle w:val="ConsPlusNormal"/>
            </w:pPr>
            <w:r>
              <w:t>TYROSIDON</w:t>
            </w:r>
          </w:p>
        </w:tc>
        <w:tc>
          <w:tcPr>
            <w:tcW w:w="4819" w:type="dxa"/>
          </w:tcPr>
          <w:p w:rsidR="001950A1" w:rsidRDefault="001950A1">
            <w:pPr>
              <w:pStyle w:val="ConsPlusNormal"/>
            </w:pPr>
            <w:r>
              <w:t>сухой порошок, сухая смесь</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болезнью "кленового сиропа"</w:t>
            </w:r>
          </w:p>
        </w:tc>
      </w:tr>
      <w:tr w:rsidR="001950A1">
        <w:tc>
          <w:tcPr>
            <w:tcW w:w="624" w:type="dxa"/>
          </w:tcPr>
          <w:p w:rsidR="001950A1" w:rsidRDefault="001950A1">
            <w:pPr>
              <w:pStyle w:val="ConsPlusNormal"/>
              <w:jc w:val="center"/>
            </w:pPr>
            <w:r>
              <w:t>22.</w:t>
            </w:r>
          </w:p>
        </w:tc>
        <w:tc>
          <w:tcPr>
            <w:tcW w:w="3536" w:type="dxa"/>
            <w:gridSpan w:val="2"/>
          </w:tcPr>
          <w:p w:rsidR="001950A1" w:rsidRDefault="001950A1">
            <w:pPr>
              <w:pStyle w:val="ConsPlusNormal"/>
            </w:pPr>
            <w:r>
              <w:t>Нутриген 14-leu, -ile, -val</w:t>
            </w:r>
          </w:p>
          <w:p w:rsidR="001950A1" w:rsidRDefault="001950A1">
            <w:pPr>
              <w:pStyle w:val="ConsPlusNormal"/>
            </w:pPr>
            <w:r>
              <w:t>Нутриген 20-leu, -ile, -va</w:t>
            </w:r>
          </w:p>
          <w:p w:rsidR="001950A1" w:rsidRPr="003D10AF" w:rsidRDefault="001950A1">
            <w:pPr>
              <w:pStyle w:val="ConsPlusNormal"/>
              <w:rPr>
                <w:lang w:val="en-US"/>
              </w:rPr>
            </w:pPr>
            <w:r>
              <w:t>Нутриген</w:t>
            </w:r>
            <w:r w:rsidRPr="003D10AF">
              <w:rPr>
                <w:lang w:val="en-US"/>
              </w:rPr>
              <w:t xml:space="preserve"> 40-leu, -ile, -val</w:t>
            </w:r>
          </w:p>
          <w:p w:rsidR="001950A1" w:rsidRPr="003D10AF" w:rsidRDefault="001950A1">
            <w:pPr>
              <w:pStyle w:val="ConsPlusNormal"/>
              <w:rPr>
                <w:lang w:val="en-US"/>
              </w:rPr>
            </w:pPr>
            <w:r>
              <w:t>Нутриген</w:t>
            </w:r>
            <w:r w:rsidRPr="003D10AF">
              <w:rPr>
                <w:lang w:val="en-US"/>
              </w:rPr>
              <w:t xml:space="preserve"> 70-leu, -ile, -val</w:t>
            </w:r>
          </w:p>
          <w:p w:rsidR="001950A1" w:rsidRPr="003D10AF" w:rsidRDefault="001950A1">
            <w:pPr>
              <w:pStyle w:val="ConsPlusNormal"/>
              <w:rPr>
                <w:lang w:val="en-US"/>
              </w:rPr>
            </w:pPr>
            <w:r w:rsidRPr="003D10AF">
              <w:rPr>
                <w:lang w:val="en-US"/>
              </w:rPr>
              <w:t xml:space="preserve">MSUD </w:t>
            </w:r>
            <w:r>
              <w:t>Анамикс</w:t>
            </w:r>
            <w:r w:rsidRPr="003D10AF">
              <w:rPr>
                <w:lang w:val="en-US"/>
              </w:rPr>
              <w:t xml:space="preserve"> </w:t>
            </w:r>
            <w:r>
              <w:t>Инфант</w:t>
            </w:r>
          </w:p>
          <w:p w:rsidR="001950A1" w:rsidRPr="003D10AF" w:rsidRDefault="001950A1">
            <w:pPr>
              <w:pStyle w:val="ConsPlusNormal"/>
              <w:rPr>
                <w:lang w:val="en-US"/>
              </w:rPr>
            </w:pPr>
            <w:r w:rsidRPr="003D10AF">
              <w:rPr>
                <w:lang w:val="en-US"/>
              </w:rPr>
              <w:t xml:space="preserve">MSUD </w:t>
            </w:r>
            <w:r>
              <w:t>Максамум</w:t>
            </w:r>
          </w:p>
          <w:p w:rsidR="001950A1" w:rsidRPr="003D10AF" w:rsidRDefault="001950A1">
            <w:pPr>
              <w:pStyle w:val="ConsPlusNormal"/>
              <w:rPr>
                <w:lang w:val="en-US"/>
              </w:rPr>
            </w:pPr>
            <w:r w:rsidRPr="003D10AF">
              <w:rPr>
                <w:lang w:val="en-US"/>
              </w:rPr>
              <w:t>Milupa MSUD 2 Prima</w:t>
            </w:r>
          </w:p>
          <w:p w:rsidR="001950A1" w:rsidRPr="003D10AF" w:rsidRDefault="001950A1">
            <w:pPr>
              <w:pStyle w:val="ConsPlusNormal"/>
              <w:rPr>
                <w:lang w:val="en-US"/>
              </w:rPr>
            </w:pPr>
            <w:r w:rsidRPr="003D10AF">
              <w:rPr>
                <w:lang w:val="en-US"/>
              </w:rPr>
              <w:t>Milupa MSUD 2 Secunda</w:t>
            </w:r>
          </w:p>
          <w:p w:rsidR="001950A1" w:rsidRPr="003D10AF" w:rsidRDefault="001950A1">
            <w:pPr>
              <w:pStyle w:val="ConsPlusNormal"/>
              <w:rPr>
                <w:lang w:val="en-US"/>
              </w:rPr>
            </w:pPr>
            <w:r w:rsidRPr="003D10AF">
              <w:rPr>
                <w:lang w:val="en-US"/>
              </w:rPr>
              <w:t>Milupa MSUD 3 Advanta</w:t>
            </w:r>
          </w:p>
        </w:tc>
        <w:tc>
          <w:tcPr>
            <w:tcW w:w="4819" w:type="dxa"/>
          </w:tcPr>
          <w:p w:rsidR="001950A1" w:rsidRDefault="001950A1">
            <w:pPr>
              <w:pStyle w:val="ConsPlusNormal"/>
            </w:pPr>
            <w:r>
              <w:t>сухая смесь, сухая инстантная смесь, сухой порошок</w:t>
            </w:r>
          </w:p>
        </w:tc>
      </w:tr>
      <w:tr w:rsidR="001950A1">
        <w:tc>
          <w:tcPr>
            <w:tcW w:w="1836" w:type="dxa"/>
            <w:gridSpan w:val="2"/>
          </w:tcPr>
          <w:p w:rsidR="001950A1" w:rsidRDefault="001950A1">
            <w:pPr>
              <w:pStyle w:val="ConsPlusNormal"/>
              <w:jc w:val="center"/>
            </w:pPr>
            <w:r>
              <w:lastRenderedPageBreak/>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изовалериановой ацидемией</w:t>
            </w:r>
          </w:p>
        </w:tc>
      </w:tr>
      <w:tr w:rsidR="001950A1">
        <w:tc>
          <w:tcPr>
            <w:tcW w:w="624" w:type="dxa"/>
          </w:tcPr>
          <w:p w:rsidR="001950A1" w:rsidRDefault="001950A1">
            <w:pPr>
              <w:pStyle w:val="ConsPlusNormal"/>
              <w:jc w:val="center"/>
            </w:pPr>
            <w:r>
              <w:t>23.</w:t>
            </w:r>
          </w:p>
        </w:tc>
        <w:tc>
          <w:tcPr>
            <w:tcW w:w="3536" w:type="dxa"/>
            <w:gridSpan w:val="2"/>
          </w:tcPr>
          <w:p w:rsidR="001950A1" w:rsidRDefault="001950A1">
            <w:pPr>
              <w:pStyle w:val="ConsPlusNormal"/>
            </w:pPr>
            <w:r>
              <w:t>Нутриген 14-leu</w:t>
            </w:r>
          </w:p>
          <w:p w:rsidR="001950A1" w:rsidRDefault="001950A1">
            <w:pPr>
              <w:pStyle w:val="ConsPlusNormal"/>
            </w:pPr>
            <w:r>
              <w:t>Нутриген 20-leu</w:t>
            </w:r>
          </w:p>
          <w:p w:rsidR="001950A1" w:rsidRDefault="001950A1">
            <w:pPr>
              <w:pStyle w:val="ConsPlusNormal"/>
            </w:pPr>
            <w:r>
              <w:t>Нутриген 40-leu</w:t>
            </w:r>
          </w:p>
          <w:p w:rsidR="001950A1" w:rsidRDefault="001950A1">
            <w:pPr>
              <w:pStyle w:val="ConsPlusNormal"/>
            </w:pPr>
            <w:r>
              <w:t>Нутриген 70-leu</w:t>
            </w:r>
          </w:p>
        </w:tc>
        <w:tc>
          <w:tcPr>
            <w:tcW w:w="4819" w:type="dxa"/>
          </w:tcPr>
          <w:p w:rsidR="001950A1" w:rsidRDefault="001950A1">
            <w:pPr>
              <w:pStyle w:val="ConsPlusNormal"/>
            </w:pPr>
            <w:r>
              <w:t>сухой порошок</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метилмалоновой и (или) пропионовой ацидемией</w:t>
            </w:r>
          </w:p>
        </w:tc>
      </w:tr>
      <w:tr w:rsidR="001950A1">
        <w:tc>
          <w:tcPr>
            <w:tcW w:w="624" w:type="dxa"/>
          </w:tcPr>
          <w:p w:rsidR="001950A1" w:rsidRDefault="001950A1">
            <w:pPr>
              <w:pStyle w:val="ConsPlusNormal"/>
              <w:jc w:val="center"/>
            </w:pPr>
            <w:r>
              <w:t>24.</w:t>
            </w:r>
          </w:p>
        </w:tc>
        <w:tc>
          <w:tcPr>
            <w:tcW w:w="3536" w:type="dxa"/>
            <w:gridSpan w:val="2"/>
          </w:tcPr>
          <w:p w:rsidR="001950A1" w:rsidRPr="003D10AF" w:rsidRDefault="001950A1">
            <w:pPr>
              <w:pStyle w:val="ConsPlusNormal"/>
              <w:rPr>
                <w:lang w:val="en-US"/>
              </w:rPr>
            </w:pPr>
            <w:r>
              <w:t>Нутриген</w:t>
            </w:r>
            <w:r w:rsidRPr="003D10AF">
              <w:rPr>
                <w:lang w:val="en-US"/>
              </w:rPr>
              <w:t xml:space="preserve"> 14-ile, -met, -thr, -val</w:t>
            </w:r>
          </w:p>
          <w:p w:rsidR="001950A1" w:rsidRPr="003D10AF" w:rsidRDefault="001950A1">
            <w:pPr>
              <w:pStyle w:val="ConsPlusNormal"/>
              <w:rPr>
                <w:lang w:val="en-US"/>
              </w:rPr>
            </w:pPr>
            <w:r>
              <w:t>Нутриген</w:t>
            </w:r>
            <w:r w:rsidRPr="003D10AF">
              <w:rPr>
                <w:lang w:val="en-US"/>
              </w:rPr>
              <w:t xml:space="preserve"> 20-ile, -met, -thr, -val</w:t>
            </w:r>
          </w:p>
          <w:p w:rsidR="001950A1" w:rsidRPr="003D10AF" w:rsidRDefault="001950A1">
            <w:pPr>
              <w:pStyle w:val="ConsPlusNormal"/>
              <w:rPr>
                <w:lang w:val="en-US"/>
              </w:rPr>
            </w:pPr>
            <w:r>
              <w:t>Нутриген</w:t>
            </w:r>
            <w:r w:rsidRPr="003D10AF">
              <w:rPr>
                <w:lang w:val="en-US"/>
              </w:rPr>
              <w:t xml:space="preserve"> 40-ile, -met, -thr, -val</w:t>
            </w:r>
          </w:p>
          <w:p w:rsidR="001950A1" w:rsidRPr="003D10AF" w:rsidRDefault="001950A1">
            <w:pPr>
              <w:pStyle w:val="ConsPlusNormal"/>
              <w:rPr>
                <w:lang w:val="en-US"/>
              </w:rPr>
            </w:pPr>
            <w:r>
              <w:t>Нутриген</w:t>
            </w:r>
            <w:r w:rsidRPr="003D10AF">
              <w:rPr>
                <w:lang w:val="en-US"/>
              </w:rPr>
              <w:t xml:space="preserve"> 70-ile, -met, -thr, -val</w:t>
            </w:r>
          </w:p>
          <w:p w:rsidR="001950A1" w:rsidRPr="003D10AF" w:rsidRDefault="001950A1">
            <w:pPr>
              <w:pStyle w:val="ConsPlusNormal"/>
              <w:rPr>
                <w:lang w:val="en-US"/>
              </w:rPr>
            </w:pPr>
            <w:r w:rsidRPr="003D10AF">
              <w:rPr>
                <w:lang w:val="en-US"/>
              </w:rPr>
              <w:t xml:space="preserve">XMTVI </w:t>
            </w:r>
            <w:r>
              <w:t>Максамум</w:t>
            </w:r>
          </w:p>
          <w:p w:rsidR="001950A1" w:rsidRPr="003D10AF" w:rsidRDefault="001950A1">
            <w:pPr>
              <w:pStyle w:val="ConsPlusNormal"/>
              <w:rPr>
                <w:lang w:val="en-US"/>
              </w:rPr>
            </w:pPr>
            <w:r w:rsidRPr="003D10AF">
              <w:rPr>
                <w:lang w:val="en-US"/>
              </w:rPr>
              <w:t xml:space="preserve">MMA/PA </w:t>
            </w:r>
            <w:r>
              <w:t>Анамикс</w:t>
            </w:r>
            <w:r w:rsidRPr="003D10AF">
              <w:rPr>
                <w:lang w:val="en-US"/>
              </w:rPr>
              <w:t xml:space="preserve"> </w:t>
            </w:r>
            <w:r>
              <w:t>Инфант</w:t>
            </w:r>
          </w:p>
          <w:p w:rsidR="001950A1" w:rsidRPr="003D10AF" w:rsidRDefault="001950A1">
            <w:pPr>
              <w:pStyle w:val="ConsPlusNormal"/>
              <w:rPr>
                <w:lang w:val="en-US"/>
              </w:rPr>
            </w:pPr>
            <w:r w:rsidRPr="003D10AF">
              <w:rPr>
                <w:lang w:val="en-US"/>
              </w:rPr>
              <w:t>Milupa OS 2 Prima</w:t>
            </w:r>
          </w:p>
          <w:p w:rsidR="001950A1" w:rsidRPr="003D10AF" w:rsidRDefault="001950A1">
            <w:pPr>
              <w:pStyle w:val="ConsPlusNormal"/>
              <w:rPr>
                <w:lang w:val="en-US"/>
              </w:rPr>
            </w:pPr>
            <w:r w:rsidRPr="003D10AF">
              <w:rPr>
                <w:lang w:val="en-US"/>
              </w:rPr>
              <w:t>Milupa OS 2 Secunda</w:t>
            </w:r>
          </w:p>
          <w:p w:rsidR="001950A1" w:rsidRDefault="001950A1">
            <w:pPr>
              <w:pStyle w:val="ConsPlusNormal"/>
            </w:pPr>
            <w:r>
              <w:t>Milupa OS 3 Advanta</w:t>
            </w:r>
          </w:p>
        </w:tc>
        <w:tc>
          <w:tcPr>
            <w:tcW w:w="4819" w:type="dxa"/>
          </w:tcPr>
          <w:p w:rsidR="001950A1" w:rsidRDefault="001950A1">
            <w:pPr>
              <w:pStyle w:val="ConsPlusNormal"/>
            </w:pPr>
            <w:r>
              <w:t>сухая смесь, сухая инстантная смесь, сухой порошок</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нарушением обмена жирных кислот</w:t>
            </w:r>
          </w:p>
        </w:tc>
      </w:tr>
      <w:tr w:rsidR="001950A1">
        <w:tc>
          <w:tcPr>
            <w:tcW w:w="624" w:type="dxa"/>
          </w:tcPr>
          <w:p w:rsidR="001950A1" w:rsidRDefault="001950A1">
            <w:pPr>
              <w:pStyle w:val="ConsPlusNormal"/>
              <w:jc w:val="center"/>
            </w:pPr>
            <w:r>
              <w:t>25.</w:t>
            </w:r>
          </w:p>
        </w:tc>
        <w:tc>
          <w:tcPr>
            <w:tcW w:w="3536" w:type="dxa"/>
            <w:gridSpan w:val="2"/>
          </w:tcPr>
          <w:p w:rsidR="001950A1" w:rsidRDefault="001950A1">
            <w:pPr>
              <w:pStyle w:val="ConsPlusNormal"/>
            </w:pPr>
            <w:r>
              <w:t>Масло Лоренцо</w:t>
            </w:r>
          </w:p>
          <w:p w:rsidR="001950A1" w:rsidRDefault="001950A1">
            <w:pPr>
              <w:pStyle w:val="ConsPlusNormal"/>
            </w:pPr>
            <w:r>
              <w:t>Моноген</w:t>
            </w:r>
          </w:p>
          <w:p w:rsidR="001950A1" w:rsidRDefault="001950A1">
            <w:pPr>
              <w:pStyle w:val="ConsPlusNormal"/>
            </w:pPr>
            <w:r>
              <w:t>Ликвиджен+</w:t>
            </w:r>
          </w:p>
          <w:p w:rsidR="001950A1" w:rsidRDefault="001950A1">
            <w:pPr>
              <w:pStyle w:val="ConsPlusNormal"/>
            </w:pPr>
            <w:r>
              <w:t>Нутриген Низкожировой</w:t>
            </w:r>
          </w:p>
          <w:p w:rsidR="001950A1" w:rsidRDefault="001950A1">
            <w:pPr>
              <w:pStyle w:val="ConsPlusNormal"/>
            </w:pPr>
            <w:r>
              <w:t>КАНСО ЛИПАНО</w:t>
            </w:r>
          </w:p>
        </w:tc>
        <w:tc>
          <w:tcPr>
            <w:tcW w:w="4819" w:type="dxa"/>
          </w:tcPr>
          <w:p w:rsidR="001950A1" w:rsidRDefault="001950A1">
            <w:pPr>
              <w:pStyle w:val="ConsPlusNormal"/>
            </w:pPr>
            <w:r>
              <w:t>жидкая жировая эмульсия, сухая смесь, сухой порошок</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глютарикацидурией</w:t>
            </w:r>
          </w:p>
        </w:tc>
      </w:tr>
      <w:tr w:rsidR="001950A1">
        <w:tc>
          <w:tcPr>
            <w:tcW w:w="624" w:type="dxa"/>
          </w:tcPr>
          <w:p w:rsidR="001950A1" w:rsidRDefault="001950A1">
            <w:pPr>
              <w:pStyle w:val="ConsPlusNormal"/>
              <w:jc w:val="center"/>
            </w:pPr>
            <w:r>
              <w:t>26.</w:t>
            </w:r>
          </w:p>
        </w:tc>
        <w:tc>
          <w:tcPr>
            <w:tcW w:w="3536" w:type="dxa"/>
            <w:gridSpan w:val="2"/>
          </w:tcPr>
          <w:p w:rsidR="001950A1" w:rsidRDefault="001950A1">
            <w:pPr>
              <w:pStyle w:val="ConsPlusNormal"/>
            </w:pPr>
            <w:r>
              <w:t>Нутриген 14-trp, -lys</w:t>
            </w:r>
          </w:p>
          <w:p w:rsidR="001950A1" w:rsidRDefault="001950A1">
            <w:pPr>
              <w:pStyle w:val="ConsPlusNormal"/>
            </w:pPr>
            <w:r>
              <w:t>Нутриген 20-trp, -lys</w:t>
            </w:r>
          </w:p>
          <w:p w:rsidR="001950A1" w:rsidRDefault="001950A1">
            <w:pPr>
              <w:pStyle w:val="ConsPlusNormal"/>
            </w:pPr>
            <w:r>
              <w:t>Нутриген 40-trp, -lys</w:t>
            </w:r>
          </w:p>
          <w:p w:rsidR="001950A1" w:rsidRDefault="001950A1">
            <w:pPr>
              <w:pStyle w:val="ConsPlusNormal"/>
            </w:pPr>
            <w:r>
              <w:t>Нутриген 70-trp, -lys</w:t>
            </w:r>
          </w:p>
          <w:p w:rsidR="001950A1" w:rsidRDefault="001950A1">
            <w:pPr>
              <w:pStyle w:val="ConsPlusNormal"/>
            </w:pPr>
            <w:r>
              <w:t>GA1 Анамикс Инфант</w:t>
            </w:r>
          </w:p>
          <w:p w:rsidR="001950A1" w:rsidRDefault="001950A1">
            <w:pPr>
              <w:pStyle w:val="ConsPlusNormal"/>
            </w:pPr>
            <w:r>
              <w:t>XLYS, TRY Глутаридон</w:t>
            </w:r>
          </w:p>
        </w:tc>
        <w:tc>
          <w:tcPr>
            <w:tcW w:w="4819" w:type="dxa"/>
          </w:tcPr>
          <w:p w:rsidR="001950A1" w:rsidRDefault="001950A1">
            <w:pPr>
              <w:pStyle w:val="ConsPlusNormal"/>
            </w:pPr>
            <w:r>
              <w:t>сухая смесь, сухая инстантная смесь, сухой порошок</w:t>
            </w:r>
          </w:p>
        </w:tc>
      </w:tr>
      <w:tr w:rsidR="001950A1">
        <w:tc>
          <w:tcPr>
            <w:tcW w:w="1836" w:type="dxa"/>
            <w:gridSpan w:val="2"/>
          </w:tcPr>
          <w:p w:rsidR="001950A1" w:rsidRDefault="001950A1">
            <w:pPr>
              <w:pStyle w:val="ConsPlusNormal"/>
              <w:jc w:val="center"/>
            </w:pPr>
            <w:r>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гомоцистинурией</w:t>
            </w:r>
          </w:p>
        </w:tc>
      </w:tr>
      <w:tr w:rsidR="001950A1">
        <w:tc>
          <w:tcPr>
            <w:tcW w:w="624" w:type="dxa"/>
          </w:tcPr>
          <w:p w:rsidR="001950A1" w:rsidRDefault="001950A1">
            <w:pPr>
              <w:pStyle w:val="ConsPlusNormal"/>
              <w:jc w:val="center"/>
            </w:pPr>
            <w:r>
              <w:t>27.</w:t>
            </w:r>
          </w:p>
        </w:tc>
        <w:tc>
          <w:tcPr>
            <w:tcW w:w="3536" w:type="dxa"/>
            <w:gridSpan w:val="2"/>
          </w:tcPr>
          <w:p w:rsidR="001950A1" w:rsidRDefault="001950A1">
            <w:pPr>
              <w:pStyle w:val="ConsPlusNormal"/>
            </w:pPr>
            <w:r>
              <w:t>Нутриген 14-met</w:t>
            </w:r>
          </w:p>
          <w:p w:rsidR="001950A1" w:rsidRDefault="001950A1">
            <w:pPr>
              <w:pStyle w:val="ConsPlusNormal"/>
            </w:pPr>
            <w:r>
              <w:t>Нутриген 20-met</w:t>
            </w:r>
          </w:p>
          <w:p w:rsidR="001950A1" w:rsidRDefault="001950A1">
            <w:pPr>
              <w:pStyle w:val="ConsPlusNormal"/>
            </w:pPr>
            <w:r>
              <w:t>Нутриген 40-met</w:t>
            </w:r>
          </w:p>
          <w:p w:rsidR="001950A1" w:rsidRDefault="001950A1">
            <w:pPr>
              <w:pStyle w:val="ConsPlusNormal"/>
            </w:pPr>
            <w:r>
              <w:t>Нутриген 70-met</w:t>
            </w:r>
          </w:p>
          <w:p w:rsidR="001950A1" w:rsidRDefault="001950A1">
            <w:pPr>
              <w:pStyle w:val="ConsPlusNormal"/>
            </w:pPr>
            <w:r>
              <w:t>HCU Анамикс Инфант</w:t>
            </w:r>
          </w:p>
          <w:p w:rsidR="001950A1" w:rsidRDefault="001950A1">
            <w:pPr>
              <w:pStyle w:val="ConsPlusNormal"/>
            </w:pPr>
            <w:r>
              <w:t>XMET Хомидон</w:t>
            </w:r>
          </w:p>
        </w:tc>
        <w:tc>
          <w:tcPr>
            <w:tcW w:w="4819" w:type="dxa"/>
          </w:tcPr>
          <w:p w:rsidR="001950A1" w:rsidRDefault="001950A1">
            <w:pPr>
              <w:pStyle w:val="ConsPlusNormal"/>
            </w:pPr>
            <w:r>
              <w:t>сухая смесь, сухая инстантная смесь, сухой порошок</w:t>
            </w:r>
          </w:p>
        </w:tc>
      </w:tr>
      <w:tr w:rsidR="001950A1">
        <w:tc>
          <w:tcPr>
            <w:tcW w:w="1836" w:type="dxa"/>
            <w:gridSpan w:val="2"/>
          </w:tcPr>
          <w:p w:rsidR="001950A1" w:rsidRDefault="001950A1">
            <w:pPr>
              <w:pStyle w:val="ConsPlusNormal"/>
              <w:jc w:val="center"/>
            </w:pPr>
            <w:r>
              <w:lastRenderedPageBreak/>
              <w:t>Подраздел</w:t>
            </w:r>
          </w:p>
        </w:tc>
        <w:tc>
          <w:tcPr>
            <w:tcW w:w="7143" w:type="dxa"/>
            <w:gridSpan w:val="2"/>
          </w:tcPr>
          <w:p w:rsidR="001950A1" w:rsidRDefault="001950A1">
            <w:pPr>
              <w:pStyle w:val="ConsPlusNormal"/>
            </w:pPr>
            <w:r>
              <w:t>Специализированные продукты лечебного питания для пациентов, страдающих галактоземией</w:t>
            </w:r>
          </w:p>
        </w:tc>
      </w:tr>
      <w:tr w:rsidR="001950A1">
        <w:tc>
          <w:tcPr>
            <w:tcW w:w="624" w:type="dxa"/>
          </w:tcPr>
          <w:p w:rsidR="001950A1" w:rsidRDefault="001950A1">
            <w:pPr>
              <w:pStyle w:val="ConsPlusNormal"/>
              <w:jc w:val="center"/>
            </w:pPr>
            <w:r>
              <w:t>28.</w:t>
            </w:r>
          </w:p>
        </w:tc>
        <w:tc>
          <w:tcPr>
            <w:tcW w:w="3536" w:type="dxa"/>
            <w:gridSpan w:val="2"/>
          </w:tcPr>
          <w:p w:rsidR="001950A1" w:rsidRDefault="001950A1">
            <w:pPr>
              <w:pStyle w:val="ConsPlusNormal"/>
            </w:pPr>
            <w:r>
              <w:t>Нутрилак (Nutrilak)</w:t>
            </w:r>
          </w:p>
          <w:p w:rsidR="001950A1" w:rsidRDefault="001950A1">
            <w:pPr>
              <w:pStyle w:val="ConsPlusNormal"/>
            </w:pPr>
            <w:r>
              <w:t>Premium СОЯ и ИНФАПРИМ (InfaPrim)</w:t>
            </w:r>
          </w:p>
          <w:p w:rsidR="001950A1" w:rsidRDefault="001950A1">
            <w:pPr>
              <w:pStyle w:val="ConsPlusNormal"/>
            </w:pPr>
            <w:r>
              <w:t>Premium СОЯ</w:t>
            </w:r>
          </w:p>
          <w:p w:rsidR="001950A1" w:rsidRDefault="001950A1">
            <w:pPr>
              <w:pStyle w:val="ConsPlusNormal"/>
            </w:pPr>
            <w:r>
              <w:t>Нутрилак (Nutrilak)</w:t>
            </w:r>
          </w:p>
          <w:p w:rsidR="001950A1" w:rsidRDefault="001950A1">
            <w:pPr>
              <w:pStyle w:val="ConsPlusNormal"/>
            </w:pPr>
            <w:r>
              <w:t>Premium Безлактозный и "ИНФАПРИМ (InfaPrim)</w:t>
            </w:r>
          </w:p>
          <w:p w:rsidR="001950A1" w:rsidRDefault="001950A1">
            <w:pPr>
              <w:pStyle w:val="ConsPlusNormal"/>
            </w:pPr>
            <w:r>
              <w:t>Premium Безлактозный"</w:t>
            </w:r>
          </w:p>
        </w:tc>
        <w:tc>
          <w:tcPr>
            <w:tcW w:w="4819" w:type="dxa"/>
          </w:tcPr>
          <w:p w:rsidR="001950A1" w:rsidRDefault="001950A1">
            <w:pPr>
              <w:pStyle w:val="ConsPlusNormal"/>
            </w:pPr>
            <w:r>
              <w:t>сухая смесь, мелкий сухой порошок</w:t>
            </w:r>
          </w:p>
        </w:tc>
      </w:tr>
    </w:tbl>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11</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36" w:name="Par14087"/>
      <w:bookmarkEnd w:id="36"/>
      <w:r>
        <w:t>ОБЪЕМ</w:t>
      </w:r>
    </w:p>
    <w:p w:rsidR="001950A1" w:rsidRDefault="001950A1">
      <w:pPr>
        <w:pStyle w:val="ConsPlusTitle"/>
        <w:jc w:val="center"/>
      </w:pPr>
      <w:r>
        <w:t>МЕДИЦИНСКОЙ ПОМОЩИ В АМБУЛАТОРНЫХ УСЛОВИЯХ, ОКАЗЫВАЕМОЙ</w:t>
      </w:r>
    </w:p>
    <w:p w:rsidR="001950A1" w:rsidRDefault="001950A1">
      <w:pPr>
        <w:pStyle w:val="ConsPlusTitle"/>
        <w:jc w:val="center"/>
      </w:pPr>
      <w:r>
        <w:t>С ПРОФИЛАКТИЧЕСКОЙ И ИНЫМИ ЦЕЛЯМИ, В РАСЧЕТЕ НА 1 ЖИТЕЛЯ</w:t>
      </w:r>
    </w:p>
    <w:p w:rsidR="001950A1" w:rsidRDefault="001950A1">
      <w:pPr>
        <w:pStyle w:val="ConsPlusTitle"/>
        <w:jc w:val="center"/>
      </w:pPr>
      <w:r>
        <w:t>(НА 1 ЗАСТРАХОВАННОЕ ЛИЦО) В РАМКАХ ТЕРРИТОРИАЛЬНОЙ</w:t>
      </w:r>
    </w:p>
    <w:p w:rsidR="001950A1" w:rsidRDefault="001950A1">
      <w:pPr>
        <w:pStyle w:val="ConsPlusTitle"/>
        <w:jc w:val="center"/>
      </w:pPr>
      <w:r>
        <w:t>ПРОГРАММЫ ГОСУДАРСТВЕННЫХ ГАРАНТИЙ БЕСПЛАТНОГО ОКАЗАНИЯ</w:t>
      </w:r>
    </w:p>
    <w:p w:rsidR="001950A1" w:rsidRDefault="001950A1">
      <w:pPr>
        <w:pStyle w:val="ConsPlusTitle"/>
        <w:jc w:val="center"/>
      </w:pPr>
      <w:r>
        <w:t>ГРАЖДАНАМ МЕДИЦИНСКОЙ ПОМОЩИ НА ТЕРРИТОРИИ</w:t>
      </w:r>
    </w:p>
    <w:p w:rsidR="001950A1" w:rsidRDefault="001950A1">
      <w:pPr>
        <w:pStyle w:val="ConsPlusTitle"/>
        <w:jc w:val="center"/>
      </w:pPr>
      <w:r>
        <w:t>СТАВРОПОЛЬСКОГО КРАЯ НА 2025 ГОД И ПЛАНОВЫЙ ПЕРИОД</w:t>
      </w:r>
    </w:p>
    <w:p w:rsidR="001950A1" w:rsidRDefault="001950A1">
      <w:pPr>
        <w:pStyle w:val="ConsPlusTitle"/>
        <w:jc w:val="center"/>
      </w:pPr>
      <w:r>
        <w:t>2026 И 2027 ГОДОВ &lt;1&gt;</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1950A1" w:rsidRDefault="001950A1">
      <w:pPr>
        <w:pStyle w:val="ConsPlusNormal"/>
        <w:jc w:val="both"/>
      </w:pPr>
    </w:p>
    <w:p w:rsidR="001950A1" w:rsidRDefault="001950A1">
      <w:pPr>
        <w:pStyle w:val="ConsPlusNormal"/>
        <w:sectPr w:rsidR="001950A1">
          <w:headerReference w:type="default" r:id="rId98"/>
          <w:footerReference w:type="default" r:id="rId9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835"/>
        <w:gridCol w:w="1701"/>
        <w:gridCol w:w="1304"/>
        <w:gridCol w:w="1361"/>
        <w:gridCol w:w="1304"/>
        <w:gridCol w:w="1361"/>
        <w:gridCol w:w="1417"/>
        <w:gridCol w:w="1417"/>
      </w:tblGrid>
      <w:tr w:rsidR="001950A1">
        <w:tc>
          <w:tcPr>
            <w:tcW w:w="794"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w:t>
            </w:r>
          </w:p>
          <w:p w:rsidR="001950A1" w:rsidRDefault="001950A1">
            <w:pPr>
              <w:pStyle w:val="ConsPlusNormal"/>
              <w:jc w:val="center"/>
            </w:pPr>
            <w: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Объем медицинской помощи в амбулаторных условиях, оказываемой с профилактической и иными целями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Единица измерения</w:t>
            </w:r>
          </w:p>
        </w:tc>
        <w:tc>
          <w:tcPr>
            <w:tcW w:w="2665" w:type="dxa"/>
            <w:gridSpan w:val="2"/>
            <w:vMerge w:val="restart"/>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2025 год</w:t>
            </w:r>
          </w:p>
        </w:tc>
        <w:tc>
          <w:tcPr>
            <w:tcW w:w="5499" w:type="dxa"/>
            <w:gridSpan w:val="4"/>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Плановый период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665" w:type="dxa"/>
            <w:gridSpan w:val="2"/>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2026 год</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2027 год</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источник финансового обеспечения Территориальной программы государственных гарантий бесплатного оказания гражданам медицинской помощи</w:t>
            </w:r>
          </w:p>
        </w:tc>
      </w:tr>
      <w:tr w:rsidR="001950A1">
        <w:tc>
          <w:tcPr>
            <w:tcW w:w="794"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1950A1" w:rsidRDefault="001950A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бюджета Ставропольского края (на 1 жителя)</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обязательного медицинского страхования (на 1 застрахованное лицо)</w:t>
            </w:r>
          </w:p>
        </w:tc>
        <w:tc>
          <w:tcPr>
            <w:tcW w:w="130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бюджета Ставропольского края (на 1 жителя)</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обязательного медицинского страхования (на 1 застрахованное лицо)</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бюджета Ставропольского края (на 1 жителя)</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средства обязательного медицинского страхования (на 1 застрахованное лицо)</w:t>
            </w:r>
          </w:p>
        </w:tc>
      </w:tr>
      <w:tr w:rsidR="001950A1">
        <w:tc>
          <w:tcPr>
            <w:tcW w:w="79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9</w:t>
            </w:r>
          </w:p>
        </w:tc>
      </w:tr>
      <w:tr w:rsidR="001950A1">
        <w:tc>
          <w:tcPr>
            <w:tcW w:w="794" w:type="dxa"/>
            <w:tcBorders>
              <w:top w:val="single" w:sz="4" w:space="0" w:color="auto"/>
            </w:tcBorders>
          </w:tcPr>
          <w:p w:rsidR="001950A1" w:rsidRDefault="001950A1">
            <w:pPr>
              <w:pStyle w:val="ConsPlusNormal"/>
            </w:pPr>
          </w:p>
        </w:tc>
        <w:tc>
          <w:tcPr>
            <w:tcW w:w="2835" w:type="dxa"/>
            <w:tcBorders>
              <w:top w:val="single" w:sz="4" w:space="0" w:color="auto"/>
            </w:tcBorders>
          </w:tcPr>
          <w:p w:rsidR="001950A1" w:rsidRDefault="001950A1">
            <w:pPr>
              <w:pStyle w:val="ConsPlusNormal"/>
            </w:pPr>
            <w:r>
              <w:t>Объем медицинской помощи в амбулаторных условиях, оказываемой с профилактической и иными целями, всего</w:t>
            </w:r>
          </w:p>
        </w:tc>
        <w:tc>
          <w:tcPr>
            <w:tcW w:w="1701" w:type="dxa"/>
            <w:tcBorders>
              <w:top w:val="single" w:sz="4" w:space="0" w:color="auto"/>
            </w:tcBorders>
          </w:tcPr>
          <w:p w:rsidR="001950A1" w:rsidRDefault="001950A1">
            <w:pPr>
              <w:pStyle w:val="ConsPlusNormal"/>
              <w:jc w:val="center"/>
            </w:pPr>
            <w:r>
              <w:t>посещений</w:t>
            </w:r>
          </w:p>
        </w:tc>
        <w:tc>
          <w:tcPr>
            <w:tcW w:w="1304" w:type="dxa"/>
            <w:tcBorders>
              <w:top w:val="single" w:sz="4" w:space="0" w:color="auto"/>
            </w:tcBorders>
          </w:tcPr>
          <w:p w:rsidR="001950A1" w:rsidRDefault="001950A1">
            <w:pPr>
              <w:pStyle w:val="ConsPlusNormal"/>
              <w:jc w:val="center"/>
            </w:pPr>
            <w:r>
              <w:t>0,511000</w:t>
            </w:r>
          </w:p>
        </w:tc>
        <w:tc>
          <w:tcPr>
            <w:tcW w:w="1361" w:type="dxa"/>
            <w:tcBorders>
              <w:top w:val="single" w:sz="4" w:space="0" w:color="auto"/>
            </w:tcBorders>
          </w:tcPr>
          <w:p w:rsidR="001950A1" w:rsidRDefault="001950A1">
            <w:pPr>
              <w:pStyle w:val="ConsPlusNormal"/>
              <w:jc w:val="center"/>
            </w:pPr>
            <w:r>
              <w:t>3,535087</w:t>
            </w:r>
          </w:p>
        </w:tc>
        <w:tc>
          <w:tcPr>
            <w:tcW w:w="1304" w:type="dxa"/>
            <w:tcBorders>
              <w:top w:val="single" w:sz="4" w:space="0" w:color="auto"/>
            </w:tcBorders>
          </w:tcPr>
          <w:p w:rsidR="001950A1" w:rsidRDefault="001950A1">
            <w:pPr>
              <w:pStyle w:val="ConsPlusNormal"/>
              <w:jc w:val="center"/>
            </w:pPr>
            <w:r>
              <w:t>0,511000</w:t>
            </w:r>
          </w:p>
        </w:tc>
        <w:tc>
          <w:tcPr>
            <w:tcW w:w="1361" w:type="dxa"/>
            <w:tcBorders>
              <w:top w:val="single" w:sz="4" w:space="0" w:color="auto"/>
            </w:tcBorders>
          </w:tcPr>
          <w:p w:rsidR="001950A1" w:rsidRDefault="001950A1">
            <w:pPr>
              <w:pStyle w:val="ConsPlusNormal"/>
              <w:jc w:val="center"/>
            </w:pPr>
            <w:r>
              <w:t>3,548824</w:t>
            </w:r>
          </w:p>
        </w:tc>
        <w:tc>
          <w:tcPr>
            <w:tcW w:w="1417" w:type="dxa"/>
            <w:tcBorders>
              <w:top w:val="single" w:sz="4" w:space="0" w:color="auto"/>
            </w:tcBorders>
          </w:tcPr>
          <w:p w:rsidR="001950A1" w:rsidRDefault="001950A1">
            <w:pPr>
              <w:pStyle w:val="ConsPlusNormal"/>
              <w:jc w:val="center"/>
            </w:pPr>
            <w:r>
              <w:t>0,511000</w:t>
            </w:r>
          </w:p>
        </w:tc>
        <w:tc>
          <w:tcPr>
            <w:tcW w:w="1417" w:type="dxa"/>
            <w:tcBorders>
              <w:top w:val="single" w:sz="4" w:space="0" w:color="auto"/>
            </w:tcBorders>
          </w:tcPr>
          <w:p w:rsidR="001950A1" w:rsidRDefault="001950A1">
            <w:pPr>
              <w:pStyle w:val="ConsPlusNormal"/>
              <w:jc w:val="center"/>
            </w:pPr>
            <w:r>
              <w:t>3,562616</w:t>
            </w:r>
          </w:p>
        </w:tc>
      </w:tr>
      <w:tr w:rsidR="001950A1">
        <w:tc>
          <w:tcPr>
            <w:tcW w:w="794" w:type="dxa"/>
          </w:tcPr>
          <w:p w:rsidR="001950A1" w:rsidRDefault="001950A1">
            <w:pPr>
              <w:pStyle w:val="ConsPlusNormal"/>
            </w:pPr>
          </w:p>
        </w:tc>
        <w:tc>
          <w:tcPr>
            <w:tcW w:w="2835" w:type="dxa"/>
          </w:tcPr>
          <w:p w:rsidR="001950A1" w:rsidRDefault="001950A1">
            <w:pPr>
              <w:pStyle w:val="ConsPlusNormal"/>
            </w:pPr>
            <w:r>
              <w:t>в том числе:</w:t>
            </w:r>
          </w:p>
        </w:tc>
        <w:tc>
          <w:tcPr>
            <w:tcW w:w="170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41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lastRenderedPageBreak/>
              <w:t>1.</w:t>
            </w:r>
          </w:p>
        </w:tc>
        <w:tc>
          <w:tcPr>
            <w:tcW w:w="2835" w:type="dxa"/>
          </w:tcPr>
          <w:p w:rsidR="001950A1" w:rsidRDefault="001950A1">
            <w:pPr>
              <w:pStyle w:val="ConsPlusNormal"/>
            </w:pPr>
            <w:r>
              <w:t>Норматив объема медицинской помощи для проведения профилактических медицинских осмотров, в том числе при первом посещении по поводу диспансерного наблюдения</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0,247835</w:t>
            </w:r>
          </w:p>
        </w:tc>
        <w:tc>
          <w:tcPr>
            <w:tcW w:w="1361" w:type="dxa"/>
          </w:tcPr>
          <w:p w:rsidR="001950A1" w:rsidRDefault="001950A1">
            <w:pPr>
              <w:pStyle w:val="ConsPlusNormal"/>
              <w:jc w:val="center"/>
            </w:pPr>
            <w:r>
              <w:t>0,266791</w:t>
            </w:r>
          </w:p>
        </w:tc>
        <w:tc>
          <w:tcPr>
            <w:tcW w:w="1304" w:type="dxa"/>
          </w:tcPr>
          <w:p w:rsidR="001950A1" w:rsidRDefault="001950A1">
            <w:pPr>
              <w:pStyle w:val="ConsPlusNormal"/>
              <w:jc w:val="center"/>
            </w:pPr>
            <w:r>
              <w:t>0,247835</w:t>
            </w:r>
          </w:p>
        </w:tc>
        <w:tc>
          <w:tcPr>
            <w:tcW w:w="1361" w:type="dxa"/>
          </w:tcPr>
          <w:p w:rsidR="001950A1" w:rsidRDefault="001950A1">
            <w:pPr>
              <w:pStyle w:val="ConsPlusNormal"/>
              <w:jc w:val="center"/>
            </w:pPr>
            <w:r>
              <w:t>0,266791</w:t>
            </w:r>
          </w:p>
        </w:tc>
        <w:tc>
          <w:tcPr>
            <w:tcW w:w="1417" w:type="dxa"/>
          </w:tcPr>
          <w:p w:rsidR="001950A1" w:rsidRDefault="001950A1">
            <w:pPr>
              <w:pStyle w:val="ConsPlusNormal"/>
              <w:jc w:val="center"/>
            </w:pPr>
            <w:r>
              <w:t>0,247835</w:t>
            </w:r>
          </w:p>
        </w:tc>
        <w:tc>
          <w:tcPr>
            <w:tcW w:w="1417" w:type="dxa"/>
          </w:tcPr>
          <w:p w:rsidR="001950A1" w:rsidRDefault="001950A1">
            <w:pPr>
              <w:pStyle w:val="ConsPlusNormal"/>
              <w:jc w:val="center"/>
            </w:pPr>
            <w:r>
              <w:t>0,266791</w:t>
            </w:r>
          </w:p>
        </w:tc>
      </w:tr>
      <w:tr w:rsidR="001950A1">
        <w:tc>
          <w:tcPr>
            <w:tcW w:w="794" w:type="dxa"/>
          </w:tcPr>
          <w:p w:rsidR="001950A1" w:rsidRDefault="001950A1">
            <w:pPr>
              <w:pStyle w:val="ConsPlusNormal"/>
              <w:jc w:val="center"/>
            </w:pPr>
            <w:r>
              <w:t>2.</w:t>
            </w:r>
          </w:p>
        </w:tc>
        <w:tc>
          <w:tcPr>
            <w:tcW w:w="2835" w:type="dxa"/>
          </w:tcPr>
          <w:p w:rsidR="001950A1" w:rsidRDefault="001950A1">
            <w:pPr>
              <w:pStyle w:val="ConsPlusNormal"/>
            </w:pPr>
            <w:r>
              <w:t>Норматив объема медицинской помощи для проведения диспансеризации (первый этап диспансеризации), всего</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0,432393</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0,432393</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0,432393</w:t>
            </w:r>
          </w:p>
        </w:tc>
      </w:tr>
      <w:tr w:rsidR="001950A1">
        <w:tc>
          <w:tcPr>
            <w:tcW w:w="794" w:type="dxa"/>
          </w:tcPr>
          <w:p w:rsidR="001950A1" w:rsidRDefault="001950A1">
            <w:pPr>
              <w:pStyle w:val="ConsPlusNormal"/>
            </w:pPr>
          </w:p>
        </w:tc>
        <w:tc>
          <w:tcPr>
            <w:tcW w:w="2835" w:type="dxa"/>
          </w:tcPr>
          <w:p w:rsidR="001950A1" w:rsidRDefault="001950A1">
            <w:pPr>
              <w:pStyle w:val="ConsPlusNormal"/>
            </w:pPr>
            <w:r>
              <w:t>в том числе норматив объема медицинской помощи для проведения углубленной диспансеризации</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0,050758</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0,050758</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0,050758</w:t>
            </w:r>
          </w:p>
        </w:tc>
      </w:tr>
      <w:tr w:rsidR="001950A1">
        <w:tc>
          <w:tcPr>
            <w:tcW w:w="794" w:type="dxa"/>
          </w:tcPr>
          <w:p w:rsidR="001950A1" w:rsidRDefault="001950A1">
            <w:pPr>
              <w:pStyle w:val="ConsPlusNormal"/>
              <w:jc w:val="center"/>
            </w:pPr>
            <w:r>
              <w:t>3.</w:t>
            </w:r>
          </w:p>
        </w:tc>
        <w:tc>
          <w:tcPr>
            <w:tcW w:w="2835" w:type="dxa"/>
          </w:tcPr>
          <w:p w:rsidR="001950A1" w:rsidRDefault="001950A1">
            <w:pPr>
              <w:pStyle w:val="ConsPlusNormal"/>
            </w:pPr>
            <w:r>
              <w:t>Норматив объема медицинской помощи для проведения диспансеризации взрослого населения репродуктивного возраста для оценки репродуктивного здоровья, всего</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0,134681</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0,147308</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0,159934</w:t>
            </w:r>
          </w:p>
        </w:tc>
      </w:tr>
      <w:tr w:rsidR="001950A1">
        <w:tc>
          <w:tcPr>
            <w:tcW w:w="794" w:type="dxa"/>
          </w:tcPr>
          <w:p w:rsidR="001950A1" w:rsidRDefault="001950A1">
            <w:pPr>
              <w:pStyle w:val="ConsPlusNormal"/>
            </w:pPr>
          </w:p>
        </w:tc>
        <w:tc>
          <w:tcPr>
            <w:tcW w:w="2835" w:type="dxa"/>
          </w:tcPr>
          <w:p w:rsidR="001950A1" w:rsidRDefault="001950A1">
            <w:pPr>
              <w:pStyle w:val="ConsPlusNormal"/>
            </w:pPr>
            <w:r>
              <w:t>в том числе:</w:t>
            </w:r>
          </w:p>
        </w:tc>
        <w:tc>
          <w:tcPr>
            <w:tcW w:w="170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41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t>3.1.</w:t>
            </w:r>
          </w:p>
        </w:tc>
        <w:tc>
          <w:tcPr>
            <w:tcW w:w="2835" w:type="dxa"/>
          </w:tcPr>
          <w:p w:rsidR="001950A1" w:rsidRDefault="001950A1">
            <w:pPr>
              <w:pStyle w:val="ConsPlusNormal"/>
            </w:pPr>
            <w:r>
              <w:t>Проведение диспансеризации женщин</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0,068994</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0,075463</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0,081931</w:t>
            </w:r>
          </w:p>
        </w:tc>
      </w:tr>
      <w:tr w:rsidR="001950A1">
        <w:tc>
          <w:tcPr>
            <w:tcW w:w="794" w:type="dxa"/>
          </w:tcPr>
          <w:p w:rsidR="001950A1" w:rsidRDefault="001950A1">
            <w:pPr>
              <w:pStyle w:val="ConsPlusNormal"/>
              <w:jc w:val="center"/>
            </w:pPr>
            <w:r>
              <w:t>3.2.</w:t>
            </w:r>
          </w:p>
        </w:tc>
        <w:tc>
          <w:tcPr>
            <w:tcW w:w="2835" w:type="dxa"/>
          </w:tcPr>
          <w:p w:rsidR="001950A1" w:rsidRDefault="001950A1">
            <w:pPr>
              <w:pStyle w:val="ConsPlusNormal"/>
            </w:pPr>
            <w:r>
              <w:t>Проведение диспансеризации мужчин</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0,065687</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0,071845</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0,078003</w:t>
            </w:r>
          </w:p>
        </w:tc>
      </w:tr>
      <w:tr w:rsidR="001950A1">
        <w:tc>
          <w:tcPr>
            <w:tcW w:w="794" w:type="dxa"/>
          </w:tcPr>
          <w:p w:rsidR="001950A1" w:rsidRDefault="001950A1">
            <w:pPr>
              <w:pStyle w:val="ConsPlusNormal"/>
              <w:jc w:val="center"/>
            </w:pPr>
            <w:r>
              <w:t>4.</w:t>
            </w:r>
          </w:p>
        </w:tc>
        <w:tc>
          <w:tcPr>
            <w:tcW w:w="2835" w:type="dxa"/>
          </w:tcPr>
          <w:p w:rsidR="001950A1" w:rsidRDefault="001950A1">
            <w:pPr>
              <w:pStyle w:val="ConsPlusNormal"/>
            </w:pPr>
            <w:r>
              <w:t>Норматив объема медицинской помощи, оказываемой с профилактической целью при посещении центров здоровья</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0,022207</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0,023317</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0,024483</w:t>
            </w:r>
          </w:p>
        </w:tc>
      </w:tr>
      <w:tr w:rsidR="001950A1">
        <w:tc>
          <w:tcPr>
            <w:tcW w:w="794" w:type="dxa"/>
          </w:tcPr>
          <w:p w:rsidR="001950A1" w:rsidRDefault="001950A1">
            <w:pPr>
              <w:pStyle w:val="ConsPlusNormal"/>
              <w:jc w:val="center"/>
            </w:pPr>
            <w:r>
              <w:t>5.</w:t>
            </w:r>
          </w:p>
        </w:tc>
        <w:tc>
          <w:tcPr>
            <w:tcW w:w="2835" w:type="dxa"/>
          </w:tcPr>
          <w:p w:rsidR="001950A1" w:rsidRDefault="001950A1">
            <w:pPr>
              <w:pStyle w:val="ConsPlusNormal"/>
            </w:pPr>
            <w:r>
              <w:t>Норматив объема медицинской помощи, оказываемой с иными целями, всего</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0,263165</w:t>
            </w:r>
          </w:p>
        </w:tc>
        <w:tc>
          <w:tcPr>
            <w:tcW w:w="1361" w:type="dxa"/>
          </w:tcPr>
          <w:p w:rsidR="001950A1" w:rsidRDefault="001950A1">
            <w:pPr>
              <w:pStyle w:val="ConsPlusNormal"/>
              <w:jc w:val="center"/>
            </w:pPr>
            <w:r>
              <w:t>2,679015</w:t>
            </w:r>
          </w:p>
        </w:tc>
        <w:tc>
          <w:tcPr>
            <w:tcW w:w="1304" w:type="dxa"/>
          </w:tcPr>
          <w:p w:rsidR="001950A1" w:rsidRDefault="001950A1">
            <w:pPr>
              <w:pStyle w:val="ConsPlusNormal"/>
              <w:jc w:val="center"/>
            </w:pPr>
            <w:r>
              <w:t>0,263165</w:t>
            </w:r>
          </w:p>
        </w:tc>
        <w:tc>
          <w:tcPr>
            <w:tcW w:w="1361" w:type="dxa"/>
          </w:tcPr>
          <w:p w:rsidR="001950A1" w:rsidRDefault="001950A1">
            <w:pPr>
              <w:pStyle w:val="ConsPlusNormal"/>
              <w:jc w:val="center"/>
            </w:pPr>
            <w:r>
              <w:t>2,679015</w:t>
            </w:r>
          </w:p>
        </w:tc>
        <w:tc>
          <w:tcPr>
            <w:tcW w:w="1417" w:type="dxa"/>
          </w:tcPr>
          <w:p w:rsidR="001950A1" w:rsidRDefault="001950A1">
            <w:pPr>
              <w:pStyle w:val="ConsPlusNormal"/>
              <w:jc w:val="center"/>
            </w:pPr>
            <w:r>
              <w:t>0,263165</w:t>
            </w:r>
          </w:p>
        </w:tc>
        <w:tc>
          <w:tcPr>
            <w:tcW w:w="1417" w:type="dxa"/>
          </w:tcPr>
          <w:p w:rsidR="001950A1" w:rsidRDefault="001950A1">
            <w:pPr>
              <w:pStyle w:val="ConsPlusNormal"/>
              <w:jc w:val="center"/>
            </w:pPr>
            <w:r>
              <w:t>2,679015</w:t>
            </w:r>
          </w:p>
        </w:tc>
      </w:tr>
      <w:tr w:rsidR="001950A1">
        <w:tc>
          <w:tcPr>
            <w:tcW w:w="794" w:type="dxa"/>
          </w:tcPr>
          <w:p w:rsidR="001950A1" w:rsidRDefault="001950A1">
            <w:pPr>
              <w:pStyle w:val="ConsPlusNormal"/>
            </w:pPr>
          </w:p>
        </w:tc>
        <w:tc>
          <w:tcPr>
            <w:tcW w:w="2835" w:type="dxa"/>
          </w:tcPr>
          <w:p w:rsidR="001950A1" w:rsidRDefault="001950A1">
            <w:pPr>
              <w:pStyle w:val="ConsPlusNormal"/>
            </w:pPr>
            <w:r>
              <w:t>в том числе:</w:t>
            </w:r>
          </w:p>
        </w:tc>
        <w:tc>
          <w:tcPr>
            <w:tcW w:w="170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41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t>5.1.</w:t>
            </w:r>
          </w:p>
        </w:tc>
        <w:tc>
          <w:tcPr>
            <w:tcW w:w="2835" w:type="dxa"/>
          </w:tcPr>
          <w:p w:rsidR="001950A1" w:rsidRDefault="001950A1">
            <w:pPr>
              <w:pStyle w:val="ConsPlusNormal"/>
            </w:pPr>
            <w:r>
              <w:t>Норматив объема паллиативной медицинской помощи, в том числе на дому, всего</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0,028588</w:t>
            </w:r>
          </w:p>
        </w:tc>
        <w:tc>
          <w:tcPr>
            <w:tcW w:w="1361" w:type="dxa"/>
          </w:tcPr>
          <w:p w:rsidR="001950A1" w:rsidRDefault="001950A1">
            <w:pPr>
              <w:pStyle w:val="ConsPlusNormal"/>
              <w:jc w:val="center"/>
            </w:pPr>
            <w:r>
              <w:t>-</w:t>
            </w:r>
          </w:p>
        </w:tc>
        <w:tc>
          <w:tcPr>
            <w:tcW w:w="1304" w:type="dxa"/>
          </w:tcPr>
          <w:p w:rsidR="001950A1" w:rsidRDefault="001950A1">
            <w:pPr>
              <w:pStyle w:val="ConsPlusNormal"/>
              <w:jc w:val="center"/>
            </w:pPr>
            <w:r>
              <w:t>0,028588</w:t>
            </w:r>
          </w:p>
        </w:tc>
        <w:tc>
          <w:tcPr>
            <w:tcW w:w="1361" w:type="dxa"/>
          </w:tcPr>
          <w:p w:rsidR="001950A1" w:rsidRDefault="001950A1">
            <w:pPr>
              <w:pStyle w:val="ConsPlusNormal"/>
              <w:jc w:val="center"/>
            </w:pPr>
            <w:r>
              <w:t>-</w:t>
            </w:r>
          </w:p>
        </w:tc>
        <w:tc>
          <w:tcPr>
            <w:tcW w:w="1417" w:type="dxa"/>
          </w:tcPr>
          <w:p w:rsidR="001950A1" w:rsidRDefault="001950A1">
            <w:pPr>
              <w:pStyle w:val="ConsPlusNormal"/>
              <w:jc w:val="center"/>
            </w:pPr>
            <w:r>
              <w:t>0,028588</w:t>
            </w:r>
          </w:p>
        </w:tc>
        <w:tc>
          <w:tcPr>
            <w:tcW w:w="1417" w:type="dxa"/>
          </w:tcPr>
          <w:p w:rsidR="001950A1" w:rsidRDefault="001950A1">
            <w:pPr>
              <w:pStyle w:val="ConsPlusNormal"/>
              <w:jc w:val="center"/>
            </w:pPr>
            <w:r>
              <w:t>-</w:t>
            </w:r>
          </w:p>
        </w:tc>
      </w:tr>
      <w:tr w:rsidR="001950A1">
        <w:tc>
          <w:tcPr>
            <w:tcW w:w="794" w:type="dxa"/>
          </w:tcPr>
          <w:p w:rsidR="001950A1" w:rsidRDefault="001950A1">
            <w:pPr>
              <w:pStyle w:val="ConsPlusNormal"/>
            </w:pPr>
          </w:p>
        </w:tc>
        <w:tc>
          <w:tcPr>
            <w:tcW w:w="2835" w:type="dxa"/>
          </w:tcPr>
          <w:p w:rsidR="001950A1" w:rsidRDefault="001950A1">
            <w:pPr>
              <w:pStyle w:val="ConsPlusNormal"/>
            </w:pPr>
            <w:r>
              <w:t>в том числе:</w:t>
            </w:r>
          </w:p>
        </w:tc>
        <w:tc>
          <w:tcPr>
            <w:tcW w:w="170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41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jc w:val="center"/>
            </w:pPr>
            <w:r>
              <w:t>5.1.1.</w:t>
            </w:r>
          </w:p>
        </w:tc>
        <w:tc>
          <w:tcPr>
            <w:tcW w:w="2835" w:type="dxa"/>
          </w:tcPr>
          <w:p w:rsidR="001950A1" w:rsidRDefault="001950A1">
            <w:pPr>
              <w:pStyle w:val="ConsPlusNormal"/>
            </w:pPr>
            <w:r>
              <w:t xml:space="preserve">Норматив объема паллиативной медицинской помощи, в том числе на дому (за исключением посещений </w:t>
            </w:r>
            <w:r>
              <w:lastRenderedPageBreak/>
              <w:t>на дому выездными патронажными бригадами)</w:t>
            </w:r>
          </w:p>
        </w:tc>
        <w:tc>
          <w:tcPr>
            <w:tcW w:w="1701" w:type="dxa"/>
          </w:tcPr>
          <w:p w:rsidR="001950A1" w:rsidRDefault="001950A1">
            <w:pPr>
              <w:pStyle w:val="ConsPlusNormal"/>
              <w:jc w:val="center"/>
            </w:pPr>
            <w:r>
              <w:lastRenderedPageBreak/>
              <w:t>посещений</w:t>
            </w:r>
          </w:p>
        </w:tc>
        <w:tc>
          <w:tcPr>
            <w:tcW w:w="1304" w:type="dxa"/>
          </w:tcPr>
          <w:p w:rsidR="001950A1" w:rsidRDefault="001950A1">
            <w:pPr>
              <w:pStyle w:val="ConsPlusNormal"/>
              <w:jc w:val="center"/>
            </w:pPr>
            <w:r>
              <w:t>0,021762</w:t>
            </w:r>
          </w:p>
        </w:tc>
        <w:tc>
          <w:tcPr>
            <w:tcW w:w="1361" w:type="dxa"/>
          </w:tcPr>
          <w:p w:rsidR="001950A1" w:rsidRDefault="001950A1">
            <w:pPr>
              <w:pStyle w:val="ConsPlusNormal"/>
              <w:jc w:val="center"/>
            </w:pPr>
            <w:r>
              <w:t>-</w:t>
            </w:r>
          </w:p>
        </w:tc>
        <w:tc>
          <w:tcPr>
            <w:tcW w:w="1304" w:type="dxa"/>
          </w:tcPr>
          <w:p w:rsidR="001950A1" w:rsidRDefault="001950A1">
            <w:pPr>
              <w:pStyle w:val="ConsPlusNormal"/>
              <w:jc w:val="center"/>
            </w:pPr>
            <w:r>
              <w:t>0,021762</w:t>
            </w:r>
          </w:p>
        </w:tc>
        <w:tc>
          <w:tcPr>
            <w:tcW w:w="1361" w:type="dxa"/>
          </w:tcPr>
          <w:p w:rsidR="001950A1" w:rsidRDefault="001950A1">
            <w:pPr>
              <w:pStyle w:val="ConsPlusNormal"/>
              <w:jc w:val="center"/>
            </w:pPr>
            <w:r>
              <w:t>-</w:t>
            </w:r>
          </w:p>
        </w:tc>
        <w:tc>
          <w:tcPr>
            <w:tcW w:w="1417" w:type="dxa"/>
          </w:tcPr>
          <w:p w:rsidR="001950A1" w:rsidRDefault="001950A1">
            <w:pPr>
              <w:pStyle w:val="ConsPlusNormal"/>
              <w:jc w:val="center"/>
            </w:pPr>
            <w:r>
              <w:t>0,021762</w:t>
            </w:r>
          </w:p>
        </w:tc>
        <w:tc>
          <w:tcPr>
            <w:tcW w:w="1417" w:type="dxa"/>
          </w:tcPr>
          <w:p w:rsidR="001950A1" w:rsidRDefault="001950A1">
            <w:pPr>
              <w:pStyle w:val="ConsPlusNormal"/>
              <w:jc w:val="center"/>
            </w:pPr>
            <w:r>
              <w:t>-</w:t>
            </w:r>
          </w:p>
        </w:tc>
      </w:tr>
      <w:tr w:rsidR="001950A1">
        <w:tc>
          <w:tcPr>
            <w:tcW w:w="794" w:type="dxa"/>
          </w:tcPr>
          <w:p w:rsidR="001950A1" w:rsidRDefault="001950A1">
            <w:pPr>
              <w:pStyle w:val="ConsPlusNormal"/>
              <w:jc w:val="center"/>
            </w:pPr>
            <w:r>
              <w:t>5.1.2.</w:t>
            </w:r>
          </w:p>
        </w:tc>
        <w:tc>
          <w:tcPr>
            <w:tcW w:w="2835" w:type="dxa"/>
          </w:tcPr>
          <w:p w:rsidR="001950A1" w:rsidRDefault="001950A1">
            <w:pPr>
              <w:pStyle w:val="ConsPlusNormal"/>
            </w:pPr>
            <w:r>
              <w:t>Норматив объема паллиативной медицинской помощи при посещении на дому выездными патронажными бригадами</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0,006826</w:t>
            </w:r>
          </w:p>
        </w:tc>
        <w:tc>
          <w:tcPr>
            <w:tcW w:w="1361" w:type="dxa"/>
          </w:tcPr>
          <w:p w:rsidR="001950A1" w:rsidRDefault="001950A1">
            <w:pPr>
              <w:pStyle w:val="ConsPlusNormal"/>
              <w:jc w:val="center"/>
            </w:pPr>
            <w:r>
              <w:t>-</w:t>
            </w:r>
          </w:p>
        </w:tc>
        <w:tc>
          <w:tcPr>
            <w:tcW w:w="1304" w:type="dxa"/>
          </w:tcPr>
          <w:p w:rsidR="001950A1" w:rsidRDefault="001950A1">
            <w:pPr>
              <w:pStyle w:val="ConsPlusNormal"/>
              <w:jc w:val="center"/>
            </w:pPr>
            <w:r>
              <w:t>0,006826</w:t>
            </w:r>
          </w:p>
        </w:tc>
        <w:tc>
          <w:tcPr>
            <w:tcW w:w="1361" w:type="dxa"/>
          </w:tcPr>
          <w:p w:rsidR="001950A1" w:rsidRDefault="001950A1">
            <w:pPr>
              <w:pStyle w:val="ConsPlusNormal"/>
              <w:jc w:val="center"/>
            </w:pPr>
            <w:r>
              <w:t>-</w:t>
            </w:r>
          </w:p>
        </w:tc>
        <w:tc>
          <w:tcPr>
            <w:tcW w:w="1417" w:type="dxa"/>
          </w:tcPr>
          <w:p w:rsidR="001950A1" w:rsidRDefault="001950A1">
            <w:pPr>
              <w:pStyle w:val="ConsPlusNormal"/>
              <w:jc w:val="center"/>
            </w:pPr>
            <w:r>
              <w:t>0,006826</w:t>
            </w:r>
          </w:p>
        </w:tc>
        <w:tc>
          <w:tcPr>
            <w:tcW w:w="1417" w:type="dxa"/>
          </w:tcPr>
          <w:p w:rsidR="001950A1" w:rsidRDefault="001950A1">
            <w:pPr>
              <w:pStyle w:val="ConsPlusNormal"/>
              <w:jc w:val="center"/>
            </w:pPr>
            <w:r>
              <w:t>-</w:t>
            </w:r>
          </w:p>
        </w:tc>
      </w:tr>
      <w:tr w:rsidR="001950A1">
        <w:tc>
          <w:tcPr>
            <w:tcW w:w="794" w:type="dxa"/>
          </w:tcPr>
          <w:p w:rsidR="001950A1" w:rsidRDefault="001950A1">
            <w:pPr>
              <w:pStyle w:val="ConsPlusNormal"/>
              <w:jc w:val="center"/>
            </w:pPr>
            <w:r>
              <w:t>5.2.</w:t>
            </w:r>
          </w:p>
        </w:tc>
        <w:tc>
          <w:tcPr>
            <w:tcW w:w="2835" w:type="dxa"/>
          </w:tcPr>
          <w:p w:rsidR="001950A1" w:rsidRDefault="001950A1">
            <w:pPr>
              <w:pStyle w:val="ConsPlusNormal"/>
            </w:pPr>
            <w:r>
              <w:t>Объем медицинской помощи, оказываемой при разовых посещениях в связи с заболеванием</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0,138481</w:t>
            </w:r>
          </w:p>
        </w:tc>
        <w:tc>
          <w:tcPr>
            <w:tcW w:w="1361" w:type="dxa"/>
          </w:tcPr>
          <w:p w:rsidR="001950A1" w:rsidRDefault="001950A1">
            <w:pPr>
              <w:pStyle w:val="ConsPlusNormal"/>
              <w:jc w:val="center"/>
            </w:pPr>
            <w:r>
              <w:t>0,613393</w:t>
            </w:r>
          </w:p>
        </w:tc>
        <w:tc>
          <w:tcPr>
            <w:tcW w:w="1304" w:type="dxa"/>
          </w:tcPr>
          <w:p w:rsidR="001950A1" w:rsidRDefault="001950A1">
            <w:pPr>
              <w:pStyle w:val="ConsPlusNormal"/>
              <w:jc w:val="center"/>
            </w:pPr>
            <w:r>
              <w:t>0,138481</w:t>
            </w:r>
          </w:p>
        </w:tc>
        <w:tc>
          <w:tcPr>
            <w:tcW w:w="1361" w:type="dxa"/>
          </w:tcPr>
          <w:p w:rsidR="001950A1" w:rsidRDefault="001950A1">
            <w:pPr>
              <w:pStyle w:val="ConsPlusNormal"/>
              <w:jc w:val="center"/>
            </w:pPr>
            <w:r>
              <w:t>0,613393</w:t>
            </w:r>
          </w:p>
        </w:tc>
        <w:tc>
          <w:tcPr>
            <w:tcW w:w="1417" w:type="dxa"/>
          </w:tcPr>
          <w:p w:rsidR="001950A1" w:rsidRDefault="001950A1">
            <w:pPr>
              <w:pStyle w:val="ConsPlusNormal"/>
              <w:jc w:val="center"/>
            </w:pPr>
            <w:r>
              <w:t>0,138481</w:t>
            </w:r>
          </w:p>
        </w:tc>
        <w:tc>
          <w:tcPr>
            <w:tcW w:w="1417" w:type="dxa"/>
          </w:tcPr>
          <w:p w:rsidR="001950A1" w:rsidRDefault="001950A1">
            <w:pPr>
              <w:pStyle w:val="ConsPlusNormal"/>
              <w:jc w:val="center"/>
            </w:pPr>
            <w:r>
              <w:t>0,613393</w:t>
            </w:r>
          </w:p>
        </w:tc>
      </w:tr>
      <w:tr w:rsidR="001950A1">
        <w:tc>
          <w:tcPr>
            <w:tcW w:w="794" w:type="dxa"/>
          </w:tcPr>
          <w:p w:rsidR="001950A1" w:rsidRDefault="001950A1">
            <w:pPr>
              <w:pStyle w:val="ConsPlusNormal"/>
              <w:jc w:val="center"/>
            </w:pPr>
            <w:r>
              <w:t>5.3.</w:t>
            </w:r>
          </w:p>
        </w:tc>
        <w:tc>
          <w:tcPr>
            <w:tcW w:w="2835" w:type="dxa"/>
          </w:tcPr>
          <w:p w:rsidR="001950A1" w:rsidRDefault="001950A1">
            <w:pPr>
              <w:pStyle w:val="ConsPlusNormal"/>
            </w:pPr>
            <w:r>
              <w:t>Объем медицинской помощи при посещении с другими целями (патронаж, выдача справок и иных медицинских документов и другое)</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0,096096</w:t>
            </w:r>
          </w:p>
        </w:tc>
        <w:tc>
          <w:tcPr>
            <w:tcW w:w="1361" w:type="dxa"/>
          </w:tcPr>
          <w:p w:rsidR="001950A1" w:rsidRDefault="001950A1">
            <w:pPr>
              <w:pStyle w:val="ConsPlusNormal"/>
              <w:jc w:val="center"/>
            </w:pPr>
            <w:r>
              <w:t>1,684280</w:t>
            </w:r>
          </w:p>
        </w:tc>
        <w:tc>
          <w:tcPr>
            <w:tcW w:w="1304" w:type="dxa"/>
          </w:tcPr>
          <w:p w:rsidR="001950A1" w:rsidRDefault="001950A1">
            <w:pPr>
              <w:pStyle w:val="ConsPlusNormal"/>
              <w:jc w:val="center"/>
            </w:pPr>
            <w:r>
              <w:t>0,096096</w:t>
            </w:r>
          </w:p>
        </w:tc>
        <w:tc>
          <w:tcPr>
            <w:tcW w:w="1361" w:type="dxa"/>
          </w:tcPr>
          <w:p w:rsidR="001950A1" w:rsidRDefault="001950A1">
            <w:pPr>
              <w:pStyle w:val="ConsPlusNormal"/>
              <w:jc w:val="center"/>
            </w:pPr>
            <w:r>
              <w:t>1,684280</w:t>
            </w:r>
          </w:p>
        </w:tc>
        <w:tc>
          <w:tcPr>
            <w:tcW w:w="1417" w:type="dxa"/>
          </w:tcPr>
          <w:p w:rsidR="001950A1" w:rsidRDefault="001950A1">
            <w:pPr>
              <w:pStyle w:val="ConsPlusNormal"/>
              <w:jc w:val="center"/>
            </w:pPr>
            <w:r>
              <w:t>0,096096</w:t>
            </w:r>
          </w:p>
        </w:tc>
        <w:tc>
          <w:tcPr>
            <w:tcW w:w="1417" w:type="dxa"/>
          </w:tcPr>
          <w:p w:rsidR="001950A1" w:rsidRDefault="001950A1">
            <w:pPr>
              <w:pStyle w:val="ConsPlusNormal"/>
              <w:jc w:val="center"/>
            </w:pPr>
            <w:r>
              <w:t>1,684280</w:t>
            </w:r>
          </w:p>
        </w:tc>
      </w:tr>
      <w:tr w:rsidR="001950A1">
        <w:tc>
          <w:tcPr>
            <w:tcW w:w="794" w:type="dxa"/>
          </w:tcPr>
          <w:p w:rsidR="001950A1" w:rsidRDefault="001950A1">
            <w:pPr>
              <w:pStyle w:val="ConsPlusNormal"/>
              <w:jc w:val="center"/>
            </w:pPr>
            <w:r>
              <w:t>5.4.</w:t>
            </w:r>
          </w:p>
        </w:tc>
        <w:tc>
          <w:tcPr>
            <w:tcW w:w="2835" w:type="dxa"/>
          </w:tcPr>
          <w:p w:rsidR="001950A1" w:rsidRDefault="001950A1">
            <w:pPr>
              <w:pStyle w:val="ConsPlusNormal"/>
            </w:pPr>
            <w:r>
              <w:t>Объем медицинской помощи при посещении медицинских работников, имеющих среднее медицинское образование, ведущих самостоятельный прием</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0,381342</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0,381342</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0,381342</w:t>
            </w:r>
          </w:p>
        </w:tc>
      </w:tr>
      <w:tr w:rsidR="001950A1">
        <w:tc>
          <w:tcPr>
            <w:tcW w:w="794" w:type="dxa"/>
          </w:tcPr>
          <w:p w:rsidR="001950A1" w:rsidRDefault="001950A1">
            <w:pPr>
              <w:pStyle w:val="ConsPlusNormal"/>
            </w:pPr>
          </w:p>
        </w:tc>
        <w:tc>
          <w:tcPr>
            <w:tcW w:w="2835" w:type="dxa"/>
          </w:tcPr>
          <w:p w:rsidR="001950A1" w:rsidRDefault="001950A1">
            <w:pPr>
              <w:pStyle w:val="ConsPlusNormal"/>
            </w:pPr>
            <w:r>
              <w:t>Справочно:</w:t>
            </w:r>
          </w:p>
        </w:tc>
        <w:tc>
          <w:tcPr>
            <w:tcW w:w="170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304" w:type="dxa"/>
          </w:tcPr>
          <w:p w:rsidR="001950A1" w:rsidRDefault="001950A1">
            <w:pPr>
              <w:pStyle w:val="ConsPlusNormal"/>
            </w:pPr>
          </w:p>
        </w:tc>
        <w:tc>
          <w:tcPr>
            <w:tcW w:w="1361" w:type="dxa"/>
          </w:tcPr>
          <w:p w:rsidR="001950A1" w:rsidRDefault="001950A1">
            <w:pPr>
              <w:pStyle w:val="ConsPlusNormal"/>
            </w:pPr>
          </w:p>
        </w:tc>
        <w:tc>
          <w:tcPr>
            <w:tcW w:w="1417" w:type="dxa"/>
          </w:tcPr>
          <w:p w:rsidR="001950A1" w:rsidRDefault="001950A1">
            <w:pPr>
              <w:pStyle w:val="ConsPlusNormal"/>
            </w:pPr>
          </w:p>
        </w:tc>
        <w:tc>
          <w:tcPr>
            <w:tcW w:w="1417" w:type="dxa"/>
          </w:tcPr>
          <w:p w:rsidR="001950A1" w:rsidRDefault="001950A1">
            <w:pPr>
              <w:pStyle w:val="ConsPlusNormal"/>
            </w:pPr>
          </w:p>
        </w:tc>
      </w:tr>
      <w:tr w:rsidR="001950A1">
        <w:tc>
          <w:tcPr>
            <w:tcW w:w="794" w:type="dxa"/>
          </w:tcPr>
          <w:p w:rsidR="001950A1" w:rsidRDefault="001950A1">
            <w:pPr>
              <w:pStyle w:val="ConsPlusNormal"/>
            </w:pPr>
          </w:p>
        </w:tc>
        <w:tc>
          <w:tcPr>
            <w:tcW w:w="2835" w:type="dxa"/>
          </w:tcPr>
          <w:p w:rsidR="001950A1" w:rsidRDefault="001950A1">
            <w:pPr>
              <w:pStyle w:val="ConsPlusNormal"/>
            </w:pPr>
            <w:r>
              <w:t>объем медицинской помощи при посещении центров амбулаторной онкологической помощи</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0,039375</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0,039375</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0,039375</w:t>
            </w:r>
          </w:p>
        </w:tc>
      </w:tr>
      <w:tr w:rsidR="001950A1">
        <w:tc>
          <w:tcPr>
            <w:tcW w:w="794" w:type="dxa"/>
          </w:tcPr>
          <w:p w:rsidR="001950A1" w:rsidRDefault="001950A1">
            <w:pPr>
              <w:pStyle w:val="ConsPlusNormal"/>
            </w:pPr>
          </w:p>
        </w:tc>
        <w:tc>
          <w:tcPr>
            <w:tcW w:w="2835" w:type="dxa"/>
          </w:tcPr>
          <w:p w:rsidR="001950A1" w:rsidRDefault="001950A1">
            <w:pPr>
              <w:pStyle w:val="ConsPlusNormal"/>
            </w:pPr>
            <w:r>
              <w:t>объем медицинской помощи для проведения диспансеризации определенных групп населения (второй этап диспансеризации)</w:t>
            </w:r>
          </w:p>
        </w:tc>
        <w:tc>
          <w:tcPr>
            <w:tcW w:w="1701" w:type="dxa"/>
          </w:tcPr>
          <w:p w:rsidR="001950A1" w:rsidRDefault="001950A1">
            <w:pPr>
              <w:pStyle w:val="ConsPlusNormal"/>
              <w:jc w:val="center"/>
            </w:pPr>
            <w:r>
              <w:t>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0,147435</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0,147435</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0,147435</w:t>
            </w:r>
          </w:p>
        </w:tc>
      </w:tr>
      <w:tr w:rsidR="001950A1">
        <w:tc>
          <w:tcPr>
            <w:tcW w:w="794" w:type="dxa"/>
          </w:tcPr>
          <w:p w:rsidR="001950A1" w:rsidRDefault="001950A1">
            <w:pPr>
              <w:pStyle w:val="ConsPlusNormal"/>
            </w:pPr>
          </w:p>
        </w:tc>
        <w:tc>
          <w:tcPr>
            <w:tcW w:w="2835" w:type="dxa"/>
          </w:tcPr>
          <w:p w:rsidR="001950A1" w:rsidRDefault="001950A1">
            <w:pPr>
              <w:pStyle w:val="ConsPlusNormal"/>
            </w:pPr>
            <w:r>
              <w:t>объем медицинской помощи для проведения диспансерного наблюдения (за исключением первого посещения по поводу диспансерного наблюдения)</w:t>
            </w:r>
          </w:p>
        </w:tc>
        <w:tc>
          <w:tcPr>
            <w:tcW w:w="1701" w:type="dxa"/>
          </w:tcPr>
          <w:p w:rsidR="001950A1" w:rsidRDefault="001950A1">
            <w:pPr>
              <w:pStyle w:val="ConsPlusNormal"/>
              <w:jc w:val="center"/>
            </w:pPr>
            <w:r>
              <w:t>комплексных посещений</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0,261736</w:t>
            </w:r>
          </w:p>
        </w:tc>
        <w:tc>
          <w:tcPr>
            <w:tcW w:w="1304" w:type="dxa"/>
          </w:tcPr>
          <w:p w:rsidR="001950A1" w:rsidRDefault="001950A1">
            <w:pPr>
              <w:pStyle w:val="ConsPlusNormal"/>
              <w:jc w:val="center"/>
            </w:pPr>
            <w:r>
              <w:t>-</w:t>
            </w:r>
          </w:p>
        </w:tc>
        <w:tc>
          <w:tcPr>
            <w:tcW w:w="1361" w:type="dxa"/>
          </w:tcPr>
          <w:p w:rsidR="001950A1" w:rsidRDefault="001950A1">
            <w:pPr>
              <w:pStyle w:val="ConsPlusNormal"/>
              <w:jc w:val="center"/>
            </w:pPr>
            <w:r>
              <w:t>0,261736</w:t>
            </w:r>
          </w:p>
        </w:tc>
        <w:tc>
          <w:tcPr>
            <w:tcW w:w="1417" w:type="dxa"/>
          </w:tcPr>
          <w:p w:rsidR="001950A1" w:rsidRDefault="001950A1">
            <w:pPr>
              <w:pStyle w:val="ConsPlusNormal"/>
              <w:jc w:val="center"/>
            </w:pPr>
            <w:r>
              <w:t>-</w:t>
            </w:r>
          </w:p>
        </w:tc>
        <w:tc>
          <w:tcPr>
            <w:tcW w:w="1417" w:type="dxa"/>
          </w:tcPr>
          <w:p w:rsidR="001950A1" w:rsidRDefault="001950A1">
            <w:pPr>
              <w:pStyle w:val="ConsPlusNormal"/>
              <w:jc w:val="center"/>
            </w:pPr>
            <w:r>
              <w:t>0,261736</w:t>
            </w:r>
          </w:p>
        </w:tc>
      </w:tr>
    </w:tbl>
    <w:p w:rsidR="001950A1" w:rsidRDefault="001950A1">
      <w:pPr>
        <w:pStyle w:val="ConsPlusNormal"/>
        <w:sectPr w:rsidR="001950A1">
          <w:headerReference w:type="default" r:id="rId100"/>
          <w:footerReference w:type="default" r:id="rId101"/>
          <w:pgSz w:w="16838" w:h="11906" w:orient="landscape"/>
          <w:pgMar w:top="1133" w:right="1440" w:bottom="566" w:left="1440" w:header="0" w:footer="0" w:gutter="0"/>
          <w:cols w:space="720"/>
          <w:noEndnote/>
        </w:sectPr>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12</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37" w:name="Par14345"/>
      <w:bookmarkEnd w:id="37"/>
      <w:r>
        <w:t>ПЕРЕЧЕНЬ</w:t>
      </w:r>
    </w:p>
    <w:p w:rsidR="001950A1" w:rsidRDefault="001950A1">
      <w:pPr>
        <w:pStyle w:val="ConsPlusTitle"/>
        <w:jc w:val="center"/>
      </w:pPr>
      <w:r>
        <w:t>ВИДОВ ВЫСОКОТЕХНОЛОГИЧНОЙ МЕДИЦИНСКОЙ ПОМОЩИ &lt;1&gt;, СОДЕРЖАЩИЙ</w:t>
      </w:r>
    </w:p>
    <w:p w:rsidR="001950A1" w:rsidRDefault="001950A1">
      <w:pPr>
        <w:pStyle w:val="ConsPlusTitle"/>
        <w:jc w:val="center"/>
      </w:pPr>
      <w:r>
        <w:t>В ТОМ ЧИСЛЕ МЕТОДЫ ЛЕЧЕНИЯ И ИСТОЧНИКИ ФИНАНСОВОГО</w:t>
      </w:r>
    </w:p>
    <w:p w:rsidR="001950A1" w:rsidRDefault="001950A1">
      <w:pPr>
        <w:pStyle w:val="ConsPlusTitle"/>
        <w:jc w:val="center"/>
      </w:pPr>
      <w:r>
        <w:t>ОБЕСПЕЧЕНИЯ ВМП</w:t>
      </w: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r>
        <w:t>&lt;1&gt; Далее по тексту используется сокращение - ВМП.</w:t>
      </w:r>
    </w:p>
    <w:p w:rsidR="001950A1" w:rsidRDefault="001950A1">
      <w:pPr>
        <w:pStyle w:val="ConsPlusNormal"/>
        <w:jc w:val="both"/>
      </w:pPr>
    </w:p>
    <w:p w:rsidR="001950A1" w:rsidRDefault="001950A1">
      <w:pPr>
        <w:pStyle w:val="ConsPlusNormal"/>
        <w:jc w:val="right"/>
        <w:outlineLvl w:val="2"/>
      </w:pPr>
      <w:r>
        <w:t>Таблица 1</w:t>
      </w:r>
    </w:p>
    <w:p w:rsidR="001950A1" w:rsidRDefault="001950A1">
      <w:pPr>
        <w:pStyle w:val="ConsPlusNormal"/>
        <w:jc w:val="both"/>
      </w:pPr>
    </w:p>
    <w:p w:rsidR="001950A1" w:rsidRDefault="001950A1">
      <w:pPr>
        <w:pStyle w:val="ConsPlusTitle"/>
        <w:jc w:val="center"/>
      </w:pPr>
      <w:bookmarkStart w:id="38" w:name="Par14355"/>
      <w:bookmarkEnd w:id="38"/>
      <w:r>
        <w:t>Перечень видов ВМП, включенных в базовую программу</w:t>
      </w:r>
    </w:p>
    <w:p w:rsidR="001950A1" w:rsidRDefault="001950A1">
      <w:pPr>
        <w:pStyle w:val="ConsPlusTitle"/>
        <w:jc w:val="center"/>
      </w:pPr>
      <w:r>
        <w:t>обязательного медицинского страхования, оказываемых</w:t>
      </w:r>
    </w:p>
    <w:p w:rsidR="001950A1" w:rsidRDefault="001950A1">
      <w:pPr>
        <w:pStyle w:val="ConsPlusTitle"/>
        <w:jc w:val="center"/>
      </w:pPr>
      <w:r>
        <w:t>на территории Ставропольского края, финансовое обеспечение</w:t>
      </w:r>
    </w:p>
    <w:p w:rsidR="001950A1" w:rsidRDefault="001950A1">
      <w:pPr>
        <w:pStyle w:val="ConsPlusTitle"/>
        <w:jc w:val="center"/>
      </w:pPr>
      <w:r>
        <w:t>которых осуществляется за счет субвенции из бюджета</w:t>
      </w:r>
    </w:p>
    <w:p w:rsidR="001950A1" w:rsidRDefault="001950A1">
      <w:pPr>
        <w:pStyle w:val="ConsPlusTitle"/>
        <w:jc w:val="center"/>
      </w:pPr>
      <w:r>
        <w:t>Федерального фонда обязательного медицинского страхования</w:t>
      </w:r>
    </w:p>
    <w:p w:rsidR="001950A1" w:rsidRDefault="001950A1">
      <w:pPr>
        <w:pStyle w:val="ConsPlusTitle"/>
        <w:jc w:val="center"/>
      </w:pPr>
      <w:r>
        <w:t>бюджету Территориального фонда обязательного медицинского</w:t>
      </w:r>
    </w:p>
    <w:p w:rsidR="001950A1" w:rsidRDefault="001950A1">
      <w:pPr>
        <w:pStyle w:val="ConsPlusTitle"/>
        <w:jc w:val="center"/>
      </w:pPr>
      <w:r>
        <w:t>страхования Ставропольского края</w:t>
      </w:r>
    </w:p>
    <w:p w:rsidR="001950A1" w:rsidRDefault="001950A1">
      <w:pPr>
        <w:pStyle w:val="ConsPlusNormal"/>
        <w:jc w:val="both"/>
      </w:pPr>
    </w:p>
    <w:p w:rsidR="001950A1" w:rsidRDefault="001950A1">
      <w:pPr>
        <w:pStyle w:val="ConsPlusNormal"/>
        <w:sectPr w:rsidR="001950A1">
          <w:headerReference w:type="default" r:id="rId102"/>
          <w:footerReference w:type="default" r:id="rId10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37"/>
        <w:gridCol w:w="3005"/>
        <w:gridCol w:w="1077"/>
        <w:gridCol w:w="3118"/>
        <w:gridCol w:w="2154"/>
        <w:gridCol w:w="3288"/>
        <w:gridCol w:w="1474"/>
      </w:tblGrid>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lastRenderedPageBreak/>
              <w:t>N п/п</w:t>
            </w:r>
          </w:p>
        </w:tc>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 группы ВМП</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Наименование вида ВМП</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Коды по МКБ-10 </w:t>
            </w:r>
            <w:hyperlink w:anchor="Par18971" w:tooltip="&lt;2&gt; Далее по тексту используется сокращение - Международная статистическая классификация болезней и проблем, связанных со здоровьем (10-й пересмотр)." w:history="1">
              <w:r>
                <w:rPr>
                  <w:color w:val="0000FF"/>
                </w:rPr>
                <w:t>&lt;2&gt;</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Модель пациента</w:t>
            </w:r>
          </w:p>
        </w:tc>
        <w:tc>
          <w:tcPr>
            <w:tcW w:w="215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Вид лечения</w:t>
            </w:r>
          </w:p>
        </w:tc>
        <w:tc>
          <w:tcPr>
            <w:tcW w:w="328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Метод лечения</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Норматив финансовых затрат на единицу объема предоставления медицинской помощи </w:t>
            </w:r>
            <w:hyperlink w:anchor="Par18972" w:tooltip="&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 w:history="1">
              <w:r>
                <w:rPr>
                  <w:color w:val="0000FF"/>
                </w:rPr>
                <w:t>&lt;3&gt;</w:t>
              </w:r>
            </w:hyperlink>
            <w:r>
              <w:t xml:space="preserve"> (рублей)</w:t>
            </w:r>
          </w:p>
        </w:tc>
      </w:tr>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328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r>
      <w:tr w:rsidR="001950A1">
        <w:tc>
          <w:tcPr>
            <w:tcW w:w="624" w:type="dxa"/>
            <w:tcBorders>
              <w:top w:val="single" w:sz="4" w:space="0" w:color="auto"/>
            </w:tcBorders>
          </w:tcPr>
          <w:p w:rsidR="001950A1" w:rsidRDefault="001950A1">
            <w:pPr>
              <w:pStyle w:val="ConsPlusNormal"/>
            </w:pPr>
          </w:p>
        </w:tc>
        <w:tc>
          <w:tcPr>
            <w:tcW w:w="14853" w:type="dxa"/>
            <w:gridSpan w:val="7"/>
            <w:tcBorders>
              <w:top w:val="single" w:sz="4" w:space="0" w:color="auto"/>
            </w:tcBorders>
          </w:tcPr>
          <w:p w:rsidR="001950A1" w:rsidRDefault="001950A1">
            <w:pPr>
              <w:pStyle w:val="ConsPlusNormal"/>
              <w:jc w:val="center"/>
            </w:pPr>
            <w:r>
              <w:t>Акушерство и гинекология</w:t>
            </w:r>
          </w:p>
        </w:tc>
      </w:tr>
      <w:tr w:rsidR="001950A1">
        <w:tc>
          <w:tcPr>
            <w:tcW w:w="624" w:type="dxa"/>
          </w:tcPr>
          <w:p w:rsidR="001950A1" w:rsidRDefault="001950A1">
            <w:pPr>
              <w:pStyle w:val="ConsPlusNormal"/>
              <w:jc w:val="center"/>
            </w:pPr>
            <w:r>
              <w:t>1.</w:t>
            </w:r>
          </w:p>
        </w:tc>
        <w:tc>
          <w:tcPr>
            <w:tcW w:w="737" w:type="dxa"/>
          </w:tcPr>
          <w:p w:rsidR="001950A1" w:rsidRDefault="001950A1">
            <w:pPr>
              <w:pStyle w:val="ConsPlusNormal"/>
              <w:jc w:val="center"/>
            </w:pPr>
            <w:r>
              <w:t>1.</w:t>
            </w:r>
          </w:p>
        </w:tc>
        <w:tc>
          <w:tcPr>
            <w:tcW w:w="3005" w:type="dxa"/>
          </w:tcPr>
          <w:p w:rsidR="001950A1" w:rsidRDefault="001950A1">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w:t>
            </w:r>
            <w:r>
              <w:lastRenderedPageBreak/>
              <w:t>протезов)</w:t>
            </w:r>
          </w:p>
        </w:tc>
        <w:tc>
          <w:tcPr>
            <w:tcW w:w="1077" w:type="dxa"/>
          </w:tcPr>
          <w:p w:rsidR="001950A1" w:rsidRDefault="001950A1">
            <w:pPr>
              <w:pStyle w:val="ConsPlusNormal"/>
            </w:pPr>
            <w:r>
              <w:lastRenderedPageBreak/>
              <w:t>N 81,</w:t>
            </w:r>
          </w:p>
          <w:p w:rsidR="001950A1" w:rsidRDefault="001950A1">
            <w:pPr>
              <w:pStyle w:val="ConsPlusNormal"/>
            </w:pPr>
            <w:r>
              <w:t>N 88.4,</w:t>
            </w:r>
          </w:p>
          <w:p w:rsidR="001950A1" w:rsidRDefault="001950A1">
            <w:pPr>
              <w:pStyle w:val="ConsPlusNormal"/>
            </w:pPr>
            <w:r>
              <w:t>N 88.1</w:t>
            </w:r>
          </w:p>
        </w:tc>
        <w:tc>
          <w:tcPr>
            <w:tcW w:w="3118" w:type="dxa"/>
          </w:tcPr>
          <w:p w:rsidR="001950A1" w:rsidRDefault="001950A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1950A1" w:rsidRDefault="001950A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1950A1" w:rsidRDefault="001950A1">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1950A1" w:rsidRDefault="001950A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p w:rsidR="001950A1" w:rsidRDefault="001950A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74" w:type="dxa"/>
          </w:tcPr>
          <w:p w:rsidR="001950A1" w:rsidRDefault="001950A1">
            <w:pPr>
              <w:pStyle w:val="ConsPlusNormal"/>
              <w:jc w:val="center"/>
            </w:pPr>
            <w:r>
              <w:lastRenderedPageBreak/>
              <w:t>171632,91</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N 99.3</w:t>
            </w:r>
          </w:p>
        </w:tc>
        <w:tc>
          <w:tcPr>
            <w:tcW w:w="3118" w:type="dxa"/>
          </w:tcPr>
          <w:p w:rsidR="001950A1" w:rsidRDefault="001950A1">
            <w:pPr>
              <w:pStyle w:val="ConsPlusNormal"/>
            </w:pPr>
            <w:r>
              <w:t>выпадение стенок влагалища после экстирпации матки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w:t>
            </w:r>
          </w:p>
        </w:tc>
        <w:tc>
          <w:tcPr>
            <w:tcW w:w="737" w:type="dxa"/>
          </w:tcPr>
          <w:p w:rsidR="001950A1" w:rsidRDefault="001950A1">
            <w:pPr>
              <w:pStyle w:val="ConsPlusNormal"/>
              <w:jc w:val="center"/>
            </w:pPr>
            <w:r>
              <w:t>2.</w:t>
            </w:r>
          </w:p>
        </w:tc>
        <w:tc>
          <w:tcPr>
            <w:tcW w:w="3005" w:type="dxa"/>
          </w:tcPr>
          <w:p w:rsidR="001950A1" w:rsidRDefault="001950A1">
            <w:pPr>
              <w:pStyle w:val="ConsPlusNormal"/>
            </w:pPr>
            <w:r>
              <w:t xml:space="preserve">Хирургическое </w:t>
            </w:r>
            <w:r>
              <w:lastRenderedPageBreak/>
              <w:t>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77" w:type="dxa"/>
          </w:tcPr>
          <w:p w:rsidR="001950A1" w:rsidRDefault="001950A1">
            <w:pPr>
              <w:pStyle w:val="ConsPlusNormal"/>
            </w:pPr>
            <w:r>
              <w:lastRenderedPageBreak/>
              <w:t>D26,</w:t>
            </w:r>
          </w:p>
          <w:p w:rsidR="001950A1" w:rsidRDefault="001950A1">
            <w:pPr>
              <w:pStyle w:val="ConsPlusNormal"/>
            </w:pPr>
            <w:r>
              <w:lastRenderedPageBreak/>
              <w:t>D27,</w:t>
            </w:r>
          </w:p>
          <w:p w:rsidR="001950A1" w:rsidRDefault="001950A1">
            <w:pPr>
              <w:pStyle w:val="ConsPlusNormal"/>
            </w:pPr>
            <w:r>
              <w:t>D25</w:t>
            </w:r>
          </w:p>
        </w:tc>
        <w:tc>
          <w:tcPr>
            <w:tcW w:w="3118" w:type="dxa"/>
          </w:tcPr>
          <w:p w:rsidR="001950A1" w:rsidRDefault="001950A1">
            <w:pPr>
              <w:pStyle w:val="ConsPlusNormal"/>
            </w:pPr>
            <w:r>
              <w:lastRenderedPageBreak/>
              <w:t xml:space="preserve">доброкачественная опухоль </w:t>
            </w:r>
            <w:r>
              <w:lastRenderedPageBreak/>
              <w:t>шейки матки у женщин репродуктивного возраста;</w:t>
            </w:r>
          </w:p>
          <w:p w:rsidR="001950A1" w:rsidRDefault="001950A1">
            <w:pPr>
              <w:pStyle w:val="ConsPlusNormal"/>
            </w:pPr>
            <w:r>
              <w:t>доброкачественная опухоль яичника (от 8 см и более) у женщин репродуктивного возраста;</w:t>
            </w:r>
          </w:p>
          <w:p w:rsidR="001950A1" w:rsidRDefault="001950A1">
            <w:pPr>
              <w:pStyle w:val="ConsPlusNormal"/>
            </w:pPr>
            <w:r>
              <w:t>гигантская миома матки у женщин репродуктивного возраста</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удаление опухоли в пределах </w:t>
            </w:r>
            <w:r>
              <w:lastRenderedPageBreak/>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Pr>
          <w:p w:rsidR="001950A1" w:rsidRDefault="001950A1">
            <w:pPr>
              <w:pStyle w:val="ConsPlusNormal"/>
              <w:jc w:val="center"/>
            </w:pPr>
            <w:r>
              <w:lastRenderedPageBreak/>
              <w:t>262740,76</w:t>
            </w:r>
          </w:p>
        </w:tc>
      </w:tr>
      <w:tr w:rsidR="001950A1">
        <w:tc>
          <w:tcPr>
            <w:tcW w:w="624" w:type="dxa"/>
          </w:tcPr>
          <w:p w:rsidR="001950A1" w:rsidRDefault="001950A1">
            <w:pPr>
              <w:pStyle w:val="ConsPlusNormal"/>
              <w:jc w:val="center"/>
            </w:pPr>
            <w:r>
              <w:t>3.</w:t>
            </w:r>
          </w:p>
        </w:tc>
        <w:tc>
          <w:tcPr>
            <w:tcW w:w="737" w:type="dxa"/>
          </w:tcPr>
          <w:p w:rsidR="001950A1" w:rsidRDefault="001950A1">
            <w:pPr>
              <w:pStyle w:val="ConsPlusNormal"/>
              <w:jc w:val="center"/>
            </w:pPr>
            <w:r>
              <w:t>3.</w:t>
            </w:r>
          </w:p>
        </w:tc>
        <w:tc>
          <w:tcPr>
            <w:tcW w:w="3005" w:type="dxa"/>
          </w:tcPr>
          <w:p w:rsidR="001950A1" w:rsidRDefault="001950A1">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077" w:type="dxa"/>
          </w:tcPr>
          <w:p w:rsidR="001950A1" w:rsidRDefault="001950A1">
            <w:pPr>
              <w:pStyle w:val="ConsPlusNormal"/>
            </w:pPr>
            <w:r>
              <w:lastRenderedPageBreak/>
              <w:t>D25,</w:t>
            </w:r>
          </w:p>
          <w:p w:rsidR="001950A1" w:rsidRDefault="001950A1">
            <w:pPr>
              <w:pStyle w:val="ConsPlusNormal"/>
            </w:pPr>
            <w:r>
              <w:t>N 80.0</w:t>
            </w:r>
          </w:p>
        </w:tc>
        <w:tc>
          <w:tcPr>
            <w:tcW w:w="3118" w:type="dxa"/>
          </w:tcPr>
          <w:p w:rsidR="001950A1" w:rsidRDefault="001950A1">
            <w:pPr>
              <w:pStyle w:val="ConsPlusNormal"/>
            </w:pPr>
            <w:r>
              <w:t>множественная узловая форма аденомиоза, требующая хирургического лечения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74" w:type="dxa"/>
          </w:tcPr>
          <w:p w:rsidR="001950A1" w:rsidRDefault="001950A1">
            <w:pPr>
              <w:pStyle w:val="ConsPlusNormal"/>
              <w:jc w:val="center"/>
            </w:pPr>
            <w:r>
              <w:t>167608,32</w:t>
            </w:r>
          </w:p>
        </w:tc>
      </w:tr>
      <w:tr w:rsidR="001950A1">
        <w:tc>
          <w:tcPr>
            <w:tcW w:w="624" w:type="dxa"/>
          </w:tcPr>
          <w:p w:rsidR="001950A1" w:rsidRDefault="001950A1">
            <w:pPr>
              <w:pStyle w:val="ConsPlusNormal"/>
              <w:jc w:val="center"/>
            </w:pPr>
            <w:r>
              <w:t>4.</w:t>
            </w:r>
          </w:p>
        </w:tc>
        <w:tc>
          <w:tcPr>
            <w:tcW w:w="737" w:type="dxa"/>
          </w:tcPr>
          <w:p w:rsidR="001950A1" w:rsidRDefault="001950A1">
            <w:pPr>
              <w:pStyle w:val="ConsPlusNormal"/>
              <w:jc w:val="center"/>
            </w:pPr>
            <w:r>
              <w:t>4.</w:t>
            </w:r>
          </w:p>
        </w:tc>
        <w:tc>
          <w:tcPr>
            <w:tcW w:w="3005" w:type="dxa"/>
          </w:tcPr>
          <w:p w:rsidR="001950A1" w:rsidRDefault="001950A1">
            <w:pPr>
              <w:pStyle w:val="ConsPlusNormal"/>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077" w:type="dxa"/>
          </w:tcPr>
          <w:p w:rsidR="001950A1" w:rsidRDefault="001950A1">
            <w:pPr>
              <w:pStyle w:val="ConsPlusNormal"/>
            </w:pPr>
            <w:r>
              <w:t>N 80</w:t>
            </w:r>
          </w:p>
        </w:tc>
        <w:tc>
          <w:tcPr>
            <w:tcW w:w="3118" w:type="dxa"/>
          </w:tcPr>
          <w:p w:rsidR="001950A1" w:rsidRDefault="001950A1">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474" w:type="dxa"/>
          </w:tcPr>
          <w:p w:rsidR="001950A1" w:rsidRDefault="001950A1">
            <w:pPr>
              <w:pStyle w:val="ConsPlusNormal"/>
              <w:jc w:val="center"/>
            </w:pPr>
            <w:r>
              <w:t>294647,92</w:t>
            </w:r>
          </w:p>
        </w:tc>
      </w:tr>
      <w:tr w:rsidR="001950A1">
        <w:tc>
          <w:tcPr>
            <w:tcW w:w="624" w:type="dxa"/>
          </w:tcPr>
          <w:p w:rsidR="001950A1" w:rsidRDefault="001950A1">
            <w:pPr>
              <w:pStyle w:val="ConsPlusNormal"/>
            </w:pPr>
          </w:p>
        </w:tc>
        <w:tc>
          <w:tcPr>
            <w:tcW w:w="14853" w:type="dxa"/>
            <w:gridSpan w:val="7"/>
          </w:tcPr>
          <w:p w:rsidR="001950A1" w:rsidRDefault="001950A1">
            <w:pPr>
              <w:pStyle w:val="ConsPlusNormal"/>
              <w:jc w:val="center"/>
            </w:pPr>
            <w:r>
              <w:t>Гастроэнтерология</w:t>
            </w:r>
          </w:p>
        </w:tc>
      </w:tr>
      <w:tr w:rsidR="001950A1">
        <w:tc>
          <w:tcPr>
            <w:tcW w:w="624" w:type="dxa"/>
          </w:tcPr>
          <w:p w:rsidR="001950A1" w:rsidRDefault="001950A1">
            <w:pPr>
              <w:pStyle w:val="ConsPlusNormal"/>
              <w:jc w:val="center"/>
            </w:pPr>
            <w:r>
              <w:t>5.</w:t>
            </w:r>
          </w:p>
        </w:tc>
        <w:tc>
          <w:tcPr>
            <w:tcW w:w="737" w:type="dxa"/>
          </w:tcPr>
          <w:p w:rsidR="001950A1" w:rsidRDefault="001950A1">
            <w:pPr>
              <w:pStyle w:val="ConsPlusNormal"/>
              <w:jc w:val="center"/>
            </w:pPr>
            <w:r>
              <w:t>5.</w:t>
            </w:r>
          </w:p>
        </w:tc>
        <w:tc>
          <w:tcPr>
            <w:tcW w:w="3005" w:type="dxa"/>
          </w:tcPr>
          <w:p w:rsidR="001950A1" w:rsidRDefault="001950A1">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w:t>
            </w:r>
            <w:r>
              <w:lastRenderedPageBreak/>
              <w:t>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7" w:type="dxa"/>
          </w:tcPr>
          <w:p w:rsidR="001950A1" w:rsidRDefault="001950A1">
            <w:pPr>
              <w:pStyle w:val="ConsPlusNormal"/>
            </w:pPr>
            <w:r>
              <w:lastRenderedPageBreak/>
              <w:t>K50,</w:t>
            </w:r>
          </w:p>
          <w:p w:rsidR="001950A1" w:rsidRDefault="001950A1">
            <w:pPr>
              <w:pStyle w:val="ConsPlusNormal"/>
            </w:pPr>
            <w:r>
              <w:t>K51,</w:t>
            </w:r>
          </w:p>
          <w:p w:rsidR="001950A1" w:rsidRDefault="001950A1">
            <w:pPr>
              <w:pStyle w:val="ConsPlusNormal"/>
            </w:pPr>
            <w:r>
              <w:t>K90.0</w:t>
            </w:r>
          </w:p>
        </w:tc>
        <w:tc>
          <w:tcPr>
            <w:tcW w:w="3118" w:type="dxa"/>
          </w:tcPr>
          <w:p w:rsidR="001950A1" w:rsidRDefault="001950A1">
            <w:pPr>
              <w:pStyle w:val="ConsPlusNormal"/>
            </w:pPr>
            <w:r>
              <w:t>язвенный колит и болезнь Крона 3 и 4 степени активности, гормонозависимые и гормонорезистентные формы;</w:t>
            </w:r>
          </w:p>
          <w:p w:rsidR="001950A1" w:rsidRDefault="001950A1">
            <w:pPr>
              <w:pStyle w:val="ConsPlusNormal"/>
            </w:pPr>
            <w:r>
              <w:t>тяжелые формы целиакии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w:t>
            </w:r>
            <w:r>
              <w:lastRenderedPageBreak/>
              <w:t>гистохимических инструментальных исследований</w:t>
            </w:r>
          </w:p>
        </w:tc>
        <w:tc>
          <w:tcPr>
            <w:tcW w:w="1474" w:type="dxa"/>
          </w:tcPr>
          <w:p w:rsidR="001950A1" w:rsidRDefault="001950A1">
            <w:pPr>
              <w:pStyle w:val="ConsPlusNormal"/>
              <w:jc w:val="center"/>
            </w:pPr>
            <w:r>
              <w:lastRenderedPageBreak/>
              <w:t>175933,92</w:t>
            </w:r>
          </w:p>
        </w:tc>
      </w:tr>
      <w:tr w:rsidR="001950A1">
        <w:tc>
          <w:tcPr>
            <w:tcW w:w="624" w:type="dxa"/>
          </w:tcPr>
          <w:p w:rsidR="001950A1" w:rsidRDefault="001950A1">
            <w:pPr>
              <w:pStyle w:val="ConsPlusNormal"/>
              <w:jc w:val="center"/>
            </w:pPr>
            <w:r>
              <w:t>6.</w:t>
            </w:r>
          </w:p>
        </w:tc>
        <w:tc>
          <w:tcPr>
            <w:tcW w:w="737" w:type="dxa"/>
          </w:tcPr>
          <w:p w:rsidR="001950A1" w:rsidRDefault="001950A1">
            <w:pPr>
              <w:pStyle w:val="ConsPlusNormal"/>
            </w:pPr>
          </w:p>
        </w:tc>
        <w:tc>
          <w:tcPr>
            <w:tcW w:w="3005" w:type="dxa"/>
          </w:tcPr>
          <w:p w:rsidR="001950A1" w:rsidRDefault="001950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tcPr>
          <w:p w:rsidR="001950A1" w:rsidRDefault="001950A1">
            <w:pPr>
              <w:pStyle w:val="ConsPlusNormal"/>
            </w:pPr>
            <w:r>
              <w:t>K73.2,</w:t>
            </w:r>
          </w:p>
          <w:p w:rsidR="001950A1" w:rsidRDefault="001950A1">
            <w:pPr>
              <w:pStyle w:val="ConsPlusNormal"/>
            </w:pPr>
            <w:r>
              <w:t>K74.3,</w:t>
            </w:r>
          </w:p>
          <w:p w:rsidR="001950A1" w:rsidRDefault="001950A1">
            <w:pPr>
              <w:pStyle w:val="ConsPlusNormal"/>
            </w:pPr>
            <w:r>
              <w:t>K83.0,</w:t>
            </w:r>
          </w:p>
          <w:p w:rsidR="001950A1" w:rsidRDefault="001950A1">
            <w:pPr>
              <w:pStyle w:val="ConsPlusNormal"/>
            </w:pPr>
            <w:r>
              <w:t>B18.0,</w:t>
            </w:r>
          </w:p>
          <w:p w:rsidR="001950A1" w:rsidRDefault="001950A1">
            <w:pPr>
              <w:pStyle w:val="ConsPlusNormal"/>
            </w:pPr>
            <w:r>
              <w:t>B18.1,</w:t>
            </w:r>
          </w:p>
          <w:p w:rsidR="001950A1" w:rsidRDefault="001950A1">
            <w:pPr>
              <w:pStyle w:val="ConsPlusNormal"/>
            </w:pPr>
            <w:r>
              <w:t>B18.2</w:t>
            </w:r>
          </w:p>
        </w:tc>
        <w:tc>
          <w:tcPr>
            <w:tcW w:w="3118" w:type="dxa"/>
          </w:tcPr>
          <w:p w:rsidR="001950A1" w:rsidRDefault="001950A1">
            <w:pPr>
              <w:pStyle w:val="ConsPlusNormal"/>
            </w:pPr>
            <w:r>
              <w:t>хронический аутоиммунный гепатит в сочетании с первично-склерозирующим холангитом;</w:t>
            </w:r>
          </w:p>
          <w:p w:rsidR="001950A1" w:rsidRDefault="001950A1">
            <w:pPr>
              <w:pStyle w:val="ConsPlusNormal"/>
            </w:pPr>
            <w:r>
              <w:t>хронический аутоиммунный гепатит в сочетании с первичным билиарным циррозом печени;</w:t>
            </w:r>
          </w:p>
          <w:p w:rsidR="001950A1" w:rsidRDefault="001950A1">
            <w:pPr>
              <w:pStyle w:val="ConsPlusNormal"/>
            </w:pPr>
            <w:r>
              <w:t>хронический аутоиммунный гепатит в сочетании с хроническим вирусным гепатитом C;</w:t>
            </w:r>
          </w:p>
          <w:p w:rsidR="001950A1" w:rsidRDefault="001950A1">
            <w:pPr>
              <w:pStyle w:val="ConsPlusNormal"/>
            </w:pPr>
            <w:r>
              <w:t>хронический аутоиммунный гепатит в сочетании с хроническим вирусным гепатитом B</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Гематология</w:t>
            </w:r>
          </w:p>
        </w:tc>
      </w:tr>
      <w:tr w:rsidR="001950A1">
        <w:tc>
          <w:tcPr>
            <w:tcW w:w="624" w:type="dxa"/>
          </w:tcPr>
          <w:p w:rsidR="001950A1" w:rsidRDefault="001950A1">
            <w:pPr>
              <w:pStyle w:val="ConsPlusNormal"/>
              <w:jc w:val="center"/>
            </w:pPr>
            <w:r>
              <w:t>7.</w:t>
            </w:r>
          </w:p>
        </w:tc>
        <w:tc>
          <w:tcPr>
            <w:tcW w:w="737" w:type="dxa"/>
            <w:vMerge w:val="restart"/>
          </w:tcPr>
          <w:p w:rsidR="001950A1" w:rsidRDefault="001950A1">
            <w:pPr>
              <w:pStyle w:val="ConsPlusNormal"/>
              <w:jc w:val="center"/>
            </w:pPr>
            <w:r>
              <w:t>6.</w:t>
            </w:r>
          </w:p>
        </w:tc>
        <w:tc>
          <w:tcPr>
            <w:tcW w:w="3005" w:type="dxa"/>
            <w:vMerge w:val="restart"/>
          </w:tcPr>
          <w:p w:rsidR="001950A1" w:rsidRDefault="001950A1">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Pr>
          <w:p w:rsidR="001950A1" w:rsidRDefault="001950A1">
            <w:pPr>
              <w:pStyle w:val="ConsPlusNormal"/>
            </w:pPr>
            <w:r>
              <w:lastRenderedPageBreak/>
              <w:t>D69.1,</w:t>
            </w:r>
          </w:p>
          <w:p w:rsidR="001950A1" w:rsidRDefault="001950A1">
            <w:pPr>
              <w:pStyle w:val="ConsPlusNormal"/>
            </w:pPr>
            <w:r>
              <w:t>D82.0,</w:t>
            </w:r>
          </w:p>
          <w:p w:rsidR="001950A1" w:rsidRDefault="001950A1">
            <w:pPr>
              <w:pStyle w:val="ConsPlusNormal"/>
            </w:pPr>
            <w:r>
              <w:t>D69.5,</w:t>
            </w:r>
          </w:p>
          <w:p w:rsidR="001950A1" w:rsidRDefault="001950A1">
            <w:pPr>
              <w:pStyle w:val="ConsPlusNormal"/>
            </w:pPr>
            <w:r>
              <w:t>D58,</w:t>
            </w:r>
          </w:p>
          <w:p w:rsidR="001950A1" w:rsidRDefault="001950A1">
            <w:pPr>
              <w:pStyle w:val="ConsPlusNormal"/>
            </w:pPr>
            <w:r>
              <w:lastRenderedPageBreak/>
              <w:t>D59</w:t>
            </w:r>
          </w:p>
        </w:tc>
        <w:tc>
          <w:tcPr>
            <w:tcW w:w="3118" w:type="dxa"/>
          </w:tcPr>
          <w:p w:rsidR="001950A1" w:rsidRDefault="001950A1">
            <w:pPr>
              <w:pStyle w:val="ConsPlusNormal"/>
            </w:pPr>
            <w:r>
              <w:lastRenderedPageBreak/>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w:t>
            </w:r>
          </w:p>
          <w:p w:rsidR="001950A1" w:rsidRDefault="001950A1">
            <w:pPr>
              <w:pStyle w:val="ConsPlusNormal"/>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прокоагулянтная терапия с использованием рекомбинантных препаратов факторов свертывания, </w:t>
            </w:r>
            <w:r>
              <w:lastRenderedPageBreak/>
              <w:t>массивные трансфузии компонентов донорской крови</w:t>
            </w:r>
          </w:p>
        </w:tc>
        <w:tc>
          <w:tcPr>
            <w:tcW w:w="1474" w:type="dxa"/>
          </w:tcPr>
          <w:p w:rsidR="001950A1" w:rsidRDefault="001950A1">
            <w:pPr>
              <w:pStyle w:val="ConsPlusNormal"/>
              <w:jc w:val="center"/>
            </w:pPr>
            <w:r>
              <w:lastRenderedPageBreak/>
              <w:t>199867,82</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D69.3</w:t>
            </w:r>
          </w:p>
        </w:tc>
        <w:tc>
          <w:tcPr>
            <w:tcW w:w="3118" w:type="dxa"/>
          </w:tcPr>
          <w:p w:rsidR="001950A1" w:rsidRDefault="001950A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D69.0</w:t>
            </w:r>
          </w:p>
        </w:tc>
        <w:tc>
          <w:tcPr>
            <w:tcW w:w="3118" w:type="dxa"/>
          </w:tcPr>
          <w:p w:rsidR="001950A1" w:rsidRDefault="001950A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w:t>
            </w:r>
            <w:r>
              <w:lastRenderedPageBreak/>
              <w:t>с использованием моноклональных антител, заместительная терапия препаратами крови и плазмы, плазмаферез</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M31.1</w:t>
            </w:r>
          </w:p>
        </w:tc>
        <w:tc>
          <w:tcPr>
            <w:tcW w:w="3118" w:type="dxa"/>
          </w:tcPr>
          <w:p w:rsidR="001950A1" w:rsidRDefault="001950A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w:t>
            </w:r>
          </w:p>
          <w:p w:rsidR="001950A1" w:rsidRDefault="001950A1">
            <w:pPr>
              <w:pStyle w:val="ConsPlusNormal"/>
            </w:pPr>
            <w:r>
              <w:t>массивные плазмообмены;</w:t>
            </w:r>
          </w:p>
          <w:p w:rsidR="001950A1" w:rsidRDefault="001950A1">
            <w:pPr>
              <w:pStyle w:val="ConsPlusNormal"/>
            </w:pPr>
            <w:r>
              <w:t>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D68.8</w:t>
            </w:r>
          </w:p>
        </w:tc>
        <w:tc>
          <w:tcPr>
            <w:tcW w:w="3118" w:type="dxa"/>
          </w:tcPr>
          <w:p w:rsidR="001950A1" w:rsidRDefault="001950A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E83.0,</w:t>
            </w:r>
          </w:p>
          <w:p w:rsidR="001950A1" w:rsidRDefault="001950A1">
            <w:pPr>
              <w:pStyle w:val="ConsPlusNormal"/>
            </w:pPr>
            <w:r>
              <w:t>E83.1,</w:t>
            </w:r>
          </w:p>
          <w:p w:rsidR="001950A1" w:rsidRDefault="001950A1">
            <w:pPr>
              <w:pStyle w:val="ConsPlusNormal"/>
            </w:pPr>
            <w:r>
              <w:t>E83.2</w:t>
            </w:r>
          </w:p>
        </w:tc>
        <w:tc>
          <w:tcPr>
            <w:tcW w:w="3118" w:type="dxa"/>
          </w:tcPr>
          <w:p w:rsidR="001950A1" w:rsidRDefault="001950A1">
            <w:pPr>
              <w:pStyle w:val="ConsPlusNormal"/>
            </w:pPr>
            <w:r>
              <w:t>цитопенический синдром, перегрузка железом, цинком и медью</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D59,</w:t>
            </w:r>
          </w:p>
          <w:p w:rsidR="001950A1" w:rsidRDefault="001950A1">
            <w:pPr>
              <w:pStyle w:val="ConsPlusNormal"/>
            </w:pPr>
            <w:r>
              <w:t>D56,</w:t>
            </w:r>
          </w:p>
          <w:p w:rsidR="001950A1" w:rsidRDefault="001950A1">
            <w:pPr>
              <w:pStyle w:val="ConsPlusNormal"/>
            </w:pPr>
            <w:r>
              <w:t>D57.0,</w:t>
            </w:r>
          </w:p>
          <w:p w:rsidR="001950A1" w:rsidRDefault="001950A1">
            <w:pPr>
              <w:pStyle w:val="ConsPlusNormal"/>
            </w:pPr>
            <w:r>
              <w:t>D58</w:t>
            </w:r>
          </w:p>
        </w:tc>
        <w:tc>
          <w:tcPr>
            <w:tcW w:w="3118" w:type="dxa"/>
          </w:tcPr>
          <w:p w:rsidR="001950A1" w:rsidRDefault="001950A1">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D70</w:t>
            </w:r>
          </w:p>
        </w:tc>
        <w:tc>
          <w:tcPr>
            <w:tcW w:w="3118" w:type="dxa"/>
          </w:tcPr>
          <w:p w:rsidR="001950A1" w:rsidRDefault="001950A1">
            <w:pPr>
              <w:pStyle w:val="ConsPlusNormal"/>
            </w:pPr>
            <w:r>
              <w:t>агранулоцитоз с показателями нейтрофильных лейкоцитов крови 0,5 x 10</w:t>
            </w:r>
            <w:r>
              <w:rPr>
                <w:vertAlign w:val="superscript"/>
              </w:rPr>
              <w:t>9</w:t>
            </w:r>
            <w:r>
              <w:t>/л и ниже</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консервативное лечение, в том числе антибактериальная, противовирусная, противогрибковая терапия, использование рекомбинантных </w:t>
            </w:r>
            <w:r>
              <w:lastRenderedPageBreak/>
              <w:t>колониестимулирующих факторов роста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D60</w:t>
            </w:r>
          </w:p>
        </w:tc>
        <w:tc>
          <w:tcPr>
            <w:tcW w:w="3118" w:type="dxa"/>
          </w:tcPr>
          <w:p w:rsidR="001950A1" w:rsidRDefault="001950A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8.</w:t>
            </w:r>
          </w:p>
        </w:tc>
        <w:tc>
          <w:tcPr>
            <w:tcW w:w="737" w:type="dxa"/>
          </w:tcPr>
          <w:p w:rsidR="001950A1" w:rsidRDefault="001950A1">
            <w:pPr>
              <w:pStyle w:val="ConsPlusNormal"/>
              <w:jc w:val="center"/>
            </w:pPr>
            <w:r>
              <w:t>7.</w:t>
            </w:r>
          </w:p>
        </w:tc>
        <w:tc>
          <w:tcPr>
            <w:tcW w:w="3005" w:type="dxa"/>
          </w:tcPr>
          <w:p w:rsidR="001950A1" w:rsidRDefault="001950A1">
            <w:pPr>
              <w:pStyle w:val="ConsPlusNormal"/>
            </w:pPr>
            <w:r>
              <w:t>Интенсивная терапия, включающая методы экстракорпорального воздействия на кровь у больных с порфириями</w:t>
            </w:r>
          </w:p>
        </w:tc>
        <w:tc>
          <w:tcPr>
            <w:tcW w:w="1077" w:type="dxa"/>
          </w:tcPr>
          <w:p w:rsidR="001950A1" w:rsidRDefault="001950A1">
            <w:pPr>
              <w:pStyle w:val="ConsPlusNormal"/>
            </w:pPr>
            <w:r>
              <w:t>E80.0,</w:t>
            </w:r>
          </w:p>
          <w:p w:rsidR="001950A1" w:rsidRDefault="001950A1">
            <w:pPr>
              <w:pStyle w:val="ConsPlusNormal"/>
            </w:pPr>
            <w:r>
              <w:t>E80.1,</w:t>
            </w:r>
          </w:p>
          <w:p w:rsidR="001950A1" w:rsidRDefault="001950A1">
            <w:pPr>
              <w:pStyle w:val="ConsPlusNormal"/>
            </w:pPr>
            <w:r>
              <w:t>E80.2</w:t>
            </w:r>
          </w:p>
        </w:tc>
        <w:tc>
          <w:tcPr>
            <w:tcW w:w="3118" w:type="dxa"/>
          </w:tcPr>
          <w:p w:rsidR="001950A1" w:rsidRDefault="001950A1">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w:t>
            </w:r>
            <w:r>
              <w:lastRenderedPageBreak/>
              <w:t>порфирией</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w:t>
            </w:r>
            <w:r>
              <w:lastRenderedPageBreak/>
              <w:t>предотвращения развития кризового течения, хелаторная терапия</w:t>
            </w:r>
          </w:p>
        </w:tc>
        <w:tc>
          <w:tcPr>
            <w:tcW w:w="1474" w:type="dxa"/>
          </w:tcPr>
          <w:p w:rsidR="001950A1" w:rsidRDefault="001950A1">
            <w:pPr>
              <w:pStyle w:val="ConsPlusNormal"/>
              <w:jc w:val="center"/>
            </w:pPr>
            <w:r>
              <w:lastRenderedPageBreak/>
              <w:t>567236,74</w:t>
            </w:r>
          </w:p>
        </w:tc>
      </w:tr>
      <w:tr w:rsidR="001950A1">
        <w:tc>
          <w:tcPr>
            <w:tcW w:w="624" w:type="dxa"/>
          </w:tcPr>
          <w:p w:rsidR="001950A1" w:rsidRDefault="001950A1">
            <w:pPr>
              <w:pStyle w:val="ConsPlusNormal"/>
            </w:pPr>
          </w:p>
        </w:tc>
        <w:tc>
          <w:tcPr>
            <w:tcW w:w="14853" w:type="dxa"/>
            <w:gridSpan w:val="7"/>
          </w:tcPr>
          <w:p w:rsidR="001950A1" w:rsidRDefault="001950A1">
            <w:pPr>
              <w:pStyle w:val="ConsPlusNormal"/>
              <w:jc w:val="center"/>
            </w:pPr>
            <w:r>
              <w:t>Детская хирургия в период новорожденности</w:t>
            </w:r>
          </w:p>
        </w:tc>
      </w:tr>
      <w:tr w:rsidR="001950A1">
        <w:tc>
          <w:tcPr>
            <w:tcW w:w="624" w:type="dxa"/>
          </w:tcPr>
          <w:p w:rsidR="001950A1" w:rsidRDefault="001950A1">
            <w:pPr>
              <w:pStyle w:val="ConsPlusNormal"/>
              <w:jc w:val="center"/>
            </w:pPr>
            <w:r>
              <w:t>9.</w:t>
            </w:r>
          </w:p>
        </w:tc>
        <w:tc>
          <w:tcPr>
            <w:tcW w:w="737" w:type="dxa"/>
          </w:tcPr>
          <w:p w:rsidR="001950A1" w:rsidRDefault="001950A1">
            <w:pPr>
              <w:pStyle w:val="ConsPlusNormal"/>
              <w:jc w:val="center"/>
            </w:pPr>
            <w:r>
              <w:t>8.</w:t>
            </w:r>
          </w:p>
        </w:tc>
        <w:tc>
          <w:tcPr>
            <w:tcW w:w="3005" w:type="dxa"/>
          </w:tcPr>
          <w:p w:rsidR="001950A1" w:rsidRDefault="001950A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tcPr>
          <w:p w:rsidR="001950A1" w:rsidRDefault="001950A1">
            <w:pPr>
              <w:pStyle w:val="ConsPlusNormal"/>
            </w:pPr>
            <w:r>
              <w:t>Q33.0,</w:t>
            </w:r>
          </w:p>
          <w:p w:rsidR="001950A1" w:rsidRDefault="001950A1">
            <w:pPr>
              <w:pStyle w:val="ConsPlusNormal"/>
            </w:pPr>
            <w:r>
              <w:t>Q33.2,</w:t>
            </w:r>
          </w:p>
          <w:p w:rsidR="001950A1" w:rsidRDefault="001950A1">
            <w:pPr>
              <w:pStyle w:val="ConsPlusNormal"/>
            </w:pPr>
            <w:r>
              <w:t>Q39.0,</w:t>
            </w:r>
          </w:p>
          <w:p w:rsidR="001950A1" w:rsidRDefault="001950A1">
            <w:pPr>
              <w:pStyle w:val="ConsPlusNormal"/>
            </w:pPr>
            <w:r>
              <w:t>Q39.1,</w:t>
            </w:r>
          </w:p>
          <w:p w:rsidR="001950A1" w:rsidRDefault="001950A1">
            <w:pPr>
              <w:pStyle w:val="ConsPlusNormal"/>
            </w:pPr>
            <w:r>
              <w:t>Q39.2</w:t>
            </w:r>
          </w:p>
        </w:tc>
        <w:tc>
          <w:tcPr>
            <w:tcW w:w="3118" w:type="dxa"/>
          </w:tcPr>
          <w:p w:rsidR="001950A1" w:rsidRDefault="001950A1">
            <w:pPr>
              <w:pStyle w:val="ConsPlusNormal"/>
            </w:pPr>
            <w:r>
              <w:t>врожденная киста легкого;</w:t>
            </w:r>
          </w:p>
          <w:p w:rsidR="001950A1" w:rsidRDefault="001950A1">
            <w:pPr>
              <w:pStyle w:val="ConsPlusNormal"/>
            </w:pPr>
            <w:r>
              <w:t>секвестрация легкого;</w:t>
            </w:r>
          </w:p>
          <w:p w:rsidR="001950A1" w:rsidRDefault="001950A1">
            <w:pPr>
              <w:pStyle w:val="ConsPlusNormal"/>
            </w:pPr>
            <w:r>
              <w:t>атрезия пищевода;</w:t>
            </w:r>
          </w:p>
          <w:p w:rsidR="001950A1" w:rsidRDefault="001950A1">
            <w:pPr>
              <w:pStyle w:val="ConsPlusNormal"/>
            </w:pPr>
            <w:r>
              <w:t>свищ трахеопищеводный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кисты или секвестра легкого, в том числе с применением эндовидеохирургической техники;</w:t>
            </w:r>
          </w:p>
          <w:p w:rsidR="001950A1" w:rsidRDefault="001950A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74" w:type="dxa"/>
          </w:tcPr>
          <w:p w:rsidR="001950A1" w:rsidRDefault="001950A1">
            <w:pPr>
              <w:pStyle w:val="ConsPlusNormal"/>
              <w:jc w:val="center"/>
            </w:pPr>
            <w:r>
              <w:t>360222,62</w:t>
            </w:r>
          </w:p>
        </w:tc>
      </w:tr>
      <w:tr w:rsidR="001950A1">
        <w:tc>
          <w:tcPr>
            <w:tcW w:w="15477" w:type="dxa"/>
            <w:gridSpan w:val="8"/>
          </w:tcPr>
          <w:p w:rsidR="001950A1" w:rsidRDefault="001950A1">
            <w:pPr>
              <w:pStyle w:val="ConsPlusNormal"/>
              <w:jc w:val="center"/>
              <w:outlineLvl w:val="3"/>
            </w:pPr>
            <w:r>
              <w:t>Дерматовенерология</w:t>
            </w:r>
          </w:p>
        </w:tc>
      </w:tr>
      <w:tr w:rsidR="001950A1">
        <w:tc>
          <w:tcPr>
            <w:tcW w:w="624" w:type="dxa"/>
          </w:tcPr>
          <w:p w:rsidR="001950A1" w:rsidRDefault="001950A1">
            <w:pPr>
              <w:pStyle w:val="ConsPlusNormal"/>
              <w:jc w:val="center"/>
            </w:pPr>
            <w:r>
              <w:t>10.</w:t>
            </w:r>
          </w:p>
        </w:tc>
        <w:tc>
          <w:tcPr>
            <w:tcW w:w="737" w:type="dxa"/>
          </w:tcPr>
          <w:p w:rsidR="001950A1" w:rsidRDefault="001950A1">
            <w:pPr>
              <w:pStyle w:val="ConsPlusNormal"/>
              <w:jc w:val="center"/>
            </w:pPr>
            <w:r>
              <w:t>9.</w:t>
            </w:r>
          </w:p>
        </w:tc>
        <w:tc>
          <w:tcPr>
            <w:tcW w:w="3005" w:type="dxa"/>
          </w:tcPr>
          <w:p w:rsidR="001950A1" w:rsidRDefault="001950A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Pr>
          <w:p w:rsidR="001950A1" w:rsidRDefault="001950A1">
            <w:pPr>
              <w:pStyle w:val="ConsPlusNormal"/>
            </w:pPr>
            <w:r>
              <w:t>L40.0</w:t>
            </w:r>
          </w:p>
        </w:tc>
        <w:tc>
          <w:tcPr>
            <w:tcW w:w="3118" w:type="dxa"/>
          </w:tcPr>
          <w:p w:rsidR="001950A1" w:rsidRDefault="001950A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tcPr>
          <w:p w:rsidR="001950A1" w:rsidRDefault="001950A1">
            <w:pPr>
              <w:pStyle w:val="ConsPlusNormal"/>
              <w:jc w:val="center"/>
            </w:pPr>
            <w:r>
              <w:t>135818,43</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L40.1,</w:t>
            </w:r>
          </w:p>
          <w:p w:rsidR="001950A1" w:rsidRDefault="001950A1">
            <w:pPr>
              <w:pStyle w:val="ConsPlusNormal"/>
            </w:pPr>
            <w:r>
              <w:t>L40.3</w:t>
            </w:r>
          </w:p>
        </w:tc>
        <w:tc>
          <w:tcPr>
            <w:tcW w:w="3118" w:type="dxa"/>
          </w:tcPr>
          <w:p w:rsidR="001950A1" w:rsidRDefault="001950A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L40.5</w:t>
            </w:r>
          </w:p>
        </w:tc>
        <w:tc>
          <w:tcPr>
            <w:tcW w:w="3118" w:type="dxa"/>
          </w:tcPr>
          <w:p w:rsidR="001950A1" w:rsidRDefault="001950A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L20</w:t>
            </w:r>
          </w:p>
        </w:tc>
        <w:tc>
          <w:tcPr>
            <w:tcW w:w="3118" w:type="dxa"/>
          </w:tcPr>
          <w:p w:rsidR="001950A1" w:rsidRDefault="001950A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L10.0,</w:t>
            </w:r>
          </w:p>
          <w:p w:rsidR="001950A1" w:rsidRDefault="001950A1">
            <w:pPr>
              <w:pStyle w:val="ConsPlusNormal"/>
            </w:pPr>
            <w:r>
              <w:t>L10.1,</w:t>
            </w:r>
          </w:p>
          <w:p w:rsidR="001950A1" w:rsidRDefault="001950A1">
            <w:pPr>
              <w:pStyle w:val="ConsPlusNormal"/>
            </w:pPr>
            <w:r>
              <w:t>L10.2,</w:t>
            </w:r>
          </w:p>
          <w:p w:rsidR="001950A1" w:rsidRDefault="001950A1">
            <w:pPr>
              <w:pStyle w:val="ConsPlusNormal"/>
            </w:pPr>
            <w:r>
              <w:t>L10.4</w:t>
            </w:r>
          </w:p>
        </w:tc>
        <w:tc>
          <w:tcPr>
            <w:tcW w:w="3118" w:type="dxa"/>
          </w:tcPr>
          <w:p w:rsidR="001950A1" w:rsidRDefault="001950A1">
            <w:pPr>
              <w:pStyle w:val="ConsPlusNormal"/>
            </w:pPr>
            <w:r>
              <w:t>истинная (акантолитическая) пузырчатка</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L94.0</w:t>
            </w:r>
          </w:p>
        </w:tc>
        <w:tc>
          <w:tcPr>
            <w:tcW w:w="3118" w:type="dxa"/>
          </w:tcPr>
          <w:p w:rsidR="001950A1" w:rsidRDefault="001950A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11.</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077" w:type="dxa"/>
          </w:tcPr>
          <w:p w:rsidR="001950A1" w:rsidRDefault="001950A1">
            <w:pPr>
              <w:pStyle w:val="ConsPlusNormal"/>
            </w:pPr>
            <w:r>
              <w:t>L40.0</w:t>
            </w:r>
          </w:p>
        </w:tc>
        <w:tc>
          <w:tcPr>
            <w:tcW w:w="3118" w:type="dxa"/>
          </w:tcPr>
          <w:p w:rsidR="001950A1" w:rsidRDefault="001950A1">
            <w:pPr>
              <w:pStyle w:val="ConsPlusNormal"/>
            </w:pPr>
            <w:r>
              <w:t>тяжелые распространенные формы псориаза, резистентные к другим видам системной терапии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L40.5,</w:t>
            </w:r>
          </w:p>
          <w:p w:rsidR="001950A1" w:rsidRDefault="001950A1">
            <w:pPr>
              <w:pStyle w:val="ConsPlusNormal"/>
            </w:pPr>
            <w:r>
              <w:t>L20</w:t>
            </w:r>
          </w:p>
        </w:tc>
        <w:tc>
          <w:tcPr>
            <w:tcW w:w="3118" w:type="dxa"/>
          </w:tcPr>
          <w:p w:rsidR="001950A1" w:rsidRDefault="001950A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поликомпонентная терапия с инициацией или заменой генно-инженерных биологических лекарственных препаратов</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Комбустиология</w:t>
            </w:r>
          </w:p>
        </w:tc>
      </w:tr>
      <w:tr w:rsidR="001950A1">
        <w:tc>
          <w:tcPr>
            <w:tcW w:w="624" w:type="dxa"/>
          </w:tcPr>
          <w:p w:rsidR="001950A1" w:rsidRDefault="001950A1">
            <w:pPr>
              <w:pStyle w:val="ConsPlusNormal"/>
              <w:jc w:val="center"/>
            </w:pPr>
            <w:r>
              <w:lastRenderedPageBreak/>
              <w:t>12.</w:t>
            </w:r>
          </w:p>
        </w:tc>
        <w:tc>
          <w:tcPr>
            <w:tcW w:w="737" w:type="dxa"/>
          </w:tcPr>
          <w:p w:rsidR="001950A1" w:rsidRDefault="001950A1">
            <w:pPr>
              <w:pStyle w:val="ConsPlusNormal"/>
              <w:jc w:val="center"/>
            </w:pPr>
            <w:r>
              <w:t>10.</w:t>
            </w:r>
          </w:p>
        </w:tc>
        <w:tc>
          <w:tcPr>
            <w:tcW w:w="3005" w:type="dxa"/>
          </w:tcPr>
          <w:p w:rsidR="001950A1" w:rsidRDefault="001950A1">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Pr>
          <w:p w:rsidR="001950A1" w:rsidRPr="003D10AF" w:rsidRDefault="001950A1">
            <w:pPr>
              <w:pStyle w:val="ConsPlusNormal"/>
              <w:rPr>
                <w:lang w:val="en-US"/>
              </w:rPr>
            </w:pPr>
            <w:r w:rsidRPr="003D10AF">
              <w:rPr>
                <w:lang w:val="en-US"/>
              </w:rPr>
              <w:t>T20,</w:t>
            </w:r>
          </w:p>
          <w:p w:rsidR="001950A1" w:rsidRPr="003D10AF" w:rsidRDefault="001950A1">
            <w:pPr>
              <w:pStyle w:val="ConsPlusNormal"/>
              <w:rPr>
                <w:lang w:val="en-US"/>
              </w:rPr>
            </w:pPr>
            <w:r w:rsidRPr="003D10AF">
              <w:rPr>
                <w:lang w:val="en-US"/>
              </w:rPr>
              <w:t>T21,</w:t>
            </w:r>
          </w:p>
          <w:p w:rsidR="001950A1" w:rsidRPr="003D10AF" w:rsidRDefault="001950A1">
            <w:pPr>
              <w:pStyle w:val="ConsPlusNormal"/>
              <w:rPr>
                <w:lang w:val="en-US"/>
              </w:rPr>
            </w:pPr>
            <w:r w:rsidRPr="003D10AF">
              <w:rPr>
                <w:lang w:val="en-US"/>
              </w:rPr>
              <w:t>T22,</w:t>
            </w:r>
          </w:p>
          <w:p w:rsidR="001950A1" w:rsidRPr="003D10AF" w:rsidRDefault="001950A1">
            <w:pPr>
              <w:pStyle w:val="ConsPlusNormal"/>
              <w:rPr>
                <w:lang w:val="en-US"/>
              </w:rPr>
            </w:pPr>
            <w:r w:rsidRPr="003D10AF">
              <w:rPr>
                <w:lang w:val="en-US"/>
              </w:rPr>
              <w:t>T23,</w:t>
            </w:r>
          </w:p>
          <w:p w:rsidR="001950A1" w:rsidRPr="003D10AF" w:rsidRDefault="001950A1">
            <w:pPr>
              <w:pStyle w:val="ConsPlusNormal"/>
              <w:rPr>
                <w:lang w:val="en-US"/>
              </w:rPr>
            </w:pPr>
            <w:r w:rsidRPr="003D10AF">
              <w:rPr>
                <w:lang w:val="en-US"/>
              </w:rPr>
              <w:t>T24,</w:t>
            </w:r>
          </w:p>
          <w:p w:rsidR="001950A1" w:rsidRPr="003D10AF" w:rsidRDefault="001950A1">
            <w:pPr>
              <w:pStyle w:val="ConsPlusNormal"/>
              <w:rPr>
                <w:lang w:val="en-US"/>
              </w:rPr>
            </w:pPr>
            <w:r w:rsidRPr="003D10AF">
              <w:rPr>
                <w:lang w:val="en-US"/>
              </w:rPr>
              <w:t>T25,</w:t>
            </w:r>
          </w:p>
          <w:p w:rsidR="001950A1" w:rsidRPr="003D10AF" w:rsidRDefault="001950A1">
            <w:pPr>
              <w:pStyle w:val="ConsPlusNormal"/>
              <w:rPr>
                <w:lang w:val="en-US"/>
              </w:rPr>
            </w:pPr>
            <w:r w:rsidRPr="003D10AF">
              <w:rPr>
                <w:lang w:val="en-US"/>
              </w:rPr>
              <w:t>T27,</w:t>
            </w:r>
          </w:p>
          <w:p w:rsidR="001950A1" w:rsidRPr="003D10AF" w:rsidRDefault="001950A1">
            <w:pPr>
              <w:pStyle w:val="ConsPlusNormal"/>
              <w:rPr>
                <w:lang w:val="en-US"/>
              </w:rPr>
            </w:pPr>
            <w:r w:rsidRPr="003D10AF">
              <w:rPr>
                <w:lang w:val="en-US"/>
              </w:rPr>
              <w:t>T29,</w:t>
            </w:r>
          </w:p>
          <w:p w:rsidR="001950A1" w:rsidRPr="003D10AF" w:rsidRDefault="001950A1">
            <w:pPr>
              <w:pStyle w:val="ConsPlusNormal"/>
              <w:rPr>
                <w:lang w:val="en-US"/>
              </w:rPr>
            </w:pPr>
            <w:r w:rsidRPr="003D10AF">
              <w:rPr>
                <w:lang w:val="en-US"/>
              </w:rPr>
              <w:t>T30,</w:t>
            </w:r>
          </w:p>
          <w:p w:rsidR="001950A1" w:rsidRPr="003D10AF" w:rsidRDefault="001950A1">
            <w:pPr>
              <w:pStyle w:val="ConsPlusNormal"/>
              <w:rPr>
                <w:lang w:val="en-US"/>
              </w:rPr>
            </w:pPr>
            <w:r w:rsidRPr="003D10AF">
              <w:rPr>
                <w:lang w:val="en-US"/>
              </w:rPr>
              <w:t>T31.3,</w:t>
            </w:r>
          </w:p>
          <w:p w:rsidR="001950A1" w:rsidRDefault="001950A1">
            <w:pPr>
              <w:pStyle w:val="ConsPlusNormal"/>
            </w:pPr>
            <w:r>
              <w:t>T31.4,</w:t>
            </w:r>
          </w:p>
          <w:p w:rsidR="001950A1" w:rsidRDefault="001950A1">
            <w:pPr>
              <w:pStyle w:val="ConsPlusNormal"/>
            </w:pPr>
            <w:r>
              <w:t>T32.3,</w:t>
            </w:r>
          </w:p>
          <w:p w:rsidR="001950A1" w:rsidRDefault="001950A1">
            <w:pPr>
              <w:pStyle w:val="ConsPlusNormal"/>
            </w:pPr>
            <w:r>
              <w:t>T32.4,</w:t>
            </w:r>
          </w:p>
          <w:p w:rsidR="001950A1" w:rsidRDefault="001950A1">
            <w:pPr>
              <w:pStyle w:val="ConsPlusNormal"/>
            </w:pPr>
            <w:r>
              <w:t>T58,</w:t>
            </w:r>
          </w:p>
          <w:p w:rsidR="001950A1" w:rsidRDefault="001950A1">
            <w:pPr>
              <w:pStyle w:val="ConsPlusNormal"/>
            </w:pPr>
            <w:r>
              <w:t>Т59,</w:t>
            </w:r>
          </w:p>
          <w:p w:rsidR="001950A1" w:rsidRDefault="001950A1">
            <w:pPr>
              <w:pStyle w:val="ConsPlusNormal"/>
            </w:pPr>
            <w:r>
              <w:t>T75.4</w:t>
            </w:r>
          </w:p>
        </w:tc>
        <w:tc>
          <w:tcPr>
            <w:tcW w:w="3118" w:type="dxa"/>
          </w:tcPr>
          <w:p w:rsidR="001950A1" w:rsidRDefault="001950A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w:t>
            </w:r>
          </w:p>
          <w:p w:rsidR="001950A1" w:rsidRDefault="001950A1">
            <w:pPr>
              <w:pStyle w:val="ConsPlusNormal"/>
            </w:pPr>
            <w:r>
              <w:t>диагностику и лечение осложнений ожоговой болезни с использованием эндоскопического оборудования;</w:t>
            </w:r>
          </w:p>
          <w:p w:rsidR="001950A1" w:rsidRDefault="001950A1">
            <w:pPr>
              <w:pStyle w:val="ConsPlusNormal"/>
            </w:pPr>
            <w:r>
              <w:t>нутритивную поддержку;</w:t>
            </w:r>
          </w:p>
          <w:p w:rsidR="001950A1" w:rsidRDefault="001950A1">
            <w:pPr>
              <w:pStyle w:val="ConsPlusNormal"/>
            </w:pPr>
            <w:r>
              <w:t>местное медикаментозное лечение ожоговых ран с использованием современных раневых покрытий;</w:t>
            </w:r>
          </w:p>
          <w:p w:rsidR="001950A1" w:rsidRDefault="001950A1">
            <w:pPr>
              <w:pStyle w:val="ConsPlusNormal"/>
            </w:pPr>
            <w:r>
              <w:lastRenderedPageBreak/>
              <w:t>хирургическую некрэктомию;</w:t>
            </w:r>
          </w:p>
          <w:p w:rsidR="001950A1" w:rsidRDefault="001950A1">
            <w:pPr>
              <w:pStyle w:val="ConsPlusNormal"/>
            </w:pPr>
            <w:r>
              <w:t>кожную пластику для закрытия ран</w:t>
            </w:r>
          </w:p>
        </w:tc>
        <w:tc>
          <w:tcPr>
            <w:tcW w:w="1474" w:type="dxa"/>
          </w:tcPr>
          <w:p w:rsidR="001950A1" w:rsidRDefault="001950A1">
            <w:pPr>
              <w:pStyle w:val="ConsPlusNormal"/>
              <w:jc w:val="center"/>
            </w:pPr>
            <w:r>
              <w:lastRenderedPageBreak/>
              <w:t>732939,47</w:t>
            </w:r>
          </w:p>
        </w:tc>
      </w:tr>
      <w:tr w:rsidR="001950A1">
        <w:tc>
          <w:tcPr>
            <w:tcW w:w="624" w:type="dxa"/>
          </w:tcPr>
          <w:p w:rsidR="001950A1" w:rsidRDefault="001950A1">
            <w:pPr>
              <w:pStyle w:val="ConsPlusNormal"/>
              <w:jc w:val="center"/>
            </w:pPr>
            <w:r>
              <w:t>13.</w:t>
            </w:r>
          </w:p>
        </w:tc>
        <w:tc>
          <w:tcPr>
            <w:tcW w:w="737" w:type="dxa"/>
          </w:tcPr>
          <w:p w:rsidR="001950A1" w:rsidRDefault="001950A1">
            <w:pPr>
              <w:pStyle w:val="ConsPlusNormal"/>
              <w:jc w:val="center"/>
            </w:pPr>
            <w:r>
              <w:t>11.</w:t>
            </w:r>
          </w:p>
        </w:tc>
        <w:tc>
          <w:tcPr>
            <w:tcW w:w="3005" w:type="dxa"/>
          </w:tcPr>
          <w:p w:rsidR="001950A1" w:rsidRDefault="001950A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Pr>
          <w:p w:rsidR="001950A1" w:rsidRPr="003D10AF" w:rsidRDefault="001950A1">
            <w:pPr>
              <w:pStyle w:val="ConsPlusNormal"/>
              <w:rPr>
                <w:lang w:val="en-US"/>
              </w:rPr>
            </w:pPr>
            <w:r w:rsidRPr="003D10AF">
              <w:rPr>
                <w:lang w:val="en-US"/>
              </w:rPr>
              <w:t>T20,</w:t>
            </w:r>
          </w:p>
          <w:p w:rsidR="001950A1" w:rsidRPr="003D10AF" w:rsidRDefault="001950A1">
            <w:pPr>
              <w:pStyle w:val="ConsPlusNormal"/>
              <w:rPr>
                <w:lang w:val="en-US"/>
              </w:rPr>
            </w:pPr>
            <w:r w:rsidRPr="003D10AF">
              <w:rPr>
                <w:lang w:val="en-US"/>
              </w:rPr>
              <w:t>T21,</w:t>
            </w:r>
          </w:p>
          <w:p w:rsidR="001950A1" w:rsidRPr="003D10AF" w:rsidRDefault="001950A1">
            <w:pPr>
              <w:pStyle w:val="ConsPlusNormal"/>
              <w:rPr>
                <w:lang w:val="en-US"/>
              </w:rPr>
            </w:pPr>
            <w:r w:rsidRPr="003D10AF">
              <w:rPr>
                <w:lang w:val="en-US"/>
              </w:rPr>
              <w:t>T22,</w:t>
            </w:r>
          </w:p>
          <w:p w:rsidR="001950A1" w:rsidRPr="003D10AF" w:rsidRDefault="001950A1">
            <w:pPr>
              <w:pStyle w:val="ConsPlusNormal"/>
              <w:rPr>
                <w:lang w:val="en-US"/>
              </w:rPr>
            </w:pPr>
            <w:r w:rsidRPr="003D10AF">
              <w:rPr>
                <w:lang w:val="en-US"/>
              </w:rPr>
              <w:t>T23,</w:t>
            </w:r>
          </w:p>
          <w:p w:rsidR="001950A1" w:rsidRPr="003D10AF" w:rsidRDefault="001950A1">
            <w:pPr>
              <w:pStyle w:val="ConsPlusNormal"/>
              <w:rPr>
                <w:lang w:val="en-US"/>
              </w:rPr>
            </w:pPr>
            <w:r w:rsidRPr="003D10AF">
              <w:rPr>
                <w:lang w:val="en-US"/>
              </w:rPr>
              <w:t>T24,</w:t>
            </w:r>
          </w:p>
          <w:p w:rsidR="001950A1" w:rsidRPr="003D10AF" w:rsidRDefault="001950A1">
            <w:pPr>
              <w:pStyle w:val="ConsPlusNormal"/>
              <w:rPr>
                <w:lang w:val="en-US"/>
              </w:rPr>
            </w:pPr>
            <w:r w:rsidRPr="003D10AF">
              <w:rPr>
                <w:lang w:val="en-US"/>
              </w:rPr>
              <w:t>T25,</w:t>
            </w:r>
          </w:p>
          <w:p w:rsidR="001950A1" w:rsidRPr="003D10AF" w:rsidRDefault="001950A1">
            <w:pPr>
              <w:pStyle w:val="ConsPlusNormal"/>
              <w:rPr>
                <w:lang w:val="en-US"/>
              </w:rPr>
            </w:pPr>
            <w:r w:rsidRPr="003D10AF">
              <w:rPr>
                <w:lang w:val="en-US"/>
              </w:rPr>
              <w:t>T27,</w:t>
            </w:r>
          </w:p>
          <w:p w:rsidR="001950A1" w:rsidRPr="003D10AF" w:rsidRDefault="001950A1">
            <w:pPr>
              <w:pStyle w:val="ConsPlusNormal"/>
              <w:rPr>
                <w:lang w:val="en-US"/>
              </w:rPr>
            </w:pPr>
            <w:r w:rsidRPr="003D10AF">
              <w:rPr>
                <w:lang w:val="en-US"/>
              </w:rPr>
              <w:t>T29,</w:t>
            </w:r>
          </w:p>
          <w:p w:rsidR="001950A1" w:rsidRPr="003D10AF" w:rsidRDefault="001950A1">
            <w:pPr>
              <w:pStyle w:val="ConsPlusNormal"/>
              <w:rPr>
                <w:lang w:val="en-US"/>
              </w:rPr>
            </w:pPr>
            <w:r w:rsidRPr="003D10AF">
              <w:rPr>
                <w:lang w:val="en-US"/>
              </w:rPr>
              <w:t>T30,</w:t>
            </w:r>
          </w:p>
          <w:p w:rsidR="001950A1" w:rsidRPr="003D10AF" w:rsidRDefault="001950A1">
            <w:pPr>
              <w:pStyle w:val="ConsPlusNormal"/>
              <w:rPr>
                <w:lang w:val="en-US"/>
              </w:rPr>
            </w:pPr>
            <w:r w:rsidRPr="003D10AF">
              <w:rPr>
                <w:lang w:val="en-US"/>
              </w:rPr>
              <w:t>T31.3,</w:t>
            </w:r>
          </w:p>
          <w:p w:rsidR="001950A1" w:rsidRDefault="001950A1">
            <w:pPr>
              <w:pStyle w:val="ConsPlusNormal"/>
            </w:pPr>
            <w:r>
              <w:t>T31.4,</w:t>
            </w:r>
          </w:p>
          <w:p w:rsidR="001950A1" w:rsidRDefault="001950A1">
            <w:pPr>
              <w:pStyle w:val="ConsPlusNormal"/>
            </w:pPr>
            <w:r>
              <w:t>T32.3,</w:t>
            </w:r>
          </w:p>
          <w:p w:rsidR="001950A1" w:rsidRDefault="001950A1">
            <w:pPr>
              <w:pStyle w:val="ConsPlusNormal"/>
            </w:pPr>
            <w:r>
              <w:t>T32.4,</w:t>
            </w:r>
          </w:p>
          <w:p w:rsidR="001950A1" w:rsidRDefault="001950A1">
            <w:pPr>
              <w:pStyle w:val="ConsPlusNormal"/>
            </w:pPr>
            <w:r>
              <w:t>T58,</w:t>
            </w:r>
          </w:p>
          <w:p w:rsidR="001950A1" w:rsidRDefault="001950A1">
            <w:pPr>
              <w:pStyle w:val="ConsPlusNormal"/>
            </w:pPr>
            <w:r>
              <w:t>T59,</w:t>
            </w:r>
          </w:p>
          <w:p w:rsidR="001950A1" w:rsidRDefault="001950A1">
            <w:pPr>
              <w:pStyle w:val="ConsPlusNormal"/>
            </w:pPr>
            <w:r>
              <w:t>T75.4</w:t>
            </w:r>
          </w:p>
        </w:tc>
        <w:tc>
          <w:tcPr>
            <w:tcW w:w="3118" w:type="dxa"/>
          </w:tcPr>
          <w:p w:rsidR="001950A1" w:rsidRDefault="001950A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1950A1" w:rsidRDefault="001950A1">
            <w:pPr>
              <w:pStyle w:val="ConsPlusNormal"/>
            </w:pPr>
            <w: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w:t>
            </w:r>
          </w:p>
          <w:p w:rsidR="001950A1" w:rsidRDefault="001950A1">
            <w:pPr>
              <w:pStyle w:val="ConsPlusNormal"/>
            </w:pPr>
            <w:r>
              <w:t>диагностику и лечение осложнений ожоговой болезни с использованием эндоскопического оборудования;</w:t>
            </w:r>
          </w:p>
          <w:p w:rsidR="001950A1" w:rsidRDefault="001950A1">
            <w:pPr>
              <w:pStyle w:val="ConsPlusNormal"/>
            </w:pPr>
            <w:r>
              <w:t>нутритивную поддержку;</w:t>
            </w:r>
          </w:p>
          <w:p w:rsidR="001950A1" w:rsidRDefault="001950A1">
            <w:pPr>
              <w:pStyle w:val="ConsPlusNormal"/>
            </w:pPr>
            <w:r>
              <w:lastRenderedPageBreak/>
              <w:t>местное медикаментозное лечение ожоговых ран с использованием современных раневых покрытий;</w:t>
            </w:r>
          </w:p>
          <w:p w:rsidR="001950A1" w:rsidRDefault="001950A1">
            <w:pPr>
              <w:pStyle w:val="ConsPlusNormal"/>
            </w:pPr>
            <w:r>
              <w:t>хирургическую некрэктомию;</w:t>
            </w:r>
          </w:p>
          <w:p w:rsidR="001950A1" w:rsidRDefault="001950A1">
            <w:pPr>
              <w:pStyle w:val="ConsPlusNormal"/>
            </w:pPr>
            <w:r>
              <w:t>кожную пластику для закрытия ран</w:t>
            </w:r>
          </w:p>
        </w:tc>
        <w:tc>
          <w:tcPr>
            <w:tcW w:w="1474" w:type="dxa"/>
          </w:tcPr>
          <w:p w:rsidR="001950A1" w:rsidRDefault="001950A1">
            <w:pPr>
              <w:pStyle w:val="ConsPlusNormal"/>
              <w:jc w:val="center"/>
            </w:pPr>
            <w:r>
              <w:lastRenderedPageBreak/>
              <w:t>2082846,56</w:t>
            </w:r>
          </w:p>
        </w:tc>
      </w:tr>
      <w:tr w:rsidR="001950A1">
        <w:tc>
          <w:tcPr>
            <w:tcW w:w="15477" w:type="dxa"/>
            <w:gridSpan w:val="8"/>
          </w:tcPr>
          <w:p w:rsidR="001950A1" w:rsidRDefault="001950A1">
            <w:pPr>
              <w:pStyle w:val="ConsPlusNormal"/>
              <w:jc w:val="center"/>
              <w:outlineLvl w:val="3"/>
            </w:pPr>
            <w:r>
              <w:t>Нейрохирургия</w:t>
            </w:r>
          </w:p>
        </w:tc>
      </w:tr>
      <w:tr w:rsidR="001950A1">
        <w:tc>
          <w:tcPr>
            <w:tcW w:w="624" w:type="dxa"/>
            <w:vMerge w:val="restart"/>
          </w:tcPr>
          <w:p w:rsidR="001950A1" w:rsidRDefault="001950A1">
            <w:pPr>
              <w:pStyle w:val="ConsPlusNormal"/>
              <w:jc w:val="center"/>
            </w:pPr>
            <w:r>
              <w:t>14.</w:t>
            </w:r>
          </w:p>
        </w:tc>
        <w:tc>
          <w:tcPr>
            <w:tcW w:w="737" w:type="dxa"/>
            <w:vMerge w:val="restart"/>
          </w:tcPr>
          <w:p w:rsidR="001950A1" w:rsidRDefault="001950A1">
            <w:pPr>
              <w:pStyle w:val="ConsPlusNormal"/>
              <w:jc w:val="center"/>
            </w:pPr>
            <w:r>
              <w:t>12.</w:t>
            </w:r>
          </w:p>
        </w:tc>
        <w:tc>
          <w:tcPr>
            <w:tcW w:w="3005" w:type="dxa"/>
            <w:vMerge w:val="restart"/>
          </w:tcPr>
          <w:p w:rsidR="001950A1" w:rsidRDefault="001950A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Pr>
          <w:p w:rsidR="001950A1" w:rsidRDefault="001950A1">
            <w:pPr>
              <w:pStyle w:val="ConsPlusNormal"/>
            </w:pPr>
            <w:r>
              <w:t>C71.0,</w:t>
            </w:r>
          </w:p>
          <w:p w:rsidR="001950A1" w:rsidRDefault="001950A1">
            <w:pPr>
              <w:pStyle w:val="ConsPlusNormal"/>
            </w:pPr>
            <w:r>
              <w:t>C71.1,</w:t>
            </w:r>
          </w:p>
          <w:p w:rsidR="001950A1" w:rsidRDefault="001950A1">
            <w:pPr>
              <w:pStyle w:val="ConsPlusNormal"/>
            </w:pPr>
            <w:r>
              <w:t>C71.2,</w:t>
            </w:r>
          </w:p>
          <w:p w:rsidR="001950A1" w:rsidRDefault="001950A1">
            <w:pPr>
              <w:pStyle w:val="ConsPlusNormal"/>
            </w:pPr>
            <w:r>
              <w:t>C71.3,</w:t>
            </w:r>
          </w:p>
          <w:p w:rsidR="001950A1" w:rsidRDefault="001950A1">
            <w:pPr>
              <w:pStyle w:val="ConsPlusNormal"/>
            </w:pPr>
            <w:r>
              <w:t>C71.4,</w:t>
            </w:r>
          </w:p>
          <w:p w:rsidR="001950A1" w:rsidRDefault="001950A1">
            <w:pPr>
              <w:pStyle w:val="ConsPlusNormal"/>
            </w:pPr>
            <w:r>
              <w:t>C79.3,</w:t>
            </w:r>
          </w:p>
          <w:p w:rsidR="001950A1" w:rsidRDefault="001950A1">
            <w:pPr>
              <w:pStyle w:val="ConsPlusNormal"/>
            </w:pPr>
            <w:r>
              <w:t>D33.0,</w:t>
            </w:r>
          </w:p>
          <w:p w:rsidR="001950A1" w:rsidRDefault="001950A1">
            <w:pPr>
              <w:pStyle w:val="ConsPlusNormal"/>
            </w:pPr>
            <w:r>
              <w:t>D43.0</w:t>
            </w:r>
          </w:p>
        </w:tc>
        <w:tc>
          <w:tcPr>
            <w:tcW w:w="3118" w:type="dxa"/>
          </w:tcPr>
          <w:p w:rsidR="001950A1" w:rsidRDefault="001950A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интраоперационного ультразвукового сканирования;</w:t>
            </w:r>
          </w:p>
          <w:p w:rsidR="001950A1" w:rsidRDefault="001950A1">
            <w:pPr>
              <w:pStyle w:val="ConsPlusNormal"/>
            </w:pPr>
            <w:r>
              <w:t>удаление опухоли с применением двух и более методов лечения (интраоперационных технологий)</w:t>
            </w:r>
          </w:p>
        </w:tc>
        <w:tc>
          <w:tcPr>
            <w:tcW w:w="1474" w:type="dxa"/>
          </w:tcPr>
          <w:p w:rsidR="001950A1" w:rsidRDefault="001950A1">
            <w:pPr>
              <w:pStyle w:val="ConsPlusNormal"/>
              <w:jc w:val="center"/>
            </w:pPr>
            <w:r>
              <w:t>214357,97</w:t>
            </w:r>
          </w:p>
        </w:tc>
      </w:tr>
      <w:tr w:rsidR="001950A1">
        <w:tc>
          <w:tcPr>
            <w:tcW w:w="624" w:type="dxa"/>
            <w:vMerge/>
          </w:tcPr>
          <w:p w:rsidR="001950A1" w:rsidRDefault="001950A1">
            <w:pPr>
              <w:pStyle w:val="ConsPlusNormal"/>
              <w:jc w:val="center"/>
            </w:pPr>
          </w:p>
        </w:tc>
        <w:tc>
          <w:tcPr>
            <w:tcW w:w="737" w:type="dxa"/>
            <w:vMerge/>
          </w:tcPr>
          <w:p w:rsidR="001950A1" w:rsidRDefault="001950A1">
            <w:pPr>
              <w:pStyle w:val="ConsPlusNormal"/>
              <w:jc w:val="center"/>
            </w:pPr>
          </w:p>
        </w:tc>
        <w:tc>
          <w:tcPr>
            <w:tcW w:w="3005" w:type="dxa"/>
            <w:vMerge/>
          </w:tcPr>
          <w:p w:rsidR="001950A1" w:rsidRDefault="001950A1">
            <w:pPr>
              <w:pStyle w:val="ConsPlusNormal"/>
              <w:jc w:val="center"/>
            </w:pPr>
          </w:p>
        </w:tc>
        <w:tc>
          <w:tcPr>
            <w:tcW w:w="1077" w:type="dxa"/>
          </w:tcPr>
          <w:p w:rsidR="001950A1" w:rsidRDefault="001950A1">
            <w:pPr>
              <w:pStyle w:val="ConsPlusNormal"/>
            </w:pPr>
            <w:r>
              <w:t>C71.5,</w:t>
            </w:r>
          </w:p>
          <w:p w:rsidR="001950A1" w:rsidRDefault="001950A1">
            <w:pPr>
              <w:pStyle w:val="ConsPlusNormal"/>
            </w:pPr>
            <w:r>
              <w:t>C79.3,</w:t>
            </w:r>
          </w:p>
          <w:p w:rsidR="001950A1" w:rsidRDefault="001950A1">
            <w:pPr>
              <w:pStyle w:val="ConsPlusNormal"/>
            </w:pPr>
            <w:r>
              <w:t>D33.0,</w:t>
            </w:r>
          </w:p>
          <w:p w:rsidR="001950A1" w:rsidRDefault="001950A1">
            <w:pPr>
              <w:pStyle w:val="ConsPlusNormal"/>
            </w:pPr>
            <w:r>
              <w:t>D43.0</w:t>
            </w:r>
          </w:p>
        </w:tc>
        <w:tc>
          <w:tcPr>
            <w:tcW w:w="3118" w:type="dxa"/>
          </w:tcPr>
          <w:p w:rsidR="001950A1" w:rsidRDefault="001950A1">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интраоперационной навигации;</w:t>
            </w:r>
          </w:p>
          <w:p w:rsidR="001950A1" w:rsidRDefault="001950A1">
            <w:pPr>
              <w:pStyle w:val="ConsPlusNormal"/>
            </w:pPr>
            <w:r>
              <w:t>удаление опухоли с применением интраоперационного ультразвукового сканирования;</w:t>
            </w:r>
          </w:p>
          <w:p w:rsidR="001950A1" w:rsidRDefault="001950A1">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C71.6,</w:t>
            </w:r>
          </w:p>
          <w:p w:rsidR="001950A1" w:rsidRDefault="001950A1">
            <w:pPr>
              <w:pStyle w:val="ConsPlusNormal"/>
            </w:pPr>
            <w:r>
              <w:t>C71.7,</w:t>
            </w:r>
          </w:p>
          <w:p w:rsidR="001950A1" w:rsidRDefault="001950A1">
            <w:pPr>
              <w:pStyle w:val="ConsPlusNormal"/>
            </w:pPr>
            <w:r>
              <w:t>C79.3,</w:t>
            </w:r>
          </w:p>
          <w:p w:rsidR="001950A1" w:rsidRDefault="001950A1">
            <w:pPr>
              <w:pStyle w:val="ConsPlusNormal"/>
            </w:pPr>
            <w:r>
              <w:t>D33.1,</w:t>
            </w:r>
          </w:p>
          <w:p w:rsidR="001950A1" w:rsidRDefault="001950A1">
            <w:pPr>
              <w:pStyle w:val="ConsPlusNormal"/>
            </w:pPr>
            <w:r>
              <w:t>D18.0,</w:t>
            </w:r>
          </w:p>
          <w:p w:rsidR="001950A1" w:rsidRDefault="001950A1">
            <w:pPr>
              <w:pStyle w:val="ConsPlusNormal"/>
            </w:pPr>
            <w:r>
              <w:t>D43.1</w:t>
            </w:r>
          </w:p>
        </w:tc>
        <w:tc>
          <w:tcPr>
            <w:tcW w:w="3118" w:type="dxa"/>
          </w:tcPr>
          <w:p w:rsidR="001950A1" w:rsidRDefault="001950A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интраоперационной навигации;</w:t>
            </w:r>
          </w:p>
          <w:p w:rsidR="001950A1" w:rsidRDefault="001950A1">
            <w:pPr>
              <w:pStyle w:val="ConsPlusNormal"/>
            </w:pPr>
            <w:r>
              <w:t>удаление опухоли с применением интраоперационного ультразвукового сканирования;</w:t>
            </w:r>
          </w:p>
          <w:p w:rsidR="001950A1" w:rsidRDefault="001950A1">
            <w:pPr>
              <w:pStyle w:val="ConsPlusNormal"/>
            </w:pPr>
            <w:r>
              <w:t>удаление опухоли с применением двух и более методов лечения (интраоперационных технологий)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C71.6,</w:t>
            </w:r>
          </w:p>
          <w:p w:rsidR="001950A1" w:rsidRDefault="001950A1">
            <w:pPr>
              <w:pStyle w:val="ConsPlusNormal"/>
            </w:pPr>
            <w:r>
              <w:t>C79.3,</w:t>
            </w:r>
          </w:p>
          <w:p w:rsidR="001950A1" w:rsidRDefault="001950A1">
            <w:pPr>
              <w:pStyle w:val="ConsPlusNormal"/>
            </w:pPr>
            <w:r>
              <w:t>D33.1,</w:t>
            </w:r>
          </w:p>
          <w:p w:rsidR="001950A1" w:rsidRDefault="001950A1">
            <w:pPr>
              <w:pStyle w:val="ConsPlusNormal"/>
            </w:pPr>
            <w:r>
              <w:t>D18.0,</w:t>
            </w:r>
          </w:p>
          <w:p w:rsidR="001950A1" w:rsidRDefault="001950A1">
            <w:pPr>
              <w:pStyle w:val="ConsPlusNormal"/>
            </w:pPr>
            <w:r>
              <w:t>D43.1</w:t>
            </w:r>
          </w:p>
        </w:tc>
        <w:tc>
          <w:tcPr>
            <w:tcW w:w="3118" w:type="dxa"/>
          </w:tcPr>
          <w:p w:rsidR="001950A1" w:rsidRDefault="001950A1">
            <w:pPr>
              <w:pStyle w:val="ConsPlusNormal"/>
            </w:pPr>
            <w:r>
              <w:t>внутримозговые злокачественные (первичные и вторичные) и доброкачественные новообразования мозжечка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нейрофизиологического мониторинга;</w:t>
            </w:r>
          </w:p>
          <w:p w:rsidR="001950A1" w:rsidRDefault="001950A1">
            <w:pPr>
              <w:pStyle w:val="ConsPlusNormal"/>
            </w:pPr>
            <w:r>
              <w:t>удаление опухоли с применением интраоперационной флюоресцентной микроскопии и эндоскопии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D18.0,</w:t>
            </w:r>
          </w:p>
          <w:p w:rsidR="001950A1" w:rsidRDefault="001950A1">
            <w:pPr>
              <w:pStyle w:val="ConsPlusNormal"/>
            </w:pPr>
            <w:r>
              <w:t>Q28.3</w:t>
            </w:r>
          </w:p>
        </w:tc>
        <w:tc>
          <w:tcPr>
            <w:tcW w:w="3118" w:type="dxa"/>
          </w:tcPr>
          <w:p w:rsidR="001950A1" w:rsidRDefault="001950A1">
            <w:pPr>
              <w:pStyle w:val="ConsPlusNormal"/>
            </w:pPr>
            <w:r>
              <w:t>кавернома (кавернозная ангиома) мозжечка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удаление опухоли с применением нейрофизиологического мониторинга функционально значимых зон головного </w:t>
            </w:r>
            <w:r>
              <w:lastRenderedPageBreak/>
              <w:t>мозга;</w:t>
            </w:r>
          </w:p>
          <w:p w:rsidR="001950A1" w:rsidRDefault="001950A1">
            <w:pPr>
              <w:pStyle w:val="ConsPlusNormal"/>
            </w:pPr>
            <w:r>
              <w:t>удаление опухоли с применением интраоперационной навигации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15.</w:t>
            </w:r>
          </w:p>
        </w:tc>
        <w:tc>
          <w:tcPr>
            <w:tcW w:w="737" w:type="dxa"/>
          </w:tcPr>
          <w:p w:rsidR="001950A1" w:rsidRDefault="001950A1">
            <w:pPr>
              <w:pStyle w:val="ConsPlusNormal"/>
            </w:pPr>
          </w:p>
        </w:tc>
        <w:tc>
          <w:tcPr>
            <w:tcW w:w="3005" w:type="dxa"/>
          </w:tcPr>
          <w:p w:rsidR="001950A1" w:rsidRDefault="001950A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tcPr>
          <w:p w:rsidR="001950A1" w:rsidRDefault="001950A1">
            <w:pPr>
              <w:pStyle w:val="ConsPlusNormal"/>
            </w:pPr>
            <w:r>
              <w:t>C70.0,</w:t>
            </w:r>
          </w:p>
          <w:p w:rsidR="001950A1" w:rsidRDefault="001950A1">
            <w:pPr>
              <w:pStyle w:val="ConsPlusNormal"/>
            </w:pPr>
            <w:r>
              <w:t>C79.3,</w:t>
            </w:r>
          </w:p>
          <w:p w:rsidR="001950A1" w:rsidRDefault="001950A1">
            <w:pPr>
              <w:pStyle w:val="ConsPlusNormal"/>
            </w:pPr>
            <w:r>
              <w:t>D32.0,</w:t>
            </w:r>
          </w:p>
          <w:p w:rsidR="001950A1" w:rsidRDefault="001950A1">
            <w:pPr>
              <w:pStyle w:val="ConsPlusNormal"/>
            </w:pPr>
            <w:r>
              <w:t>D43.1,</w:t>
            </w:r>
          </w:p>
          <w:p w:rsidR="001950A1" w:rsidRDefault="001950A1">
            <w:pPr>
              <w:pStyle w:val="ConsPlusNormal"/>
            </w:pPr>
            <w:r>
              <w:t>Q85</w:t>
            </w:r>
          </w:p>
        </w:tc>
        <w:tc>
          <w:tcPr>
            <w:tcW w:w="3118" w:type="dxa"/>
          </w:tcPr>
          <w:p w:rsidR="001950A1" w:rsidRDefault="001950A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интраоперационной навигации;</w:t>
            </w:r>
          </w:p>
          <w:p w:rsidR="001950A1" w:rsidRDefault="001950A1">
            <w:pPr>
              <w:pStyle w:val="ConsPlusNormal"/>
            </w:pPr>
            <w:r>
              <w:t>удаление опухоли с применением интраоперационного ультразвукового сканирования</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jc w:val="center"/>
            </w:pPr>
            <w:r>
              <w:t>16.</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tcPr>
          <w:p w:rsidR="001950A1" w:rsidRDefault="001950A1">
            <w:pPr>
              <w:pStyle w:val="ConsPlusNormal"/>
            </w:pPr>
            <w:r>
              <w:lastRenderedPageBreak/>
              <w:t>C72.3,</w:t>
            </w:r>
          </w:p>
          <w:p w:rsidR="001950A1" w:rsidRDefault="001950A1">
            <w:pPr>
              <w:pStyle w:val="ConsPlusNormal"/>
            </w:pPr>
            <w:r>
              <w:t>D33.3,</w:t>
            </w:r>
          </w:p>
          <w:p w:rsidR="001950A1" w:rsidRDefault="001950A1">
            <w:pPr>
              <w:pStyle w:val="ConsPlusNormal"/>
            </w:pPr>
            <w:r>
              <w:t>Q85</w:t>
            </w:r>
          </w:p>
        </w:tc>
        <w:tc>
          <w:tcPr>
            <w:tcW w:w="3118" w:type="dxa"/>
          </w:tcPr>
          <w:p w:rsidR="001950A1" w:rsidRDefault="001950A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1950A1" w:rsidRDefault="001950A1">
            <w:pPr>
              <w:pStyle w:val="ConsPlusNormal"/>
            </w:pPr>
            <w:r>
              <w:t>туберозный склероз;</w:t>
            </w:r>
          </w:p>
          <w:p w:rsidR="001950A1" w:rsidRDefault="001950A1">
            <w:pPr>
              <w:pStyle w:val="ConsPlusNormal"/>
            </w:pPr>
            <w:r>
              <w:t>гамартоз</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интраоперационной навигации;</w:t>
            </w:r>
          </w:p>
          <w:p w:rsidR="001950A1" w:rsidRDefault="001950A1">
            <w:pPr>
              <w:pStyle w:val="ConsPlusNormal"/>
            </w:pPr>
            <w:r>
              <w:t>удаление опухоли с применением эндоскопической ассистенции</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C75.3,</w:t>
            </w:r>
          </w:p>
          <w:p w:rsidR="001950A1" w:rsidRDefault="001950A1">
            <w:pPr>
              <w:pStyle w:val="ConsPlusNormal"/>
            </w:pPr>
            <w:r>
              <w:lastRenderedPageBreak/>
              <w:t>D35.2 - D35.4,</w:t>
            </w:r>
          </w:p>
          <w:p w:rsidR="001950A1" w:rsidRDefault="001950A1">
            <w:pPr>
              <w:pStyle w:val="ConsPlusNormal"/>
            </w:pPr>
            <w:r>
              <w:t>D44.5,</w:t>
            </w:r>
          </w:p>
          <w:p w:rsidR="001950A1" w:rsidRDefault="001950A1">
            <w:pPr>
              <w:pStyle w:val="ConsPlusNormal"/>
            </w:pPr>
            <w:r>
              <w:t>Q04.6</w:t>
            </w:r>
          </w:p>
        </w:tc>
        <w:tc>
          <w:tcPr>
            <w:tcW w:w="3118" w:type="dxa"/>
          </w:tcPr>
          <w:p w:rsidR="001950A1" w:rsidRDefault="001950A1">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w:t>
            </w:r>
          </w:p>
          <w:p w:rsidR="001950A1" w:rsidRDefault="001950A1">
            <w:pPr>
              <w:pStyle w:val="ConsPlusNormal"/>
            </w:pPr>
            <w:r>
              <w:t>врожденные церебральные кисты</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удаление опухоли с </w:t>
            </w:r>
            <w:r>
              <w:lastRenderedPageBreak/>
              <w:t>применением интраоперационной навигации;</w:t>
            </w:r>
          </w:p>
          <w:p w:rsidR="001950A1" w:rsidRDefault="001950A1">
            <w:pPr>
              <w:pStyle w:val="ConsPlusNormal"/>
            </w:pPr>
            <w:r>
              <w:t>удаление опухоли с применением эндоскопической ассистенции</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jc w:val="center"/>
            </w:pPr>
            <w:r>
              <w:t>17.</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tcPr>
          <w:p w:rsidR="001950A1" w:rsidRDefault="001950A1">
            <w:pPr>
              <w:pStyle w:val="ConsPlusNormal"/>
            </w:pPr>
            <w:r>
              <w:t>C31</w:t>
            </w:r>
          </w:p>
        </w:tc>
        <w:tc>
          <w:tcPr>
            <w:tcW w:w="3118" w:type="dxa"/>
          </w:tcPr>
          <w:p w:rsidR="001950A1" w:rsidRDefault="001950A1">
            <w:pPr>
              <w:pStyle w:val="ConsPlusNormal"/>
            </w:pPr>
            <w:r>
              <w:t>злокачественные новообразования придаточных пазух носа, прорастающие в полость черепа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двух и более методов лечения (интраоперационных технологий);</w:t>
            </w:r>
          </w:p>
          <w:p w:rsidR="001950A1" w:rsidRDefault="001950A1">
            <w:pPr>
              <w:pStyle w:val="ConsPlusNormal"/>
            </w:pPr>
            <w:r>
              <w:t>удаление опухоли с применением интраоперационной навигации</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C41.0, C43.4, C44.4, C79.4, C79.5, C49.0, D16.4, D48.0</w:t>
            </w:r>
          </w:p>
        </w:tc>
        <w:tc>
          <w:tcPr>
            <w:tcW w:w="3118" w:type="dxa"/>
          </w:tcPr>
          <w:p w:rsidR="001950A1" w:rsidRDefault="001950A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двух и более методов лечения (интраоперационных технологий)</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C96.6, D76.3, M85.4, M85.5</w:t>
            </w:r>
          </w:p>
        </w:tc>
        <w:tc>
          <w:tcPr>
            <w:tcW w:w="3118" w:type="dxa"/>
          </w:tcPr>
          <w:p w:rsidR="001950A1" w:rsidRDefault="001950A1">
            <w:pPr>
              <w:pStyle w:val="ConsPlusNormal"/>
            </w:pPr>
            <w:r>
              <w:t>эозинофильная гранулема кости, ксантогранулема, аневризматическая костная киста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p w:rsidR="001950A1" w:rsidRDefault="001950A1">
            <w:pPr>
              <w:pStyle w:val="ConsPlusNormal"/>
            </w:pPr>
            <w:r>
              <w:t>удаление опухоли с применением двух и более методов лечения (интраоперационных технологий)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D10.6, D21.0, D10.9</w:t>
            </w:r>
          </w:p>
        </w:tc>
        <w:tc>
          <w:tcPr>
            <w:tcW w:w="3118" w:type="dxa"/>
          </w:tcPr>
          <w:p w:rsidR="001950A1" w:rsidRDefault="001950A1">
            <w:pPr>
              <w:pStyle w:val="ConsPlusNormal"/>
            </w:pPr>
            <w:r>
              <w:t>доброкачественные новообразования носоглотки и мягких тканей головы, лица и шеи, прорастающие в полость черепа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двух и более методов лечения (интраоперационных технологий)</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18.</w:t>
            </w:r>
          </w:p>
        </w:tc>
        <w:tc>
          <w:tcPr>
            <w:tcW w:w="737" w:type="dxa"/>
          </w:tcPr>
          <w:p w:rsidR="001950A1" w:rsidRDefault="001950A1">
            <w:pPr>
              <w:pStyle w:val="ConsPlusNormal"/>
            </w:pPr>
          </w:p>
        </w:tc>
        <w:tc>
          <w:tcPr>
            <w:tcW w:w="3005" w:type="dxa"/>
          </w:tcPr>
          <w:p w:rsidR="001950A1" w:rsidRDefault="001950A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rsidR="001950A1" w:rsidRDefault="001950A1">
            <w:pPr>
              <w:pStyle w:val="ConsPlusNormal"/>
            </w:pPr>
            <w:r>
              <w:t>C41.2,</w:t>
            </w:r>
          </w:p>
          <w:p w:rsidR="001950A1" w:rsidRDefault="001950A1">
            <w:pPr>
              <w:pStyle w:val="ConsPlusNormal"/>
            </w:pPr>
            <w:r>
              <w:t>C41.4,</w:t>
            </w:r>
          </w:p>
          <w:p w:rsidR="001950A1" w:rsidRDefault="001950A1">
            <w:pPr>
              <w:pStyle w:val="ConsPlusNormal"/>
            </w:pPr>
            <w:r>
              <w:t>C70.1,</w:t>
            </w:r>
          </w:p>
          <w:p w:rsidR="001950A1" w:rsidRDefault="001950A1">
            <w:pPr>
              <w:pStyle w:val="ConsPlusNormal"/>
            </w:pPr>
            <w:r>
              <w:t>C72.0,</w:t>
            </w:r>
          </w:p>
          <w:p w:rsidR="001950A1" w:rsidRDefault="001950A1">
            <w:pPr>
              <w:pStyle w:val="ConsPlusNormal"/>
            </w:pPr>
            <w:r>
              <w:t>C72.1,</w:t>
            </w:r>
          </w:p>
          <w:p w:rsidR="001950A1" w:rsidRDefault="001950A1">
            <w:pPr>
              <w:pStyle w:val="ConsPlusNormal"/>
            </w:pPr>
            <w:r>
              <w:t>C72.8,</w:t>
            </w:r>
          </w:p>
          <w:p w:rsidR="001950A1" w:rsidRDefault="001950A1">
            <w:pPr>
              <w:pStyle w:val="ConsPlusNormal"/>
            </w:pPr>
            <w:r>
              <w:t>C79.4,</w:t>
            </w:r>
          </w:p>
          <w:p w:rsidR="001950A1" w:rsidRDefault="001950A1">
            <w:pPr>
              <w:pStyle w:val="ConsPlusNormal"/>
            </w:pPr>
            <w:r>
              <w:t>C79.5,</w:t>
            </w:r>
          </w:p>
          <w:p w:rsidR="001950A1" w:rsidRDefault="001950A1">
            <w:pPr>
              <w:pStyle w:val="ConsPlusNormal"/>
            </w:pPr>
            <w:r>
              <w:t>C90.0,</w:t>
            </w:r>
          </w:p>
          <w:p w:rsidR="001950A1" w:rsidRDefault="001950A1">
            <w:pPr>
              <w:pStyle w:val="ConsPlusNormal"/>
            </w:pPr>
            <w:r>
              <w:t>C90.2,</w:t>
            </w:r>
          </w:p>
          <w:p w:rsidR="001950A1" w:rsidRPr="003D10AF" w:rsidRDefault="001950A1">
            <w:pPr>
              <w:pStyle w:val="ConsPlusNormal"/>
              <w:rPr>
                <w:lang w:val="en-US"/>
              </w:rPr>
            </w:pPr>
            <w:r w:rsidRPr="003D10AF">
              <w:rPr>
                <w:lang w:val="en-US"/>
              </w:rPr>
              <w:t>D48.0,</w:t>
            </w:r>
          </w:p>
          <w:p w:rsidR="001950A1" w:rsidRPr="003D10AF" w:rsidRDefault="001950A1">
            <w:pPr>
              <w:pStyle w:val="ConsPlusNormal"/>
              <w:rPr>
                <w:lang w:val="en-US"/>
              </w:rPr>
            </w:pPr>
            <w:r w:rsidRPr="003D10AF">
              <w:rPr>
                <w:lang w:val="en-US"/>
              </w:rPr>
              <w:t>D16.6,</w:t>
            </w:r>
          </w:p>
          <w:p w:rsidR="001950A1" w:rsidRPr="003D10AF" w:rsidRDefault="001950A1">
            <w:pPr>
              <w:pStyle w:val="ConsPlusNormal"/>
              <w:rPr>
                <w:lang w:val="en-US"/>
              </w:rPr>
            </w:pPr>
            <w:r w:rsidRPr="003D10AF">
              <w:rPr>
                <w:lang w:val="en-US"/>
              </w:rPr>
              <w:t>D16.8,</w:t>
            </w:r>
          </w:p>
          <w:p w:rsidR="001950A1" w:rsidRPr="003D10AF" w:rsidRDefault="001950A1">
            <w:pPr>
              <w:pStyle w:val="ConsPlusNormal"/>
              <w:rPr>
                <w:lang w:val="en-US"/>
              </w:rPr>
            </w:pPr>
            <w:r w:rsidRPr="003D10AF">
              <w:rPr>
                <w:lang w:val="en-US"/>
              </w:rPr>
              <w:t>D18.0,</w:t>
            </w:r>
          </w:p>
          <w:p w:rsidR="001950A1" w:rsidRPr="003D10AF" w:rsidRDefault="001950A1">
            <w:pPr>
              <w:pStyle w:val="ConsPlusNormal"/>
              <w:rPr>
                <w:lang w:val="en-US"/>
              </w:rPr>
            </w:pPr>
            <w:r w:rsidRPr="003D10AF">
              <w:rPr>
                <w:lang w:val="en-US"/>
              </w:rPr>
              <w:t>D32.1,</w:t>
            </w:r>
          </w:p>
          <w:p w:rsidR="001950A1" w:rsidRPr="003D10AF" w:rsidRDefault="001950A1">
            <w:pPr>
              <w:pStyle w:val="ConsPlusNormal"/>
              <w:rPr>
                <w:lang w:val="en-US"/>
              </w:rPr>
            </w:pPr>
            <w:r w:rsidRPr="003D10AF">
              <w:rPr>
                <w:lang w:val="en-US"/>
              </w:rPr>
              <w:t>D33.4,</w:t>
            </w:r>
          </w:p>
          <w:p w:rsidR="001950A1" w:rsidRPr="003D10AF" w:rsidRDefault="001950A1">
            <w:pPr>
              <w:pStyle w:val="ConsPlusNormal"/>
              <w:rPr>
                <w:lang w:val="en-US"/>
              </w:rPr>
            </w:pPr>
            <w:r w:rsidRPr="003D10AF">
              <w:rPr>
                <w:lang w:val="en-US"/>
              </w:rPr>
              <w:t>D33.7,</w:t>
            </w:r>
          </w:p>
          <w:p w:rsidR="001950A1" w:rsidRPr="003D10AF" w:rsidRDefault="001950A1">
            <w:pPr>
              <w:pStyle w:val="ConsPlusNormal"/>
              <w:rPr>
                <w:lang w:val="en-US"/>
              </w:rPr>
            </w:pPr>
            <w:r w:rsidRPr="003D10AF">
              <w:rPr>
                <w:lang w:val="en-US"/>
              </w:rPr>
              <w:t>D36.1,</w:t>
            </w:r>
          </w:p>
          <w:p w:rsidR="001950A1" w:rsidRPr="003D10AF" w:rsidRDefault="001950A1">
            <w:pPr>
              <w:pStyle w:val="ConsPlusNormal"/>
              <w:rPr>
                <w:lang w:val="en-US"/>
              </w:rPr>
            </w:pPr>
            <w:r w:rsidRPr="003D10AF">
              <w:rPr>
                <w:lang w:val="en-US"/>
              </w:rPr>
              <w:lastRenderedPageBreak/>
              <w:t>D43.4,</w:t>
            </w:r>
          </w:p>
          <w:p w:rsidR="001950A1" w:rsidRPr="003D10AF" w:rsidRDefault="001950A1">
            <w:pPr>
              <w:pStyle w:val="ConsPlusNormal"/>
              <w:rPr>
                <w:lang w:val="en-US"/>
              </w:rPr>
            </w:pPr>
            <w:r w:rsidRPr="003D10AF">
              <w:rPr>
                <w:lang w:val="en-US"/>
              </w:rPr>
              <w:t>Q06.8,</w:t>
            </w:r>
          </w:p>
          <w:p w:rsidR="001950A1" w:rsidRDefault="001950A1">
            <w:pPr>
              <w:pStyle w:val="ConsPlusNormal"/>
            </w:pPr>
            <w:r>
              <w:t>M85.5</w:t>
            </w:r>
          </w:p>
        </w:tc>
        <w:tc>
          <w:tcPr>
            <w:tcW w:w="3118" w:type="dxa"/>
          </w:tcPr>
          <w:p w:rsidR="001950A1" w:rsidRDefault="001950A1">
            <w:pPr>
              <w:pStyle w:val="ConsPlusNormal"/>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микрохирургическое удаление опухоли</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jc w:val="center"/>
            </w:pPr>
            <w:r>
              <w:t>19.</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Pr>
          <w:p w:rsidR="001950A1" w:rsidRDefault="001950A1">
            <w:pPr>
              <w:pStyle w:val="ConsPlusNormal"/>
            </w:pPr>
            <w:r>
              <w:t>Q28.2</w:t>
            </w:r>
          </w:p>
        </w:tc>
        <w:tc>
          <w:tcPr>
            <w:tcW w:w="3118" w:type="dxa"/>
          </w:tcPr>
          <w:p w:rsidR="001950A1" w:rsidRDefault="001950A1">
            <w:pPr>
              <w:pStyle w:val="ConsPlusNormal"/>
            </w:pPr>
            <w:r>
              <w:t>артериовенозная мальформация головного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артериовенозных мальформаций</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I60,</w:t>
            </w:r>
          </w:p>
          <w:p w:rsidR="001950A1" w:rsidRDefault="001950A1">
            <w:pPr>
              <w:pStyle w:val="ConsPlusNormal"/>
            </w:pPr>
            <w:r>
              <w:t>I61,</w:t>
            </w:r>
          </w:p>
          <w:p w:rsidR="001950A1" w:rsidRDefault="001950A1">
            <w:pPr>
              <w:pStyle w:val="ConsPlusNormal"/>
            </w:pPr>
            <w:r>
              <w:t>I62</w:t>
            </w:r>
          </w:p>
        </w:tc>
        <w:tc>
          <w:tcPr>
            <w:tcW w:w="3118" w:type="dxa"/>
          </w:tcPr>
          <w:p w:rsidR="001950A1" w:rsidRDefault="001950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клипирование артериальных аневризм;</w:t>
            </w:r>
          </w:p>
          <w:p w:rsidR="001950A1" w:rsidRDefault="001950A1">
            <w:pPr>
              <w:pStyle w:val="ConsPlusNormal"/>
            </w:pPr>
            <w:r>
              <w:t>стереотаксическое дренирование и тромболизис гематом</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20.</w:t>
            </w:r>
          </w:p>
        </w:tc>
        <w:tc>
          <w:tcPr>
            <w:tcW w:w="737" w:type="dxa"/>
          </w:tcPr>
          <w:p w:rsidR="001950A1" w:rsidRDefault="001950A1">
            <w:pPr>
              <w:pStyle w:val="ConsPlusNormal"/>
            </w:pPr>
          </w:p>
        </w:tc>
        <w:tc>
          <w:tcPr>
            <w:tcW w:w="3005" w:type="dxa"/>
          </w:tcPr>
          <w:p w:rsidR="001950A1" w:rsidRDefault="001950A1">
            <w:pPr>
              <w:pStyle w:val="ConsPlusNormal"/>
            </w:pPr>
            <w:r>
              <w:t>Реконструктивные вмешательства на экстракраниальных отделах церебральных артерий</w:t>
            </w:r>
          </w:p>
        </w:tc>
        <w:tc>
          <w:tcPr>
            <w:tcW w:w="1077" w:type="dxa"/>
          </w:tcPr>
          <w:p w:rsidR="001950A1" w:rsidRDefault="001950A1">
            <w:pPr>
              <w:pStyle w:val="ConsPlusNormal"/>
            </w:pPr>
            <w:r>
              <w:t>I65.0 - I65.3,</w:t>
            </w:r>
          </w:p>
          <w:p w:rsidR="001950A1" w:rsidRDefault="001950A1">
            <w:pPr>
              <w:pStyle w:val="ConsPlusNormal"/>
            </w:pPr>
            <w:r>
              <w:t>I65.8,</w:t>
            </w:r>
          </w:p>
          <w:p w:rsidR="001950A1" w:rsidRDefault="001950A1">
            <w:pPr>
              <w:pStyle w:val="ConsPlusNormal"/>
            </w:pPr>
            <w:r>
              <w:t>I66,</w:t>
            </w:r>
          </w:p>
          <w:p w:rsidR="001950A1" w:rsidRDefault="001950A1">
            <w:pPr>
              <w:pStyle w:val="ConsPlusNormal"/>
            </w:pPr>
            <w:r>
              <w:t>I67.8</w:t>
            </w:r>
          </w:p>
        </w:tc>
        <w:tc>
          <w:tcPr>
            <w:tcW w:w="3118" w:type="dxa"/>
          </w:tcPr>
          <w:p w:rsidR="001950A1" w:rsidRDefault="001950A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реконструктивные вмешательства на экстракраниальных отделах церебральных артерий</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21.</w:t>
            </w:r>
          </w:p>
        </w:tc>
        <w:tc>
          <w:tcPr>
            <w:tcW w:w="737" w:type="dxa"/>
          </w:tcPr>
          <w:p w:rsidR="001950A1" w:rsidRDefault="001950A1">
            <w:pPr>
              <w:pStyle w:val="ConsPlusNormal"/>
            </w:pPr>
          </w:p>
        </w:tc>
        <w:tc>
          <w:tcPr>
            <w:tcW w:w="3005" w:type="dxa"/>
          </w:tcPr>
          <w:p w:rsidR="001950A1" w:rsidRDefault="001950A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rsidR="001950A1" w:rsidRDefault="001950A1">
            <w:pPr>
              <w:pStyle w:val="ConsPlusNormal"/>
            </w:pPr>
            <w:r>
              <w:t>M84.8,</w:t>
            </w:r>
          </w:p>
          <w:p w:rsidR="001950A1" w:rsidRDefault="001950A1">
            <w:pPr>
              <w:pStyle w:val="ConsPlusNormal"/>
            </w:pPr>
            <w:r>
              <w:t>M85.0,</w:t>
            </w:r>
          </w:p>
          <w:p w:rsidR="001950A1" w:rsidRDefault="001950A1">
            <w:pPr>
              <w:pStyle w:val="ConsPlusNormal"/>
            </w:pPr>
            <w:r>
              <w:t>M85.5,</w:t>
            </w:r>
          </w:p>
          <w:p w:rsidR="001950A1" w:rsidRDefault="001950A1">
            <w:pPr>
              <w:pStyle w:val="ConsPlusNormal"/>
            </w:pPr>
            <w:r>
              <w:t>Q01,</w:t>
            </w:r>
          </w:p>
          <w:p w:rsidR="001950A1" w:rsidRDefault="001950A1">
            <w:pPr>
              <w:pStyle w:val="ConsPlusNormal"/>
            </w:pPr>
            <w:r>
              <w:t>Q67.2,</w:t>
            </w:r>
          </w:p>
          <w:p w:rsidR="001950A1" w:rsidRDefault="001950A1">
            <w:pPr>
              <w:pStyle w:val="ConsPlusNormal"/>
            </w:pPr>
            <w:r>
              <w:t>Q67.3,</w:t>
            </w:r>
          </w:p>
          <w:p w:rsidR="001950A1" w:rsidRDefault="001950A1">
            <w:pPr>
              <w:pStyle w:val="ConsPlusNormal"/>
            </w:pPr>
            <w:r>
              <w:t>Q75.0,</w:t>
            </w:r>
          </w:p>
          <w:p w:rsidR="001950A1" w:rsidRDefault="001950A1">
            <w:pPr>
              <w:pStyle w:val="ConsPlusNormal"/>
            </w:pPr>
            <w:r>
              <w:t>Q75.2,</w:t>
            </w:r>
          </w:p>
          <w:p w:rsidR="001950A1" w:rsidRDefault="001950A1">
            <w:pPr>
              <w:pStyle w:val="ConsPlusNormal"/>
            </w:pPr>
            <w:r>
              <w:lastRenderedPageBreak/>
              <w:t>Q75.8,</w:t>
            </w:r>
          </w:p>
          <w:p w:rsidR="001950A1" w:rsidRDefault="001950A1">
            <w:pPr>
              <w:pStyle w:val="ConsPlusNormal"/>
            </w:pPr>
            <w:r>
              <w:t>Q87.0,</w:t>
            </w:r>
          </w:p>
          <w:p w:rsidR="001950A1" w:rsidRDefault="001950A1">
            <w:pPr>
              <w:pStyle w:val="ConsPlusNormal"/>
            </w:pPr>
            <w:r>
              <w:t>S02.1,</w:t>
            </w:r>
          </w:p>
          <w:p w:rsidR="001950A1" w:rsidRDefault="001950A1">
            <w:pPr>
              <w:pStyle w:val="ConsPlusNormal"/>
            </w:pPr>
            <w:r>
              <w:t>S02.2,</w:t>
            </w:r>
          </w:p>
          <w:p w:rsidR="001950A1" w:rsidRDefault="001950A1">
            <w:pPr>
              <w:pStyle w:val="ConsPlusNormal"/>
            </w:pPr>
            <w:r>
              <w:t>S02.7 - S02.9,</w:t>
            </w:r>
          </w:p>
          <w:p w:rsidR="001950A1" w:rsidRDefault="001950A1">
            <w:pPr>
              <w:pStyle w:val="ConsPlusNormal"/>
            </w:pPr>
            <w:r>
              <w:t>T90.2,</w:t>
            </w:r>
          </w:p>
          <w:p w:rsidR="001950A1" w:rsidRDefault="001950A1">
            <w:pPr>
              <w:pStyle w:val="ConsPlusNormal"/>
            </w:pPr>
            <w:r>
              <w:t>T88.8</w:t>
            </w:r>
          </w:p>
        </w:tc>
        <w:tc>
          <w:tcPr>
            <w:tcW w:w="3118" w:type="dxa"/>
          </w:tcPr>
          <w:p w:rsidR="001950A1" w:rsidRDefault="001950A1">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r>
              <w:lastRenderedPageBreak/>
              <w:t>аллотрансплантатов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22.</w:t>
            </w:r>
          </w:p>
        </w:tc>
        <w:tc>
          <w:tcPr>
            <w:tcW w:w="737" w:type="dxa"/>
          </w:tcPr>
          <w:p w:rsidR="001950A1" w:rsidRDefault="001950A1">
            <w:pPr>
              <w:pStyle w:val="ConsPlusNormal"/>
              <w:jc w:val="center"/>
            </w:pPr>
            <w:r>
              <w:t>13.</w:t>
            </w:r>
          </w:p>
        </w:tc>
        <w:tc>
          <w:tcPr>
            <w:tcW w:w="3005" w:type="dxa"/>
          </w:tcPr>
          <w:p w:rsidR="001950A1" w:rsidRDefault="001950A1">
            <w:pPr>
              <w:pStyle w:val="ConsPlusNormal"/>
            </w:pPr>
            <w:r>
              <w:t>Внутрисосудистый тромболизис при окклюзиях церебральных артерий и синусов</w:t>
            </w:r>
          </w:p>
        </w:tc>
        <w:tc>
          <w:tcPr>
            <w:tcW w:w="1077" w:type="dxa"/>
          </w:tcPr>
          <w:p w:rsidR="001950A1" w:rsidRDefault="001950A1">
            <w:pPr>
              <w:pStyle w:val="ConsPlusNormal"/>
            </w:pPr>
            <w:r>
              <w:t>I67.6</w:t>
            </w:r>
          </w:p>
        </w:tc>
        <w:tc>
          <w:tcPr>
            <w:tcW w:w="3118" w:type="dxa"/>
          </w:tcPr>
          <w:p w:rsidR="001950A1" w:rsidRDefault="001950A1">
            <w:pPr>
              <w:pStyle w:val="ConsPlusNormal"/>
            </w:pPr>
            <w:r>
              <w:t>тромбоз церебральных артерий и синусов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внутрисосудистый тромболизис церебральных артерий и синусов</w:t>
            </w:r>
          </w:p>
        </w:tc>
        <w:tc>
          <w:tcPr>
            <w:tcW w:w="1474" w:type="dxa"/>
          </w:tcPr>
          <w:p w:rsidR="001950A1" w:rsidRDefault="001950A1">
            <w:pPr>
              <w:pStyle w:val="ConsPlusNormal"/>
              <w:jc w:val="center"/>
            </w:pPr>
            <w:r>
              <w:t>325295,07</w:t>
            </w:r>
          </w:p>
        </w:tc>
      </w:tr>
      <w:tr w:rsidR="001950A1">
        <w:tc>
          <w:tcPr>
            <w:tcW w:w="624" w:type="dxa"/>
          </w:tcPr>
          <w:p w:rsidR="001950A1" w:rsidRDefault="001950A1">
            <w:pPr>
              <w:pStyle w:val="ConsPlusNormal"/>
              <w:jc w:val="center"/>
            </w:pPr>
            <w:r>
              <w:t>23.</w:t>
            </w:r>
          </w:p>
        </w:tc>
        <w:tc>
          <w:tcPr>
            <w:tcW w:w="737" w:type="dxa"/>
          </w:tcPr>
          <w:p w:rsidR="001950A1" w:rsidRDefault="001950A1">
            <w:pPr>
              <w:pStyle w:val="ConsPlusNormal"/>
              <w:jc w:val="center"/>
            </w:pPr>
            <w:r>
              <w:t>14.</w:t>
            </w:r>
          </w:p>
        </w:tc>
        <w:tc>
          <w:tcPr>
            <w:tcW w:w="3005" w:type="dxa"/>
          </w:tcPr>
          <w:p w:rsidR="001950A1" w:rsidRDefault="001950A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1950A1" w:rsidRDefault="001950A1">
            <w:pPr>
              <w:pStyle w:val="ConsPlusNormal"/>
            </w:pPr>
            <w:r>
              <w:t>повторные ликворошунтирующие операции при осложненном течении заболевания у взрослых</w:t>
            </w:r>
          </w:p>
        </w:tc>
        <w:tc>
          <w:tcPr>
            <w:tcW w:w="1077" w:type="dxa"/>
          </w:tcPr>
          <w:p w:rsidR="001950A1" w:rsidRDefault="001950A1">
            <w:pPr>
              <w:pStyle w:val="ConsPlusNormal"/>
            </w:pPr>
            <w:r>
              <w:t>G91,</w:t>
            </w:r>
          </w:p>
          <w:p w:rsidR="001950A1" w:rsidRDefault="001950A1">
            <w:pPr>
              <w:pStyle w:val="ConsPlusNormal"/>
            </w:pPr>
            <w:r>
              <w:t>G93.0,</w:t>
            </w:r>
          </w:p>
          <w:p w:rsidR="001950A1" w:rsidRDefault="001950A1">
            <w:pPr>
              <w:pStyle w:val="ConsPlusNormal"/>
            </w:pPr>
            <w:r>
              <w:t>Q03</w:t>
            </w:r>
          </w:p>
        </w:tc>
        <w:tc>
          <w:tcPr>
            <w:tcW w:w="3118" w:type="dxa"/>
          </w:tcPr>
          <w:p w:rsidR="001950A1" w:rsidRDefault="001950A1">
            <w:pPr>
              <w:pStyle w:val="ConsPlusNormal"/>
            </w:pPr>
            <w:r>
              <w:t>врожденная или приобретенная гидроцефалия окклюзионного или сообщающегося характера;</w:t>
            </w:r>
          </w:p>
          <w:p w:rsidR="001950A1" w:rsidRDefault="001950A1">
            <w:pPr>
              <w:pStyle w:val="ConsPlusNormal"/>
            </w:pPr>
            <w:r>
              <w:t>приобретенные церебральные кисты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ликворошунтирующие операции, в том числе с индивидуальным подбором ликворошунтирующих систем</w:t>
            </w:r>
          </w:p>
        </w:tc>
        <w:tc>
          <w:tcPr>
            <w:tcW w:w="1474" w:type="dxa"/>
          </w:tcPr>
          <w:p w:rsidR="001950A1" w:rsidRDefault="001950A1">
            <w:pPr>
              <w:pStyle w:val="ConsPlusNormal"/>
              <w:jc w:val="center"/>
            </w:pPr>
            <w:r>
              <w:t>207609,01</w:t>
            </w:r>
          </w:p>
        </w:tc>
      </w:tr>
      <w:tr w:rsidR="001950A1">
        <w:tc>
          <w:tcPr>
            <w:tcW w:w="624" w:type="dxa"/>
          </w:tcPr>
          <w:p w:rsidR="001950A1" w:rsidRDefault="001950A1">
            <w:pPr>
              <w:pStyle w:val="ConsPlusNormal"/>
              <w:jc w:val="center"/>
            </w:pPr>
            <w:r>
              <w:t>24.</w:t>
            </w:r>
          </w:p>
        </w:tc>
        <w:tc>
          <w:tcPr>
            <w:tcW w:w="737" w:type="dxa"/>
          </w:tcPr>
          <w:p w:rsidR="001950A1" w:rsidRDefault="001950A1">
            <w:pPr>
              <w:pStyle w:val="ConsPlusNormal"/>
              <w:jc w:val="center"/>
            </w:pPr>
            <w:r>
              <w:t>15.</w:t>
            </w:r>
          </w:p>
        </w:tc>
        <w:tc>
          <w:tcPr>
            <w:tcW w:w="3005" w:type="dxa"/>
          </w:tcPr>
          <w:p w:rsidR="001950A1" w:rsidRDefault="001950A1">
            <w:pPr>
              <w:pStyle w:val="ConsPlusNormal"/>
            </w:pPr>
            <w:r>
              <w:t xml:space="preserve">Хирургические вмешательства при врожденной или приобретенной </w:t>
            </w:r>
            <w:r>
              <w:lastRenderedPageBreak/>
              <w:t>гидроцефалии окклюзионного или сообщающегося характера или приобретенных церебральных кистах;</w:t>
            </w:r>
          </w:p>
          <w:p w:rsidR="001950A1" w:rsidRDefault="001950A1">
            <w:pPr>
              <w:pStyle w:val="ConsPlusNormal"/>
            </w:pPr>
            <w:r>
              <w:t>повторные ликворошунтирующие операции при осложненном течении заболевания у детей</w:t>
            </w:r>
          </w:p>
        </w:tc>
        <w:tc>
          <w:tcPr>
            <w:tcW w:w="1077" w:type="dxa"/>
          </w:tcPr>
          <w:p w:rsidR="001950A1" w:rsidRDefault="001950A1">
            <w:pPr>
              <w:pStyle w:val="ConsPlusNormal"/>
            </w:pPr>
            <w:r>
              <w:lastRenderedPageBreak/>
              <w:t>G91,</w:t>
            </w:r>
          </w:p>
          <w:p w:rsidR="001950A1" w:rsidRDefault="001950A1">
            <w:pPr>
              <w:pStyle w:val="ConsPlusNormal"/>
            </w:pPr>
            <w:r>
              <w:t>G93.0,</w:t>
            </w:r>
          </w:p>
          <w:p w:rsidR="001950A1" w:rsidRDefault="001950A1">
            <w:pPr>
              <w:pStyle w:val="ConsPlusNormal"/>
            </w:pPr>
            <w:r>
              <w:t>Q03</w:t>
            </w:r>
          </w:p>
        </w:tc>
        <w:tc>
          <w:tcPr>
            <w:tcW w:w="3118" w:type="dxa"/>
          </w:tcPr>
          <w:p w:rsidR="001950A1" w:rsidRDefault="001950A1">
            <w:pPr>
              <w:pStyle w:val="ConsPlusNormal"/>
            </w:pPr>
            <w:r>
              <w:t xml:space="preserve">врожденная или приобретенная гидроцефалия окклюзионного или </w:t>
            </w:r>
            <w:r>
              <w:lastRenderedPageBreak/>
              <w:t>сообщающегося характера;</w:t>
            </w:r>
          </w:p>
          <w:p w:rsidR="001950A1" w:rsidRDefault="001950A1">
            <w:pPr>
              <w:pStyle w:val="ConsPlusNormal"/>
            </w:pPr>
            <w:r>
              <w:t>приобретенные церебральные кисты</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ликворошунтирующие операции, в том числе с индивидуальным подбором ликворошунтирующих систем</w:t>
            </w:r>
          </w:p>
        </w:tc>
        <w:tc>
          <w:tcPr>
            <w:tcW w:w="1474" w:type="dxa"/>
          </w:tcPr>
          <w:p w:rsidR="001950A1" w:rsidRDefault="001950A1">
            <w:pPr>
              <w:pStyle w:val="ConsPlusNormal"/>
              <w:jc w:val="center"/>
            </w:pPr>
            <w:r>
              <w:t>298001,20</w:t>
            </w:r>
          </w:p>
        </w:tc>
      </w:tr>
      <w:tr w:rsidR="001950A1">
        <w:tc>
          <w:tcPr>
            <w:tcW w:w="624" w:type="dxa"/>
          </w:tcPr>
          <w:p w:rsidR="001950A1" w:rsidRDefault="001950A1">
            <w:pPr>
              <w:pStyle w:val="ConsPlusNormal"/>
              <w:jc w:val="center"/>
            </w:pPr>
            <w:r>
              <w:t>25.</w:t>
            </w:r>
          </w:p>
        </w:tc>
        <w:tc>
          <w:tcPr>
            <w:tcW w:w="737" w:type="dxa"/>
          </w:tcPr>
          <w:p w:rsidR="001950A1" w:rsidRDefault="001950A1">
            <w:pPr>
              <w:pStyle w:val="ConsPlusNormal"/>
              <w:jc w:val="center"/>
            </w:pPr>
            <w:r>
              <w:t>16.</w:t>
            </w:r>
          </w:p>
        </w:tc>
        <w:tc>
          <w:tcPr>
            <w:tcW w:w="3005" w:type="dxa"/>
          </w:tcPr>
          <w:p w:rsidR="001950A1" w:rsidRDefault="001950A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p w:rsidR="001950A1" w:rsidRDefault="001950A1">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77" w:type="dxa"/>
          </w:tcPr>
          <w:p w:rsidR="001950A1" w:rsidRPr="003D10AF" w:rsidRDefault="001950A1">
            <w:pPr>
              <w:pStyle w:val="ConsPlusNormal"/>
              <w:rPr>
                <w:lang w:val="en-US"/>
              </w:rPr>
            </w:pPr>
            <w:r w:rsidRPr="003D10AF">
              <w:rPr>
                <w:lang w:val="en-US"/>
              </w:rPr>
              <w:lastRenderedPageBreak/>
              <w:t>G95.1,</w:t>
            </w:r>
          </w:p>
          <w:p w:rsidR="001950A1" w:rsidRPr="003D10AF" w:rsidRDefault="001950A1">
            <w:pPr>
              <w:pStyle w:val="ConsPlusNormal"/>
              <w:rPr>
                <w:lang w:val="en-US"/>
              </w:rPr>
            </w:pPr>
            <w:r w:rsidRPr="003D10AF">
              <w:rPr>
                <w:lang w:val="en-US"/>
              </w:rPr>
              <w:t>G95.2,</w:t>
            </w:r>
          </w:p>
          <w:p w:rsidR="001950A1" w:rsidRPr="003D10AF" w:rsidRDefault="001950A1">
            <w:pPr>
              <w:pStyle w:val="ConsPlusNormal"/>
              <w:rPr>
                <w:lang w:val="en-US"/>
              </w:rPr>
            </w:pPr>
            <w:r w:rsidRPr="003D10AF">
              <w:rPr>
                <w:lang w:val="en-US"/>
              </w:rPr>
              <w:t>G95.8,</w:t>
            </w:r>
          </w:p>
          <w:p w:rsidR="001950A1" w:rsidRPr="003D10AF" w:rsidRDefault="001950A1">
            <w:pPr>
              <w:pStyle w:val="ConsPlusNormal"/>
              <w:rPr>
                <w:lang w:val="en-US"/>
              </w:rPr>
            </w:pPr>
            <w:r w:rsidRPr="003D10AF">
              <w:rPr>
                <w:lang w:val="en-US"/>
              </w:rPr>
              <w:t>G95.9,</w:t>
            </w:r>
          </w:p>
          <w:p w:rsidR="001950A1" w:rsidRPr="003D10AF" w:rsidRDefault="001950A1">
            <w:pPr>
              <w:pStyle w:val="ConsPlusNormal"/>
              <w:rPr>
                <w:lang w:val="en-US"/>
              </w:rPr>
            </w:pPr>
            <w:r w:rsidRPr="003D10AF">
              <w:rPr>
                <w:lang w:val="en-US"/>
              </w:rPr>
              <w:t>M42,</w:t>
            </w:r>
          </w:p>
          <w:p w:rsidR="001950A1" w:rsidRPr="003D10AF" w:rsidRDefault="001950A1">
            <w:pPr>
              <w:pStyle w:val="ConsPlusNormal"/>
              <w:rPr>
                <w:lang w:val="en-US"/>
              </w:rPr>
            </w:pPr>
            <w:r w:rsidRPr="003D10AF">
              <w:rPr>
                <w:lang w:val="en-US"/>
              </w:rPr>
              <w:t>M43,</w:t>
            </w:r>
          </w:p>
          <w:p w:rsidR="001950A1" w:rsidRPr="003D10AF" w:rsidRDefault="001950A1">
            <w:pPr>
              <w:pStyle w:val="ConsPlusNormal"/>
              <w:rPr>
                <w:lang w:val="en-US"/>
              </w:rPr>
            </w:pPr>
            <w:r w:rsidRPr="003D10AF">
              <w:rPr>
                <w:lang w:val="en-US"/>
              </w:rPr>
              <w:t>M45,</w:t>
            </w:r>
          </w:p>
          <w:p w:rsidR="001950A1" w:rsidRPr="003D10AF" w:rsidRDefault="001950A1">
            <w:pPr>
              <w:pStyle w:val="ConsPlusNormal"/>
              <w:rPr>
                <w:lang w:val="en-US"/>
              </w:rPr>
            </w:pPr>
            <w:r w:rsidRPr="003D10AF">
              <w:rPr>
                <w:lang w:val="en-US"/>
              </w:rPr>
              <w:t>M46,</w:t>
            </w:r>
          </w:p>
          <w:p w:rsidR="001950A1" w:rsidRPr="003D10AF" w:rsidRDefault="001950A1">
            <w:pPr>
              <w:pStyle w:val="ConsPlusNormal"/>
              <w:rPr>
                <w:lang w:val="en-US"/>
              </w:rPr>
            </w:pPr>
            <w:r w:rsidRPr="003D10AF">
              <w:rPr>
                <w:lang w:val="en-US"/>
              </w:rPr>
              <w:t>M48,</w:t>
            </w:r>
          </w:p>
          <w:p w:rsidR="001950A1" w:rsidRPr="003D10AF" w:rsidRDefault="001950A1">
            <w:pPr>
              <w:pStyle w:val="ConsPlusNormal"/>
              <w:rPr>
                <w:lang w:val="en-US"/>
              </w:rPr>
            </w:pPr>
            <w:r w:rsidRPr="003D10AF">
              <w:rPr>
                <w:lang w:val="en-US"/>
              </w:rPr>
              <w:t>M50,</w:t>
            </w:r>
          </w:p>
          <w:p w:rsidR="001950A1" w:rsidRPr="003D10AF" w:rsidRDefault="001950A1">
            <w:pPr>
              <w:pStyle w:val="ConsPlusNormal"/>
              <w:rPr>
                <w:lang w:val="en-US"/>
              </w:rPr>
            </w:pPr>
            <w:r w:rsidRPr="003D10AF">
              <w:rPr>
                <w:lang w:val="en-US"/>
              </w:rPr>
              <w:t>M51,</w:t>
            </w:r>
          </w:p>
          <w:p w:rsidR="001950A1" w:rsidRPr="003D10AF" w:rsidRDefault="001950A1">
            <w:pPr>
              <w:pStyle w:val="ConsPlusNormal"/>
              <w:rPr>
                <w:lang w:val="en-US"/>
              </w:rPr>
            </w:pPr>
            <w:r w:rsidRPr="003D10AF">
              <w:rPr>
                <w:lang w:val="en-US"/>
              </w:rPr>
              <w:t>M53,</w:t>
            </w:r>
          </w:p>
          <w:p w:rsidR="001950A1" w:rsidRPr="003D10AF" w:rsidRDefault="001950A1">
            <w:pPr>
              <w:pStyle w:val="ConsPlusNormal"/>
              <w:rPr>
                <w:lang w:val="en-US"/>
              </w:rPr>
            </w:pPr>
            <w:r w:rsidRPr="003D10AF">
              <w:rPr>
                <w:lang w:val="en-US"/>
              </w:rPr>
              <w:t>M92,</w:t>
            </w:r>
          </w:p>
          <w:p w:rsidR="001950A1" w:rsidRPr="003D10AF" w:rsidRDefault="001950A1">
            <w:pPr>
              <w:pStyle w:val="ConsPlusNormal"/>
              <w:rPr>
                <w:lang w:val="en-US"/>
              </w:rPr>
            </w:pPr>
            <w:r w:rsidRPr="003D10AF">
              <w:rPr>
                <w:lang w:val="en-US"/>
              </w:rPr>
              <w:t>M93,</w:t>
            </w:r>
          </w:p>
          <w:p w:rsidR="001950A1" w:rsidRPr="003D10AF" w:rsidRDefault="001950A1">
            <w:pPr>
              <w:pStyle w:val="ConsPlusNormal"/>
              <w:rPr>
                <w:lang w:val="en-US"/>
              </w:rPr>
            </w:pPr>
            <w:r w:rsidRPr="003D10AF">
              <w:rPr>
                <w:lang w:val="en-US"/>
              </w:rPr>
              <w:t>M95,</w:t>
            </w:r>
          </w:p>
          <w:p w:rsidR="001950A1" w:rsidRPr="003D10AF" w:rsidRDefault="001950A1">
            <w:pPr>
              <w:pStyle w:val="ConsPlusNormal"/>
              <w:rPr>
                <w:lang w:val="en-US"/>
              </w:rPr>
            </w:pPr>
            <w:r w:rsidRPr="003D10AF">
              <w:rPr>
                <w:lang w:val="en-US"/>
              </w:rPr>
              <w:t>G95.1,</w:t>
            </w:r>
          </w:p>
          <w:p w:rsidR="001950A1" w:rsidRPr="003D10AF" w:rsidRDefault="001950A1">
            <w:pPr>
              <w:pStyle w:val="ConsPlusNormal"/>
              <w:rPr>
                <w:lang w:val="en-US"/>
              </w:rPr>
            </w:pPr>
            <w:r w:rsidRPr="003D10AF">
              <w:rPr>
                <w:lang w:val="en-US"/>
              </w:rPr>
              <w:t>G95.2,</w:t>
            </w:r>
          </w:p>
          <w:p w:rsidR="001950A1" w:rsidRPr="003D10AF" w:rsidRDefault="001950A1">
            <w:pPr>
              <w:pStyle w:val="ConsPlusNormal"/>
              <w:rPr>
                <w:lang w:val="en-US"/>
              </w:rPr>
            </w:pPr>
            <w:r w:rsidRPr="003D10AF">
              <w:rPr>
                <w:lang w:val="en-US"/>
              </w:rPr>
              <w:t>G95.8,</w:t>
            </w:r>
          </w:p>
          <w:p w:rsidR="001950A1" w:rsidRPr="003D10AF" w:rsidRDefault="001950A1">
            <w:pPr>
              <w:pStyle w:val="ConsPlusNormal"/>
              <w:rPr>
                <w:lang w:val="en-US"/>
              </w:rPr>
            </w:pPr>
            <w:r w:rsidRPr="003D10AF">
              <w:rPr>
                <w:lang w:val="en-US"/>
              </w:rPr>
              <w:t>G95.9,</w:t>
            </w:r>
          </w:p>
          <w:p w:rsidR="001950A1" w:rsidRPr="003D10AF" w:rsidRDefault="001950A1">
            <w:pPr>
              <w:pStyle w:val="ConsPlusNormal"/>
              <w:rPr>
                <w:lang w:val="en-US"/>
              </w:rPr>
            </w:pPr>
            <w:r w:rsidRPr="003D10AF">
              <w:rPr>
                <w:lang w:val="en-US"/>
              </w:rPr>
              <w:t>Q76.2</w:t>
            </w:r>
          </w:p>
        </w:tc>
        <w:tc>
          <w:tcPr>
            <w:tcW w:w="3118" w:type="dxa"/>
          </w:tcPr>
          <w:p w:rsidR="001950A1" w:rsidRDefault="001950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Pr>
          <w:p w:rsidR="001950A1" w:rsidRDefault="001950A1">
            <w:pPr>
              <w:pStyle w:val="ConsPlusNormal"/>
              <w:jc w:val="center"/>
            </w:pPr>
            <w:r>
              <w:t>395841,32</w:t>
            </w:r>
          </w:p>
        </w:tc>
      </w:tr>
      <w:tr w:rsidR="001950A1">
        <w:tc>
          <w:tcPr>
            <w:tcW w:w="624" w:type="dxa"/>
          </w:tcPr>
          <w:p w:rsidR="001950A1" w:rsidRDefault="001950A1">
            <w:pPr>
              <w:pStyle w:val="ConsPlusNormal"/>
              <w:jc w:val="center"/>
            </w:pPr>
            <w:r>
              <w:t>26.</w:t>
            </w:r>
          </w:p>
        </w:tc>
        <w:tc>
          <w:tcPr>
            <w:tcW w:w="737" w:type="dxa"/>
          </w:tcPr>
          <w:p w:rsidR="001950A1" w:rsidRDefault="001950A1">
            <w:pPr>
              <w:pStyle w:val="ConsPlusNormal"/>
              <w:jc w:val="center"/>
            </w:pPr>
            <w:r>
              <w:t>17.</w:t>
            </w:r>
          </w:p>
        </w:tc>
        <w:tc>
          <w:tcPr>
            <w:tcW w:w="3005" w:type="dxa"/>
          </w:tcPr>
          <w:p w:rsidR="001950A1" w:rsidRDefault="001950A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rsidR="001950A1" w:rsidRDefault="001950A1">
            <w:pPr>
              <w:pStyle w:val="ConsPlusNormal"/>
            </w:pPr>
            <w:r>
              <w:t>I60,</w:t>
            </w:r>
          </w:p>
          <w:p w:rsidR="001950A1" w:rsidRDefault="001950A1">
            <w:pPr>
              <w:pStyle w:val="ConsPlusNormal"/>
            </w:pPr>
            <w:r>
              <w:t>I61,</w:t>
            </w:r>
          </w:p>
          <w:p w:rsidR="001950A1" w:rsidRDefault="001950A1">
            <w:pPr>
              <w:pStyle w:val="ConsPlusNormal"/>
            </w:pPr>
            <w:r>
              <w:t>I62</w:t>
            </w:r>
          </w:p>
        </w:tc>
        <w:tc>
          <w:tcPr>
            <w:tcW w:w="3118" w:type="dxa"/>
          </w:tcPr>
          <w:p w:rsidR="001950A1" w:rsidRDefault="001950A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tcPr>
          <w:p w:rsidR="001950A1" w:rsidRDefault="001950A1">
            <w:pPr>
              <w:pStyle w:val="ConsPlusNormal"/>
              <w:jc w:val="center"/>
            </w:pPr>
            <w:r>
              <w:t>526320,63</w:t>
            </w:r>
          </w:p>
        </w:tc>
      </w:tr>
      <w:tr w:rsidR="001950A1">
        <w:tc>
          <w:tcPr>
            <w:tcW w:w="624" w:type="dxa"/>
          </w:tcPr>
          <w:p w:rsidR="001950A1" w:rsidRDefault="001950A1">
            <w:pPr>
              <w:pStyle w:val="ConsPlusNormal"/>
              <w:jc w:val="center"/>
            </w:pPr>
            <w:r>
              <w:t>27.</w:t>
            </w:r>
          </w:p>
        </w:tc>
        <w:tc>
          <w:tcPr>
            <w:tcW w:w="737" w:type="dxa"/>
          </w:tcPr>
          <w:p w:rsidR="001950A1" w:rsidRDefault="001950A1">
            <w:pPr>
              <w:pStyle w:val="ConsPlusNormal"/>
              <w:jc w:val="center"/>
            </w:pPr>
            <w:r>
              <w:t>18.</w:t>
            </w:r>
          </w:p>
        </w:tc>
        <w:tc>
          <w:tcPr>
            <w:tcW w:w="3005" w:type="dxa"/>
          </w:tcPr>
          <w:p w:rsidR="001950A1" w:rsidRDefault="001950A1">
            <w:pPr>
              <w:pStyle w:val="ConsPlusNormal"/>
            </w:pPr>
            <w:r>
              <w:t xml:space="preserve">Замена нейростимуляторов и помп на постоянных источниках тока для нейростимуляции головного и спинного </w:t>
            </w:r>
            <w:r>
              <w:lastRenderedPageBreak/>
              <w:t>мозга, периферических нервов</w:t>
            </w:r>
          </w:p>
        </w:tc>
        <w:tc>
          <w:tcPr>
            <w:tcW w:w="1077" w:type="dxa"/>
          </w:tcPr>
          <w:p w:rsidR="001950A1" w:rsidRDefault="001950A1">
            <w:pPr>
              <w:pStyle w:val="ConsPlusNormal"/>
            </w:pPr>
            <w:r>
              <w:lastRenderedPageBreak/>
              <w:t>G20,</w:t>
            </w:r>
          </w:p>
          <w:p w:rsidR="001950A1" w:rsidRDefault="001950A1">
            <w:pPr>
              <w:pStyle w:val="ConsPlusNormal"/>
            </w:pPr>
            <w:r>
              <w:t>G21,</w:t>
            </w:r>
          </w:p>
          <w:p w:rsidR="001950A1" w:rsidRDefault="001950A1">
            <w:pPr>
              <w:pStyle w:val="ConsPlusNormal"/>
            </w:pPr>
            <w:r>
              <w:t>G24,</w:t>
            </w:r>
          </w:p>
          <w:p w:rsidR="001950A1" w:rsidRDefault="001950A1">
            <w:pPr>
              <w:pStyle w:val="ConsPlusNormal"/>
            </w:pPr>
            <w:r>
              <w:t>G25.0,</w:t>
            </w:r>
          </w:p>
          <w:p w:rsidR="001950A1" w:rsidRDefault="001950A1">
            <w:pPr>
              <w:pStyle w:val="ConsPlusNormal"/>
            </w:pPr>
            <w:r>
              <w:t>G25.2,</w:t>
            </w:r>
          </w:p>
          <w:p w:rsidR="001950A1" w:rsidRDefault="001950A1">
            <w:pPr>
              <w:pStyle w:val="ConsPlusNormal"/>
            </w:pPr>
            <w:r>
              <w:lastRenderedPageBreak/>
              <w:t>G80,</w:t>
            </w:r>
          </w:p>
          <w:p w:rsidR="001950A1" w:rsidRDefault="001950A1">
            <w:pPr>
              <w:pStyle w:val="ConsPlusNormal"/>
            </w:pPr>
            <w:r>
              <w:t>G95.0,</w:t>
            </w:r>
          </w:p>
          <w:p w:rsidR="001950A1" w:rsidRDefault="001950A1">
            <w:pPr>
              <w:pStyle w:val="ConsPlusNormal"/>
            </w:pPr>
            <w:r>
              <w:t>G95.1,</w:t>
            </w:r>
          </w:p>
          <w:p w:rsidR="001950A1" w:rsidRDefault="001950A1">
            <w:pPr>
              <w:pStyle w:val="ConsPlusNormal"/>
            </w:pPr>
            <w:r>
              <w:t>G95.8</w:t>
            </w:r>
          </w:p>
        </w:tc>
        <w:tc>
          <w:tcPr>
            <w:tcW w:w="3118" w:type="dxa"/>
          </w:tcPr>
          <w:p w:rsidR="001950A1" w:rsidRDefault="001950A1">
            <w:pPr>
              <w:pStyle w:val="ConsPlusNormal"/>
            </w:pPr>
            <w:r>
              <w:lastRenderedPageBreak/>
              <w:t>болезнь Паркинсона и вторичный паркинсонизм;</w:t>
            </w:r>
          </w:p>
          <w:p w:rsidR="001950A1" w:rsidRDefault="001950A1">
            <w:pPr>
              <w:pStyle w:val="ConsPlusNormal"/>
            </w:pPr>
            <w:r>
              <w:t>деформирующая мышечная дистония;</w:t>
            </w:r>
          </w:p>
          <w:p w:rsidR="001950A1" w:rsidRDefault="001950A1">
            <w:pPr>
              <w:pStyle w:val="ConsPlusNormal"/>
            </w:pPr>
            <w:r>
              <w:t xml:space="preserve">детский церебральный </w:t>
            </w:r>
            <w:r>
              <w:lastRenderedPageBreak/>
              <w:t>паралич и эссенциальный тремор</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замена постоянных нейростимуляторов на постоянных источниках тока</w:t>
            </w:r>
          </w:p>
        </w:tc>
        <w:tc>
          <w:tcPr>
            <w:tcW w:w="1474" w:type="dxa"/>
          </w:tcPr>
          <w:p w:rsidR="001950A1" w:rsidRDefault="001950A1">
            <w:pPr>
              <w:pStyle w:val="ConsPlusNormal"/>
              <w:jc w:val="center"/>
            </w:pPr>
            <w:r>
              <w:t>1350827,03</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E75.2,</w:t>
            </w:r>
          </w:p>
          <w:p w:rsidR="001950A1" w:rsidRPr="003D10AF" w:rsidRDefault="001950A1">
            <w:pPr>
              <w:pStyle w:val="ConsPlusNormal"/>
              <w:rPr>
                <w:lang w:val="en-US"/>
              </w:rPr>
            </w:pPr>
            <w:r w:rsidRPr="003D10AF">
              <w:rPr>
                <w:lang w:val="en-US"/>
              </w:rPr>
              <w:t>G09,</w:t>
            </w:r>
          </w:p>
          <w:p w:rsidR="001950A1" w:rsidRPr="003D10AF" w:rsidRDefault="001950A1">
            <w:pPr>
              <w:pStyle w:val="ConsPlusNormal"/>
              <w:rPr>
                <w:lang w:val="en-US"/>
              </w:rPr>
            </w:pPr>
            <w:r w:rsidRPr="003D10AF">
              <w:rPr>
                <w:lang w:val="en-US"/>
              </w:rPr>
              <w:t>G24,</w:t>
            </w:r>
          </w:p>
          <w:p w:rsidR="001950A1" w:rsidRPr="003D10AF" w:rsidRDefault="001950A1">
            <w:pPr>
              <w:pStyle w:val="ConsPlusNormal"/>
              <w:rPr>
                <w:lang w:val="en-US"/>
              </w:rPr>
            </w:pPr>
            <w:r w:rsidRPr="003D10AF">
              <w:rPr>
                <w:lang w:val="en-US"/>
              </w:rPr>
              <w:t>G35 - G37,</w:t>
            </w:r>
          </w:p>
          <w:p w:rsidR="001950A1" w:rsidRPr="003D10AF" w:rsidRDefault="001950A1">
            <w:pPr>
              <w:pStyle w:val="ConsPlusNormal"/>
              <w:rPr>
                <w:lang w:val="en-US"/>
              </w:rPr>
            </w:pPr>
            <w:r w:rsidRPr="003D10AF">
              <w:rPr>
                <w:lang w:val="en-US"/>
              </w:rPr>
              <w:t>G80,</w:t>
            </w:r>
          </w:p>
          <w:p w:rsidR="001950A1" w:rsidRPr="003D10AF" w:rsidRDefault="001950A1">
            <w:pPr>
              <w:pStyle w:val="ConsPlusNormal"/>
              <w:rPr>
                <w:lang w:val="en-US"/>
              </w:rPr>
            </w:pPr>
            <w:r w:rsidRPr="003D10AF">
              <w:rPr>
                <w:lang w:val="en-US"/>
              </w:rPr>
              <w:t>G81.1,</w:t>
            </w:r>
          </w:p>
          <w:p w:rsidR="001950A1" w:rsidRPr="003D10AF" w:rsidRDefault="001950A1">
            <w:pPr>
              <w:pStyle w:val="ConsPlusNormal"/>
              <w:rPr>
                <w:lang w:val="en-US"/>
              </w:rPr>
            </w:pPr>
            <w:r w:rsidRPr="003D10AF">
              <w:rPr>
                <w:lang w:val="en-US"/>
              </w:rPr>
              <w:t>G82.1,</w:t>
            </w:r>
          </w:p>
          <w:p w:rsidR="001950A1" w:rsidRPr="003D10AF" w:rsidRDefault="001950A1">
            <w:pPr>
              <w:pStyle w:val="ConsPlusNormal"/>
              <w:rPr>
                <w:lang w:val="en-US"/>
              </w:rPr>
            </w:pPr>
            <w:r w:rsidRPr="003D10AF">
              <w:rPr>
                <w:lang w:val="en-US"/>
              </w:rPr>
              <w:t>G82.4,</w:t>
            </w:r>
          </w:p>
          <w:p w:rsidR="001950A1" w:rsidRPr="003D10AF" w:rsidRDefault="001950A1">
            <w:pPr>
              <w:pStyle w:val="ConsPlusNormal"/>
              <w:rPr>
                <w:lang w:val="en-US"/>
              </w:rPr>
            </w:pPr>
            <w:r w:rsidRPr="003D10AF">
              <w:rPr>
                <w:lang w:val="en-US"/>
              </w:rPr>
              <w:t>G95.0,</w:t>
            </w:r>
          </w:p>
          <w:p w:rsidR="001950A1" w:rsidRPr="003D10AF" w:rsidRDefault="001950A1">
            <w:pPr>
              <w:pStyle w:val="ConsPlusNormal"/>
              <w:rPr>
                <w:lang w:val="en-US"/>
              </w:rPr>
            </w:pPr>
            <w:r w:rsidRPr="003D10AF">
              <w:rPr>
                <w:lang w:val="en-US"/>
              </w:rPr>
              <w:t>G95.1,</w:t>
            </w:r>
          </w:p>
          <w:p w:rsidR="001950A1" w:rsidRPr="003D10AF" w:rsidRDefault="001950A1">
            <w:pPr>
              <w:pStyle w:val="ConsPlusNormal"/>
              <w:rPr>
                <w:lang w:val="en-US"/>
              </w:rPr>
            </w:pPr>
            <w:r w:rsidRPr="003D10AF">
              <w:rPr>
                <w:lang w:val="en-US"/>
              </w:rPr>
              <w:t>G95.8,</w:t>
            </w:r>
          </w:p>
          <w:p w:rsidR="001950A1" w:rsidRPr="003D10AF" w:rsidRDefault="001950A1">
            <w:pPr>
              <w:pStyle w:val="ConsPlusNormal"/>
              <w:rPr>
                <w:lang w:val="en-US"/>
              </w:rPr>
            </w:pPr>
            <w:r w:rsidRPr="003D10AF">
              <w:rPr>
                <w:lang w:val="en-US"/>
              </w:rPr>
              <w:t>I69.0 - I69.8,</w:t>
            </w:r>
          </w:p>
          <w:p w:rsidR="001950A1" w:rsidRPr="003D10AF" w:rsidRDefault="001950A1">
            <w:pPr>
              <w:pStyle w:val="ConsPlusNormal"/>
              <w:rPr>
                <w:lang w:val="en-US"/>
              </w:rPr>
            </w:pPr>
            <w:r w:rsidRPr="003D10AF">
              <w:rPr>
                <w:lang w:val="en-US"/>
              </w:rPr>
              <w:t>M53.3,</w:t>
            </w:r>
          </w:p>
          <w:p w:rsidR="001950A1" w:rsidRPr="003D10AF" w:rsidRDefault="001950A1">
            <w:pPr>
              <w:pStyle w:val="ConsPlusNormal"/>
              <w:rPr>
                <w:lang w:val="en-US"/>
              </w:rPr>
            </w:pPr>
            <w:r w:rsidRPr="003D10AF">
              <w:rPr>
                <w:lang w:val="en-US"/>
              </w:rPr>
              <w:t>M54,</w:t>
            </w:r>
          </w:p>
          <w:p w:rsidR="001950A1" w:rsidRPr="003D10AF" w:rsidRDefault="001950A1">
            <w:pPr>
              <w:pStyle w:val="ConsPlusNormal"/>
              <w:rPr>
                <w:lang w:val="en-US"/>
              </w:rPr>
            </w:pPr>
            <w:r w:rsidRPr="003D10AF">
              <w:rPr>
                <w:lang w:val="en-US"/>
              </w:rPr>
              <w:t>M96,</w:t>
            </w:r>
          </w:p>
          <w:p w:rsidR="001950A1" w:rsidRPr="003D10AF" w:rsidRDefault="001950A1">
            <w:pPr>
              <w:pStyle w:val="ConsPlusNormal"/>
              <w:rPr>
                <w:lang w:val="en-US"/>
              </w:rPr>
            </w:pPr>
            <w:r w:rsidRPr="003D10AF">
              <w:rPr>
                <w:lang w:val="en-US"/>
              </w:rPr>
              <w:t>T88.8,</w:t>
            </w:r>
          </w:p>
          <w:p w:rsidR="001950A1" w:rsidRPr="003D10AF" w:rsidRDefault="001950A1">
            <w:pPr>
              <w:pStyle w:val="ConsPlusNormal"/>
              <w:rPr>
                <w:lang w:val="en-US"/>
              </w:rPr>
            </w:pPr>
            <w:r w:rsidRPr="003D10AF">
              <w:rPr>
                <w:lang w:val="en-US"/>
              </w:rPr>
              <w:t>T90.5,</w:t>
            </w:r>
          </w:p>
          <w:p w:rsidR="001950A1" w:rsidRPr="003D10AF" w:rsidRDefault="001950A1">
            <w:pPr>
              <w:pStyle w:val="ConsPlusNormal"/>
              <w:rPr>
                <w:lang w:val="en-US"/>
              </w:rPr>
            </w:pPr>
            <w:r w:rsidRPr="003D10AF">
              <w:rPr>
                <w:lang w:val="en-US"/>
              </w:rPr>
              <w:t>T91.3</w:t>
            </w:r>
          </w:p>
        </w:tc>
        <w:tc>
          <w:tcPr>
            <w:tcW w:w="3118" w:type="dxa"/>
          </w:tcPr>
          <w:p w:rsidR="001950A1" w:rsidRDefault="001950A1">
            <w:pPr>
              <w:pStyle w:val="ConsPlusNormal"/>
            </w:pPr>
            <w:r>
              <w:t>спастические, болевые синдромы;</w:t>
            </w:r>
          </w:p>
          <w:p w:rsidR="001950A1" w:rsidRDefault="001950A1">
            <w:pPr>
              <w:pStyle w:val="ConsPlusNormal"/>
            </w:pPr>
            <w:r>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замена постоянных нейростимуляторов на постоянных источниках тока;</w:t>
            </w:r>
          </w:p>
          <w:p w:rsidR="001950A1" w:rsidRDefault="001950A1">
            <w:pPr>
              <w:pStyle w:val="ConsPlusNormal"/>
            </w:pPr>
            <w:r>
              <w:t>замена помпы для хронического интратекального введения лекарственных препаратов в спинно-мозговую жидкость</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G31.8, G40.1 - G40.4,</w:t>
            </w:r>
          </w:p>
          <w:p w:rsidR="001950A1" w:rsidRDefault="001950A1">
            <w:pPr>
              <w:pStyle w:val="ConsPlusNormal"/>
            </w:pPr>
            <w:r>
              <w:t>Q04.3,</w:t>
            </w:r>
          </w:p>
          <w:p w:rsidR="001950A1" w:rsidRDefault="001950A1">
            <w:pPr>
              <w:pStyle w:val="ConsPlusNormal"/>
            </w:pPr>
            <w:r>
              <w:t>Q04.8</w:t>
            </w:r>
          </w:p>
        </w:tc>
        <w:tc>
          <w:tcPr>
            <w:tcW w:w="3118" w:type="dxa"/>
          </w:tcPr>
          <w:p w:rsidR="001950A1" w:rsidRDefault="001950A1">
            <w:pPr>
              <w:pStyle w:val="ConsPlusNormal"/>
            </w:pPr>
            <w:r>
              <w:t>симптоматическая эпилепсия (резистентная к лечению лекарственными препаратами)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замена нейростимуляторов на постоянных источниках тока для регистрации и модуляции биопотенциалов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M50,</w:t>
            </w:r>
          </w:p>
          <w:p w:rsidR="001950A1" w:rsidRDefault="001950A1">
            <w:pPr>
              <w:pStyle w:val="ConsPlusNormal"/>
            </w:pPr>
            <w:r>
              <w:lastRenderedPageBreak/>
              <w:t>M51.0 - M51.3,</w:t>
            </w:r>
          </w:p>
          <w:p w:rsidR="001950A1" w:rsidRDefault="001950A1">
            <w:pPr>
              <w:pStyle w:val="ConsPlusNormal"/>
            </w:pPr>
            <w:r>
              <w:t>M51.8 - M51.9</w:t>
            </w:r>
          </w:p>
        </w:tc>
        <w:tc>
          <w:tcPr>
            <w:tcW w:w="3118" w:type="dxa"/>
          </w:tcPr>
          <w:p w:rsidR="001950A1" w:rsidRDefault="001950A1">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замена постоянных </w:t>
            </w:r>
            <w:r>
              <w:lastRenderedPageBreak/>
              <w:t>нейростимуляторов на постоянных источниках 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G50 - G53,</w:t>
            </w:r>
          </w:p>
          <w:p w:rsidR="001950A1" w:rsidRPr="003D10AF" w:rsidRDefault="001950A1">
            <w:pPr>
              <w:pStyle w:val="ConsPlusNormal"/>
              <w:rPr>
                <w:lang w:val="en-US"/>
              </w:rPr>
            </w:pPr>
            <w:r w:rsidRPr="003D10AF">
              <w:rPr>
                <w:lang w:val="en-US"/>
              </w:rPr>
              <w:t>G54.0 - G54.4,</w:t>
            </w:r>
          </w:p>
          <w:p w:rsidR="001950A1" w:rsidRPr="003D10AF" w:rsidRDefault="001950A1">
            <w:pPr>
              <w:pStyle w:val="ConsPlusNormal"/>
              <w:rPr>
                <w:lang w:val="en-US"/>
              </w:rPr>
            </w:pPr>
            <w:r w:rsidRPr="003D10AF">
              <w:rPr>
                <w:lang w:val="en-US"/>
              </w:rPr>
              <w:t>G54.6,</w:t>
            </w:r>
          </w:p>
          <w:p w:rsidR="001950A1" w:rsidRPr="003D10AF" w:rsidRDefault="001950A1">
            <w:pPr>
              <w:pStyle w:val="ConsPlusNormal"/>
              <w:rPr>
                <w:lang w:val="en-US"/>
              </w:rPr>
            </w:pPr>
            <w:r w:rsidRPr="003D10AF">
              <w:rPr>
                <w:lang w:val="en-US"/>
              </w:rPr>
              <w:t>G54.8,</w:t>
            </w:r>
          </w:p>
          <w:p w:rsidR="001950A1" w:rsidRPr="003D10AF" w:rsidRDefault="001950A1">
            <w:pPr>
              <w:pStyle w:val="ConsPlusNormal"/>
              <w:rPr>
                <w:lang w:val="en-US"/>
              </w:rPr>
            </w:pPr>
            <w:r w:rsidRPr="003D10AF">
              <w:rPr>
                <w:lang w:val="en-US"/>
              </w:rPr>
              <w:t>G54.9,</w:t>
            </w:r>
          </w:p>
          <w:p w:rsidR="001950A1" w:rsidRPr="003D10AF" w:rsidRDefault="001950A1">
            <w:pPr>
              <w:pStyle w:val="ConsPlusNormal"/>
              <w:rPr>
                <w:lang w:val="en-US"/>
              </w:rPr>
            </w:pPr>
            <w:r w:rsidRPr="003D10AF">
              <w:rPr>
                <w:lang w:val="en-US"/>
              </w:rPr>
              <w:t>G56,</w:t>
            </w:r>
          </w:p>
          <w:p w:rsidR="001950A1" w:rsidRPr="003D10AF" w:rsidRDefault="001950A1">
            <w:pPr>
              <w:pStyle w:val="ConsPlusNormal"/>
              <w:rPr>
                <w:lang w:val="en-US"/>
              </w:rPr>
            </w:pPr>
            <w:r w:rsidRPr="003D10AF">
              <w:rPr>
                <w:lang w:val="en-US"/>
              </w:rPr>
              <w:t>G57,</w:t>
            </w:r>
          </w:p>
          <w:p w:rsidR="001950A1" w:rsidRPr="003D10AF" w:rsidRDefault="001950A1">
            <w:pPr>
              <w:pStyle w:val="ConsPlusNormal"/>
              <w:rPr>
                <w:lang w:val="en-US"/>
              </w:rPr>
            </w:pPr>
            <w:r w:rsidRPr="003D10AF">
              <w:rPr>
                <w:lang w:val="en-US"/>
              </w:rPr>
              <w:t>T14.4,</w:t>
            </w:r>
          </w:p>
          <w:p w:rsidR="001950A1" w:rsidRDefault="001950A1">
            <w:pPr>
              <w:pStyle w:val="ConsPlusNormal"/>
            </w:pPr>
            <w:r>
              <w:t>T91,</w:t>
            </w:r>
          </w:p>
          <w:p w:rsidR="001950A1" w:rsidRDefault="001950A1">
            <w:pPr>
              <w:pStyle w:val="ConsPlusNormal"/>
            </w:pPr>
            <w:r>
              <w:t>T92,</w:t>
            </w:r>
          </w:p>
          <w:p w:rsidR="001950A1" w:rsidRDefault="001950A1">
            <w:pPr>
              <w:pStyle w:val="ConsPlusNormal"/>
            </w:pPr>
            <w:r>
              <w:t>T93</w:t>
            </w:r>
          </w:p>
        </w:tc>
        <w:tc>
          <w:tcPr>
            <w:tcW w:w="3118" w:type="dxa"/>
          </w:tcPr>
          <w:p w:rsidR="001950A1" w:rsidRDefault="001950A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замена постоянных нейростимуляторов на постоянных источниках 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G56,</w:t>
            </w:r>
          </w:p>
          <w:p w:rsidR="001950A1" w:rsidRDefault="001950A1">
            <w:pPr>
              <w:pStyle w:val="ConsPlusNormal"/>
            </w:pPr>
            <w:r>
              <w:t>G57,</w:t>
            </w:r>
          </w:p>
          <w:p w:rsidR="001950A1" w:rsidRDefault="001950A1">
            <w:pPr>
              <w:pStyle w:val="ConsPlusNormal"/>
            </w:pPr>
            <w:r>
              <w:t>T14.4,</w:t>
            </w:r>
          </w:p>
          <w:p w:rsidR="001950A1" w:rsidRDefault="001950A1">
            <w:pPr>
              <w:pStyle w:val="ConsPlusNormal"/>
            </w:pPr>
            <w:r>
              <w:t>T91,</w:t>
            </w:r>
          </w:p>
          <w:p w:rsidR="001950A1" w:rsidRDefault="001950A1">
            <w:pPr>
              <w:pStyle w:val="ConsPlusNormal"/>
            </w:pPr>
            <w:r>
              <w:t>T92,</w:t>
            </w:r>
          </w:p>
          <w:p w:rsidR="001950A1" w:rsidRDefault="001950A1">
            <w:pPr>
              <w:pStyle w:val="ConsPlusNormal"/>
            </w:pPr>
            <w:r>
              <w:t>T93</w:t>
            </w:r>
          </w:p>
        </w:tc>
        <w:tc>
          <w:tcPr>
            <w:tcW w:w="3118" w:type="dxa"/>
          </w:tcPr>
          <w:p w:rsidR="001950A1" w:rsidRDefault="001950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замена постоянных нейростимуляторов на постоянных источниках тока</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Неонатология</w:t>
            </w:r>
          </w:p>
        </w:tc>
      </w:tr>
      <w:tr w:rsidR="001950A1">
        <w:tc>
          <w:tcPr>
            <w:tcW w:w="624" w:type="dxa"/>
          </w:tcPr>
          <w:p w:rsidR="001950A1" w:rsidRDefault="001950A1">
            <w:pPr>
              <w:pStyle w:val="ConsPlusNormal"/>
              <w:jc w:val="center"/>
            </w:pPr>
            <w:r>
              <w:t>28.</w:t>
            </w:r>
          </w:p>
        </w:tc>
        <w:tc>
          <w:tcPr>
            <w:tcW w:w="737" w:type="dxa"/>
          </w:tcPr>
          <w:p w:rsidR="001950A1" w:rsidRDefault="001950A1">
            <w:pPr>
              <w:pStyle w:val="ConsPlusNormal"/>
              <w:jc w:val="center"/>
            </w:pPr>
            <w:r>
              <w:t>19.</w:t>
            </w:r>
          </w:p>
        </w:tc>
        <w:tc>
          <w:tcPr>
            <w:tcW w:w="3005" w:type="dxa"/>
          </w:tcPr>
          <w:p w:rsidR="001950A1" w:rsidRDefault="001950A1">
            <w:pPr>
              <w:pStyle w:val="ConsPlusNormal"/>
            </w:pPr>
            <w:r>
              <w:t xml:space="preserve">Поликомпонентная терапия синдрома дыхательных расстройств, врожденной пневмонии, сепсиса новорожденного, тяжелой </w:t>
            </w:r>
            <w:r>
              <w:lastRenderedPageBreak/>
              <w:t>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1950A1" w:rsidRPr="003D10AF" w:rsidRDefault="001950A1">
            <w:pPr>
              <w:pStyle w:val="ConsPlusNormal"/>
              <w:rPr>
                <w:lang w:val="en-US"/>
              </w:rPr>
            </w:pPr>
            <w:r w:rsidRPr="003D10AF">
              <w:rPr>
                <w:lang w:val="en-US"/>
              </w:rPr>
              <w:lastRenderedPageBreak/>
              <w:t>P22,</w:t>
            </w:r>
          </w:p>
          <w:p w:rsidR="001950A1" w:rsidRPr="003D10AF" w:rsidRDefault="001950A1">
            <w:pPr>
              <w:pStyle w:val="ConsPlusNormal"/>
              <w:rPr>
                <w:lang w:val="en-US"/>
              </w:rPr>
            </w:pPr>
            <w:r w:rsidRPr="003D10AF">
              <w:rPr>
                <w:lang w:val="en-US"/>
              </w:rPr>
              <w:t>P23,</w:t>
            </w:r>
          </w:p>
          <w:p w:rsidR="001950A1" w:rsidRPr="003D10AF" w:rsidRDefault="001950A1">
            <w:pPr>
              <w:pStyle w:val="ConsPlusNormal"/>
              <w:rPr>
                <w:lang w:val="en-US"/>
              </w:rPr>
            </w:pPr>
            <w:r w:rsidRPr="003D10AF">
              <w:rPr>
                <w:lang w:val="en-US"/>
              </w:rPr>
              <w:t>P36,</w:t>
            </w:r>
          </w:p>
          <w:p w:rsidR="001950A1" w:rsidRPr="003D10AF" w:rsidRDefault="001950A1">
            <w:pPr>
              <w:pStyle w:val="ConsPlusNormal"/>
              <w:rPr>
                <w:lang w:val="en-US"/>
              </w:rPr>
            </w:pPr>
            <w:r w:rsidRPr="003D10AF">
              <w:rPr>
                <w:lang w:val="en-US"/>
              </w:rPr>
              <w:t>P10.0,</w:t>
            </w:r>
          </w:p>
          <w:p w:rsidR="001950A1" w:rsidRPr="003D10AF" w:rsidRDefault="001950A1">
            <w:pPr>
              <w:pStyle w:val="ConsPlusNormal"/>
              <w:rPr>
                <w:lang w:val="en-US"/>
              </w:rPr>
            </w:pPr>
            <w:r w:rsidRPr="003D10AF">
              <w:rPr>
                <w:lang w:val="en-US"/>
              </w:rPr>
              <w:t>P10.1,</w:t>
            </w:r>
          </w:p>
          <w:p w:rsidR="001950A1" w:rsidRPr="003D10AF" w:rsidRDefault="001950A1">
            <w:pPr>
              <w:pStyle w:val="ConsPlusNormal"/>
              <w:rPr>
                <w:lang w:val="en-US"/>
              </w:rPr>
            </w:pPr>
            <w:r w:rsidRPr="003D10AF">
              <w:rPr>
                <w:lang w:val="en-US"/>
              </w:rPr>
              <w:lastRenderedPageBreak/>
              <w:t>P10.2,</w:t>
            </w:r>
          </w:p>
          <w:p w:rsidR="001950A1" w:rsidRPr="003D10AF" w:rsidRDefault="001950A1">
            <w:pPr>
              <w:pStyle w:val="ConsPlusNormal"/>
              <w:rPr>
                <w:lang w:val="en-US"/>
              </w:rPr>
            </w:pPr>
            <w:r w:rsidRPr="003D10AF">
              <w:rPr>
                <w:lang w:val="en-US"/>
              </w:rPr>
              <w:t>P10.3,</w:t>
            </w:r>
          </w:p>
          <w:p w:rsidR="001950A1" w:rsidRPr="003D10AF" w:rsidRDefault="001950A1">
            <w:pPr>
              <w:pStyle w:val="ConsPlusNormal"/>
              <w:rPr>
                <w:lang w:val="en-US"/>
              </w:rPr>
            </w:pPr>
            <w:r w:rsidRPr="003D10AF">
              <w:rPr>
                <w:lang w:val="en-US"/>
              </w:rPr>
              <w:t>P10.4,</w:t>
            </w:r>
          </w:p>
          <w:p w:rsidR="001950A1" w:rsidRPr="003D10AF" w:rsidRDefault="001950A1">
            <w:pPr>
              <w:pStyle w:val="ConsPlusNormal"/>
              <w:rPr>
                <w:lang w:val="en-US"/>
              </w:rPr>
            </w:pPr>
            <w:r w:rsidRPr="003D10AF">
              <w:rPr>
                <w:lang w:val="en-US"/>
              </w:rPr>
              <w:t>P10.8,</w:t>
            </w:r>
          </w:p>
          <w:p w:rsidR="001950A1" w:rsidRPr="003D10AF" w:rsidRDefault="001950A1">
            <w:pPr>
              <w:pStyle w:val="ConsPlusNormal"/>
              <w:rPr>
                <w:lang w:val="en-US"/>
              </w:rPr>
            </w:pPr>
            <w:r w:rsidRPr="003D10AF">
              <w:rPr>
                <w:lang w:val="en-US"/>
              </w:rPr>
              <w:t>P11.1,</w:t>
            </w:r>
          </w:p>
          <w:p w:rsidR="001950A1" w:rsidRPr="003D10AF" w:rsidRDefault="001950A1">
            <w:pPr>
              <w:pStyle w:val="ConsPlusNormal"/>
              <w:rPr>
                <w:lang w:val="en-US"/>
              </w:rPr>
            </w:pPr>
            <w:r w:rsidRPr="003D10AF">
              <w:rPr>
                <w:lang w:val="en-US"/>
              </w:rPr>
              <w:t>P11.5,</w:t>
            </w:r>
          </w:p>
          <w:p w:rsidR="001950A1" w:rsidRPr="003D10AF" w:rsidRDefault="001950A1">
            <w:pPr>
              <w:pStyle w:val="ConsPlusNormal"/>
              <w:rPr>
                <w:lang w:val="en-US"/>
              </w:rPr>
            </w:pPr>
            <w:r w:rsidRPr="003D10AF">
              <w:rPr>
                <w:lang w:val="en-US"/>
              </w:rPr>
              <w:t>P52.1,</w:t>
            </w:r>
          </w:p>
          <w:p w:rsidR="001950A1" w:rsidRPr="003D10AF" w:rsidRDefault="001950A1">
            <w:pPr>
              <w:pStyle w:val="ConsPlusNormal"/>
              <w:rPr>
                <w:lang w:val="en-US"/>
              </w:rPr>
            </w:pPr>
            <w:r w:rsidRPr="003D10AF">
              <w:rPr>
                <w:lang w:val="en-US"/>
              </w:rPr>
              <w:t>P52.2,</w:t>
            </w:r>
          </w:p>
          <w:p w:rsidR="001950A1" w:rsidRPr="003D10AF" w:rsidRDefault="001950A1">
            <w:pPr>
              <w:pStyle w:val="ConsPlusNormal"/>
              <w:rPr>
                <w:lang w:val="en-US"/>
              </w:rPr>
            </w:pPr>
            <w:r w:rsidRPr="003D10AF">
              <w:rPr>
                <w:lang w:val="en-US"/>
              </w:rPr>
              <w:t>P52.4,</w:t>
            </w:r>
          </w:p>
          <w:p w:rsidR="001950A1" w:rsidRPr="003D10AF" w:rsidRDefault="001950A1">
            <w:pPr>
              <w:pStyle w:val="ConsPlusNormal"/>
              <w:rPr>
                <w:lang w:val="en-US"/>
              </w:rPr>
            </w:pPr>
            <w:r w:rsidRPr="003D10AF">
              <w:rPr>
                <w:lang w:val="en-US"/>
              </w:rPr>
              <w:t>P52.6,</w:t>
            </w:r>
          </w:p>
          <w:p w:rsidR="001950A1" w:rsidRPr="003D10AF" w:rsidRDefault="001950A1">
            <w:pPr>
              <w:pStyle w:val="ConsPlusNormal"/>
              <w:rPr>
                <w:lang w:val="en-US"/>
              </w:rPr>
            </w:pPr>
            <w:r w:rsidRPr="003D10AF">
              <w:rPr>
                <w:lang w:val="en-US"/>
              </w:rPr>
              <w:t>P90,</w:t>
            </w:r>
          </w:p>
          <w:p w:rsidR="001950A1" w:rsidRPr="003D10AF" w:rsidRDefault="001950A1">
            <w:pPr>
              <w:pStyle w:val="ConsPlusNormal"/>
              <w:rPr>
                <w:lang w:val="en-US"/>
              </w:rPr>
            </w:pPr>
            <w:r w:rsidRPr="003D10AF">
              <w:rPr>
                <w:lang w:val="en-US"/>
              </w:rPr>
              <w:t>P91.0,</w:t>
            </w:r>
          </w:p>
          <w:p w:rsidR="001950A1" w:rsidRPr="003D10AF" w:rsidRDefault="001950A1">
            <w:pPr>
              <w:pStyle w:val="ConsPlusNormal"/>
              <w:rPr>
                <w:lang w:val="en-US"/>
              </w:rPr>
            </w:pPr>
            <w:r w:rsidRPr="003D10AF">
              <w:rPr>
                <w:lang w:val="en-US"/>
              </w:rPr>
              <w:t>P91.2,</w:t>
            </w:r>
          </w:p>
          <w:p w:rsidR="001950A1" w:rsidRPr="003D10AF" w:rsidRDefault="001950A1">
            <w:pPr>
              <w:pStyle w:val="ConsPlusNormal"/>
              <w:rPr>
                <w:lang w:val="en-US"/>
              </w:rPr>
            </w:pPr>
            <w:r w:rsidRPr="003D10AF">
              <w:rPr>
                <w:lang w:val="en-US"/>
              </w:rPr>
              <w:t>P91.4,</w:t>
            </w:r>
          </w:p>
          <w:p w:rsidR="001950A1" w:rsidRPr="003D10AF" w:rsidRDefault="001950A1">
            <w:pPr>
              <w:pStyle w:val="ConsPlusNormal"/>
              <w:rPr>
                <w:lang w:val="en-US"/>
              </w:rPr>
            </w:pPr>
            <w:r w:rsidRPr="003D10AF">
              <w:rPr>
                <w:lang w:val="en-US"/>
              </w:rPr>
              <w:t>P91.5</w:t>
            </w:r>
          </w:p>
        </w:tc>
        <w:tc>
          <w:tcPr>
            <w:tcW w:w="3118" w:type="dxa"/>
          </w:tcPr>
          <w:p w:rsidR="001950A1" w:rsidRDefault="001950A1">
            <w:pPr>
              <w:pStyle w:val="ConsPlusNormal"/>
            </w:pPr>
            <w:r>
              <w:lastRenderedPageBreak/>
              <w:t>внутрижелудочковое кровоизлияние;</w:t>
            </w:r>
          </w:p>
          <w:p w:rsidR="001950A1" w:rsidRDefault="001950A1">
            <w:pPr>
              <w:pStyle w:val="ConsPlusNormal"/>
            </w:pPr>
            <w:r>
              <w:t>церебральная ишемия 2 - 3 степени;</w:t>
            </w:r>
          </w:p>
          <w:p w:rsidR="001950A1" w:rsidRDefault="001950A1">
            <w:pPr>
              <w:pStyle w:val="ConsPlusNormal"/>
            </w:pPr>
            <w:r>
              <w:t>родовая травма;</w:t>
            </w:r>
          </w:p>
          <w:p w:rsidR="001950A1" w:rsidRDefault="001950A1">
            <w:pPr>
              <w:pStyle w:val="ConsPlusNormal"/>
            </w:pPr>
            <w:r>
              <w:lastRenderedPageBreak/>
              <w:t>сепсис новорожденных; врожденная пневмония; синдром дыхательных расстройств</w:t>
            </w:r>
          </w:p>
        </w:tc>
        <w:tc>
          <w:tcPr>
            <w:tcW w:w="2154" w:type="dxa"/>
          </w:tcPr>
          <w:p w:rsidR="001950A1" w:rsidRDefault="001950A1">
            <w:pPr>
              <w:pStyle w:val="ConsPlusNormal"/>
            </w:pPr>
            <w:r>
              <w:lastRenderedPageBreak/>
              <w:t>комбинированное лечение</w:t>
            </w:r>
          </w:p>
        </w:tc>
        <w:tc>
          <w:tcPr>
            <w:tcW w:w="3288" w:type="dxa"/>
          </w:tcPr>
          <w:p w:rsidR="001950A1" w:rsidRDefault="001950A1">
            <w:pPr>
              <w:pStyle w:val="ConsPlusNormal"/>
            </w:pPr>
            <w:r>
              <w:t>противосудорожная терапия с учетом характера электроэнцефалограммы и анализа записи видеомониторинга;</w:t>
            </w:r>
          </w:p>
          <w:p w:rsidR="001950A1" w:rsidRDefault="001950A1">
            <w:pPr>
              <w:pStyle w:val="ConsPlusNormal"/>
            </w:pPr>
            <w:r>
              <w:lastRenderedPageBreak/>
              <w:t>высокочастотная осцилляторная искусственная вентиляция легких;</w:t>
            </w:r>
          </w:p>
          <w:p w:rsidR="001950A1" w:rsidRDefault="001950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1950A1" w:rsidRDefault="001950A1">
            <w:pPr>
              <w:pStyle w:val="ConsPlusNormal"/>
            </w:pPr>
            <w:r>
              <w:t>постановка наружного вентрикулярного дренажа</w:t>
            </w:r>
          </w:p>
        </w:tc>
        <w:tc>
          <w:tcPr>
            <w:tcW w:w="1474" w:type="dxa"/>
          </w:tcPr>
          <w:p w:rsidR="001950A1" w:rsidRDefault="001950A1">
            <w:pPr>
              <w:pStyle w:val="ConsPlusNormal"/>
              <w:jc w:val="center"/>
            </w:pPr>
            <w:r>
              <w:lastRenderedPageBreak/>
              <w:t>328177,45</w:t>
            </w:r>
          </w:p>
        </w:tc>
      </w:tr>
      <w:tr w:rsidR="001950A1">
        <w:tc>
          <w:tcPr>
            <w:tcW w:w="624" w:type="dxa"/>
          </w:tcPr>
          <w:p w:rsidR="001950A1" w:rsidRDefault="001950A1">
            <w:pPr>
              <w:pStyle w:val="ConsPlusNormal"/>
              <w:jc w:val="center"/>
            </w:pPr>
            <w:r>
              <w:t>29.</w:t>
            </w:r>
          </w:p>
        </w:tc>
        <w:tc>
          <w:tcPr>
            <w:tcW w:w="737" w:type="dxa"/>
          </w:tcPr>
          <w:p w:rsidR="001950A1" w:rsidRDefault="001950A1">
            <w:pPr>
              <w:pStyle w:val="ConsPlusNormal"/>
              <w:jc w:val="center"/>
            </w:pPr>
            <w:r>
              <w:t>20.</w:t>
            </w:r>
          </w:p>
        </w:tc>
        <w:tc>
          <w:tcPr>
            <w:tcW w:w="3005" w:type="dxa"/>
            <w:vMerge w:val="restart"/>
          </w:tcPr>
          <w:p w:rsidR="001950A1" w:rsidRDefault="001950A1">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w:t>
            </w:r>
            <w:r>
              <w:lastRenderedPageBreak/>
              <w:t>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1950A1" w:rsidRDefault="001950A1">
            <w:pPr>
              <w:pStyle w:val="ConsPlusNormal"/>
            </w:pPr>
            <w:r>
              <w:lastRenderedPageBreak/>
              <w:t>P07.0;</w:t>
            </w:r>
          </w:p>
          <w:p w:rsidR="001950A1" w:rsidRDefault="001950A1">
            <w:pPr>
              <w:pStyle w:val="ConsPlusNormal"/>
            </w:pPr>
            <w:r>
              <w:t>P07.1;</w:t>
            </w:r>
          </w:p>
          <w:p w:rsidR="001950A1" w:rsidRDefault="001950A1">
            <w:pPr>
              <w:pStyle w:val="ConsPlusNormal"/>
            </w:pPr>
            <w:r>
              <w:t>P07.2</w:t>
            </w:r>
          </w:p>
        </w:tc>
        <w:tc>
          <w:tcPr>
            <w:tcW w:w="3118" w:type="dxa"/>
          </w:tcPr>
          <w:p w:rsidR="001950A1" w:rsidRDefault="001950A1">
            <w:pPr>
              <w:pStyle w:val="ConsPlusNormal"/>
            </w:pPr>
            <w:r>
              <w:t>другие случаи малой массы тела при рождении;</w:t>
            </w:r>
          </w:p>
          <w:p w:rsidR="001950A1" w:rsidRDefault="001950A1">
            <w:pPr>
              <w:pStyle w:val="ConsPlusNormal"/>
            </w:pPr>
            <w:r>
              <w:t>другие случаи недоношенности;</w:t>
            </w:r>
          </w:p>
          <w:p w:rsidR="001950A1" w:rsidRDefault="001950A1">
            <w:pPr>
              <w:pStyle w:val="ConsPlusNormal"/>
            </w:pPr>
            <w:r>
              <w:t>крайняя незрелость;</w:t>
            </w:r>
          </w:p>
          <w:p w:rsidR="001950A1" w:rsidRDefault="001950A1">
            <w:pPr>
              <w:pStyle w:val="ConsPlusNormal"/>
            </w:pPr>
            <w:r>
              <w:t>"маловесный" для гестационного возраста плод;</w:t>
            </w:r>
          </w:p>
          <w:p w:rsidR="001950A1" w:rsidRDefault="001950A1">
            <w:pPr>
              <w:pStyle w:val="ConsPlusNormal"/>
            </w:pPr>
            <w:r>
              <w:t>малый размер плода для гестационного возраста;</w:t>
            </w:r>
          </w:p>
          <w:p w:rsidR="001950A1" w:rsidRDefault="001950A1">
            <w:pPr>
              <w:pStyle w:val="ConsPlusNormal"/>
            </w:pPr>
            <w:r>
              <w:t>крайне малая масса тела при рождении</w:t>
            </w:r>
          </w:p>
        </w:tc>
        <w:tc>
          <w:tcPr>
            <w:tcW w:w="2154" w:type="dxa"/>
          </w:tcPr>
          <w:p w:rsidR="001950A1" w:rsidRDefault="001950A1">
            <w:pPr>
              <w:pStyle w:val="ConsPlusNormal"/>
            </w:pPr>
            <w:r>
              <w:t>комбинированное лечение</w:t>
            </w:r>
          </w:p>
        </w:tc>
        <w:tc>
          <w:tcPr>
            <w:tcW w:w="3288" w:type="dxa"/>
          </w:tcPr>
          <w:p w:rsidR="001950A1" w:rsidRDefault="001950A1">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w:t>
            </w:r>
            <w:r>
              <w:lastRenderedPageBreak/>
              <w:t>(магнитно-резонансной томографии), иммунологических и молекулярно-генетических исследований);</w:t>
            </w:r>
          </w:p>
        </w:tc>
        <w:tc>
          <w:tcPr>
            <w:tcW w:w="1474" w:type="dxa"/>
          </w:tcPr>
          <w:p w:rsidR="001950A1" w:rsidRDefault="001950A1">
            <w:pPr>
              <w:pStyle w:val="ConsPlusNormal"/>
              <w:jc w:val="center"/>
            </w:pPr>
            <w:r>
              <w:lastRenderedPageBreak/>
              <w:t>675717,68</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неинвазивная принудительная вентиляция легких;</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хирургическая коррекция (лигирование, клипирование) открытого артериального протока;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p>
        </w:tc>
        <w:tc>
          <w:tcPr>
            <w:tcW w:w="3118" w:type="dxa"/>
            <w:vMerge w:val="restart"/>
          </w:tcPr>
          <w:p w:rsidR="001950A1" w:rsidRDefault="001950A1">
            <w:pPr>
              <w:pStyle w:val="ConsPlusNormal"/>
            </w:pPr>
          </w:p>
        </w:tc>
        <w:tc>
          <w:tcPr>
            <w:tcW w:w="2154" w:type="dxa"/>
            <w:vMerge w:val="restart"/>
          </w:tcPr>
          <w:p w:rsidR="001950A1" w:rsidRDefault="001950A1">
            <w:pPr>
              <w:pStyle w:val="ConsPlusNormal"/>
            </w:pPr>
          </w:p>
        </w:tc>
        <w:tc>
          <w:tcPr>
            <w:tcW w:w="3288" w:type="dxa"/>
          </w:tcPr>
          <w:p w:rsidR="001950A1" w:rsidRDefault="001950A1">
            <w:pPr>
              <w:pStyle w:val="ConsPlusNormal"/>
            </w:pPr>
            <w:r>
              <w:t>крио- или лазерокоагуляция сетчатки;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лечение с использованием метода сухой иммерсии</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Онкология</w:t>
            </w:r>
          </w:p>
        </w:tc>
      </w:tr>
      <w:tr w:rsidR="001950A1">
        <w:tc>
          <w:tcPr>
            <w:tcW w:w="624" w:type="dxa"/>
          </w:tcPr>
          <w:p w:rsidR="001950A1" w:rsidRDefault="001950A1">
            <w:pPr>
              <w:pStyle w:val="ConsPlusNormal"/>
              <w:jc w:val="center"/>
            </w:pPr>
            <w:r>
              <w:t>30.</w:t>
            </w:r>
          </w:p>
        </w:tc>
        <w:tc>
          <w:tcPr>
            <w:tcW w:w="737" w:type="dxa"/>
          </w:tcPr>
          <w:p w:rsidR="001950A1" w:rsidRDefault="001950A1">
            <w:pPr>
              <w:pStyle w:val="ConsPlusNormal"/>
              <w:jc w:val="center"/>
            </w:pPr>
            <w:r>
              <w:t>21.</w:t>
            </w:r>
          </w:p>
        </w:tc>
        <w:tc>
          <w:tcPr>
            <w:tcW w:w="3005" w:type="dxa"/>
          </w:tcPr>
          <w:p w:rsidR="001950A1" w:rsidRDefault="001950A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77" w:type="dxa"/>
          </w:tcPr>
          <w:p w:rsidR="001950A1" w:rsidRDefault="001950A1">
            <w:pPr>
              <w:pStyle w:val="ConsPlusNormal"/>
            </w:pPr>
            <w:r>
              <w:t>C00,</w:t>
            </w:r>
          </w:p>
          <w:p w:rsidR="001950A1" w:rsidRDefault="001950A1">
            <w:pPr>
              <w:pStyle w:val="ConsPlusNormal"/>
            </w:pPr>
            <w:r>
              <w:t>C01,</w:t>
            </w:r>
          </w:p>
          <w:p w:rsidR="001950A1" w:rsidRDefault="001950A1">
            <w:pPr>
              <w:pStyle w:val="ConsPlusNormal"/>
            </w:pPr>
            <w:r>
              <w:t>C02,</w:t>
            </w:r>
          </w:p>
          <w:p w:rsidR="001950A1" w:rsidRDefault="001950A1">
            <w:pPr>
              <w:pStyle w:val="ConsPlusNormal"/>
            </w:pPr>
            <w:r>
              <w:t>C04 - C06,</w:t>
            </w:r>
          </w:p>
          <w:p w:rsidR="001950A1" w:rsidRDefault="001950A1">
            <w:pPr>
              <w:pStyle w:val="ConsPlusNormal"/>
            </w:pPr>
            <w:r>
              <w:t>C09.0,</w:t>
            </w:r>
          </w:p>
          <w:p w:rsidR="001950A1" w:rsidRDefault="001950A1">
            <w:pPr>
              <w:pStyle w:val="ConsPlusNormal"/>
            </w:pPr>
            <w:r>
              <w:t>C09.1,</w:t>
            </w:r>
          </w:p>
          <w:p w:rsidR="001950A1" w:rsidRDefault="001950A1">
            <w:pPr>
              <w:pStyle w:val="ConsPlusNormal"/>
            </w:pPr>
            <w:r>
              <w:t>C09.8,</w:t>
            </w:r>
          </w:p>
          <w:p w:rsidR="001950A1" w:rsidRDefault="001950A1">
            <w:pPr>
              <w:pStyle w:val="ConsPlusNormal"/>
            </w:pPr>
            <w:r>
              <w:t>C09.9,</w:t>
            </w:r>
          </w:p>
          <w:p w:rsidR="001950A1" w:rsidRDefault="001950A1">
            <w:pPr>
              <w:pStyle w:val="ConsPlusNormal"/>
            </w:pPr>
            <w:r>
              <w:t>C10.0,</w:t>
            </w:r>
          </w:p>
          <w:p w:rsidR="001950A1" w:rsidRDefault="001950A1">
            <w:pPr>
              <w:pStyle w:val="ConsPlusNormal"/>
            </w:pPr>
            <w:r>
              <w:t>C10.1,</w:t>
            </w:r>
          </w:p>
          <w:p w:rsidR="001950A1" w:rsidRDefault="001950A1">
            <w:pPr>
              <w:pStyle w:val="ConsPlusNormal"/>
            </w:pPr>
            <w:r>
              <w:t>C10.2,</w:t>
            </w:r>
          </w:p>
          <w:p w:rsidR="001950A1" w:rsidRDefault="001950A1">
            <w:pPr>
              <w:pStyle w:val="ConsPlusNormal"/>
            </w:pPr>
            <w:r>
              <w:t>C10.3,</w:t>
            </w:r>
          </w:p>
          <w:p w:rsidR="001950A1" w:rsidRDefault="001950A1">
            <w:pPr>
              <w:pStyle w:val="ConsPlusNormal"/>
            </w:pPr>
            <w:r>
              <w:t>C10.4,</w:t>
            </w:r>
          </w:p>
          <w:p w:rsidR="001950A1" w:rsidRDefault="001950A1">
            <w:pPr>
              <w:pStyle w:val="ConsPlusNormal"/>
            </w:pPr>
            <w:r>
              <w:t>C11.0,</w:t>
            </w:r>
          </w:p>
          <w:p w:rsidR="001950A1" w:rsidRDefault="001950A1">
            <w:pPr>
              <w:pStyle w:val="ConsPlusNormal"/>
            </w:pPr>
            <w:r>
              <w:t>C11.1,</w:t>
            </w:r>
          </w:p>
          <w:p w:rsidR="001950A1" w:rsidRDefault="001950A1">
            <w:pPr>
              <w:pStyle w:val="ConsPlusNormal"/>
            </w:pPr>
            <w:r>
              <w:t>C11.2,</w:t>
            </w:r>
          </w:p>
          <w:p w:rsidR="001950A1" w:rsidRDefault="001950A1">
            <w:pPr>
              <w:pStyle w:val="ConsPlusNormal"/>
            </w:pPr>
            <w:r>
              <w:t>C11.3,</w:t>
            </w:r>
          </w:p>
          <w:p w:rsidR="001950A1" w:rsidRDefault="001950A1">
            <w:pPr>
              <w:pStyle w:val="ConsPlusNormal"/>
            </w:pPr>
            <w:r>
              <w:lastRenderedPageBreak/>
              <w:t>C11.8,</w:t>
            </w:r>
          </w:p>
          <w:p w:rsidR="001950A1" w:rsidRDefault="001950A1">
            <w:pPr>
              <w:pStyle w:val="ConsPlusNormal"/>
            </w:pPr>
            <w:r>
              <w:t>C11.9,</w:t>
            </w:r>
          </w:p>
          <w:p w:rsidR="001950A1" w:rsidRDefault="001950A1">
            <w:pPr>
              <w:pStyle w:val="ConsPlusNormal"/>
            </w:pPr>
            <w:r>
              <w:t>C12,</w:t>
            </w:r>
          </w:p>
          <w:p w:rsidR="001950A1" w:rsidRDefault="001950A1">
            <w:pPr>
              <w:pStyle w:val="ConsPlusNormal"/>
            </w:pPr>
            <w:r>
              <w:t>C13.0,</w:t>
            </w:r>
          </w:p>
          <w:p w:rsidR="001950A1" w:rsidRDefault="001950A1">
            <w:pPr>
              <w:pStyle w:val="ConsPlusNormal"/>
            </w:pPr>
            <w:r>
              <w:t>C13.1,</w:t>
            </w:r>
          </w:p>
          <w:p w:rsidR="001950A1" w:rsidRDefault="001950A1">
            <w:pPr>
              <w:pStyle w:val="ConsPlusNormal"/>
            </w:pPr>
            <w:r>
              <w:t>C13.2,</w:t>
            </w:r>
          </w:p>
          <w:p w:rsidR="001950A1" w:rsidRDefault="001950A1">
            <w:pPr>
              <w:pStyle w:val="ConsPlusNormal"/>
            </w:pPr>
            <w:r>
              <w:t>C13.8,</w:t>
            </w:r>
          </w:p>
          <w:p w:rsidR="001950A1" w:rsidRDefault="001950A1">
            <w:pPr>
              <w:pStyle w:val="ConsPlusNormal"/>
            </w:pPr>
            <w:r>
              <w:t>C13.9,</w:t>
            </w:r>
          </w:p>
          <w:p w:rsidR="001950A1" w:rsidRDefault="001950A1">
            <w:pPr>
              <w:pStyle w:val="ConsPlusNormal"/>
            </w:pPr>
            <w:r>
              <w:t>C14.0,</w:t>
            </w:r>
          </w:p>
          <w:p w:rsidR="001950A1" w:rsidRDefault="001950A1">
            <w:pPr>
              <w:pStyle w:val="ConsPlusNormal"/>
            </w:pPr>
            <w:r>
              <w:t>C14.2,</w:t>
            </w:r>
          </w:p>
          <w:p w:rsidR="001950A1" w:rsidRDefault="001950A1">
            <w:pPr>
              <w:pStyle w:val="ConsPlusNormal"/>
            </w:pPr>
            <w:r>
              <w:t>C15.0,</w:t>
            </w:r>
          </w:p>
          <w:p w:rsidR="001950A1" w:rsidRDefault="001950A1">
            <w:pPr>
              <w:pStyle w:val="ConsPlusNormal"/>
            </w:pPr>
            <w:r>
              <w:t>C30.0,</w:t>
            </w:r>
          </w:p>
          <w:p w:rsidR="001950A1" w:rsidRDefault="001950A1">
            <w:pPr>
              <w:pStyle w:val="ConsPlusNormal"/>
            </w:pPr>
            <w:r>
              <w:t>C31.0,</w:t>
            </w:r>
          </w:p>
          <w:p w:rsidR="001950A1" w:rsidRDefault="001950A1">
            <w:pPr>
              <w:pStyle w:val="ConsPlusNormal"/>
            </w:pPr>
            <w:r>
              <w:t>C31.1,</w:t>
            </w:r>
          </w:p>
          <w:p w:rsidR="001950A1" w:rsidRDefault="001950A1">
            <w:pPr>
              <w:pStyle w:val="ConsPlusNormal"/>
            </w:pPr>
            <w:r>
              <w:t>C31.2,</w:t>
            </w:r>
          </w:p>
          <w:p w:rsidR="001950A1" w:rsidRDefault="001950A1">
            <w:pPr>
              <w:pStyle w:val="ConsPlusNormal"/>
            </w:pPr>
            <w:r>
              <w:t>C31.3,</w:t>
            </w:r>
          </w:p>
          <w:p w:rsidR="001950A1" w:rsidRDefault="001950A1">
            <w:pPr>
              <w:pStyle w:val="ConsPlusNormal"/>
            </w:pPr>
            <w:r>
              <w:t>C31.8,</w:t>
            </w:r>
          </w:p>
          <w:p w:rsidR="001950A1" w:rsidRDefault="001950A1">
            <w:pPr>
              <w:pStyle w:val="ConsPlusNormal"/>
            </w:pPr>
            <w:r>
              <w:t>C31.9,</w:t>
            </w:r>
          </w:p>
          <w:p w:rsidR="001950A1" w:rsidRDefault="001950A1">
            <w:pPr>
              <w:pStyle w:val="ConsPlusNormal"/>
            </w:pPr>
            <w:r>
              <w:t>C32,</w:t>
            </w:r>
          </w:p>
          <w:p w:rsidR="001950A1" w:rsidRDefault="001950A1">
            <w:pPr>
              <w:pStyle w:val="ConsPlusNormal"/>
            </w:pPr>
            <w:r>
              <w:t>C43,</w:t>
            </w:r>
          </w:p>
          <w:p w:rsidR="001950A1" w:rsidRDefault="001950A1">
            <w:pPr>
              <w:pStyle w:val="ConsPlusNormal"/>
            </w:pPr>
            <w:r>
              <w:t>C44,</w:t>
            </w:r>
          </w:p>
          <w:p w:rsidR="001950A1" w:rsidRDefault="001950A1">
            <w:pPr>
              <w:pStyle w:val="ConsPlusNormal"/>
            </w:pPr>
            <w:r>
              <w:t>C69,</w:t>
            </w:r>
          </w:p>
          <w:p w:rsidR="001950A1" w:rsidRDefault="001950A1">
            <w:pPr>
              <w:pStyle w:val="ConsPlusNormal"/>
            </w:pPr>
            <w:r>
              <w:t>C73,</w:t>
            </w:r>
          </w:p>
          <w:p w:rsidR="001950A1" w:rsidRDefault="001950A1">
            <w:pPr>
              <w:pStyle w:val="ConsPlusNormal"/>
            </w:pPr>
            <w:r>
              <w:t>C15,</w:t>
            </w:r>
          </w:p>
          <w:p w:rsidR="001950A1" w:rsidRDefault="001950A1">
            <w:pPr>
              <w:pStyle w:val="ConsPlusNormal"/>
            </w:pPr>
            <w:r>
              <w:t>C16,</w:t>
            </w:r>
          </w:p>
          <w:p w:rsidR="001950A1" w:rsidRDefault="001950A1">
            <w:pPr>
              <w:pStyle w:val="ConsPlusNormal"/>
            </w:pPr>
            <w:r>
              <w:t>C17,</w:t>
            </w:r>
          </w:p>
          <w:p w:rsidR="001950A1" w:rsidRDefault="001950A1">
            <w:pPr>
              <w:pStyle w:val="ConsPlusNormal"/>
            </w:pPr>
            <w:r>
              <w:t>C18,</w:t>
            </w:r>
          </w:p>
          <w:p w:rsidR="001950A1" w:rsidRDefault="001950A1">
            <w:pPr>
              <w:pStyle w:val="ConsPlusNormal"/>
            </w:pPr>
            <w:r>
              <w:t>C19,</w:t>
            </w:r>
          </w:p>
          <w:p w:rsidR="001950A1" w:rsidRDefault="001950A1">
            <w:pPr>
              <w:pStyle w:val="ConsPlusNormal"/>
            </w:pPr>
            <w:r>
              <w:t>C20,</w:t>
            </w:r>
          </w:p>
          <w:p w:rsidR="001950A1" w:rsidRDefault="001950A1">
            <w:pPr>
              <w:pStyle w:val="ConsPlusNormal"/>
            </w:pPr>
            <w:r>
              <w:t>C21</w:t>
            </w:r>
          </w:p>
        </w:tc>
        <w:tc>
          <w:tcPr>
            <w:tcW w:w="3118" w:type="dxa"/>
          </w:tcPr>
          <w:p w:rsidR="001950A1" w:rsidRDefault="001950A1">
            <w:pPr>
              <w:pStyle w:val="ConsPlusNormal"/>
            </w:pPr>
            <w:r>
              <w:lastRenderedPageBreak/>
              <w:t>злокачественные новообразования головы и шеи (I - III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гемитиреоидэктомия видеоассистированная;</w:t>
            </w:r>
          </w:p>
          <w:p w:rsidR="001950A1" w:rsidRDefault="001950A1">
            <w:pPr>
              <w:pStyle w:val="ConsPlusNormal"/>
            </w:pPr>
            <w:r>
              <w:t>гемитиреоидэктомия видеоэндоскопическая;</w:t>
            </w:r>
          </w:p>
          <w:p w:rsidR="001950A1" w:rsidRDefault="001950A1">
            <w:pPr>
              <w:pStyle w:val="ConsPlusNormal"/>
            </w:pPr>
            <w:r>
              <w:t>резекция щитовидной железы субтотальная видеоэндоскопическая;</w:t>
            </w:r>
          </w:p>
          <w:p w:rsidR="001950A1" w:rsidRDefault="001950A1">
            <w:pPr>
              <w:pStyle w:val="ConsPlusNormal"/>
            </w:pPr>
            <w:r>
              <w:t>резекция щитовидной железы (доли, субтотальная) видеоассистированная;</w:t>
            </w:r>
          </w:p>
          <w:p w:rsidR="001950A1" w:rsidRDefault="001950A1">
            <w:pPr>
              <w:pStyle w:val="ConsPlusNormal"/>
            </w:pPr>
            <w:r>
              <w:t>гемитиреоидэктомия с истмусэктомией видеоассистированная;</w:t>
            </w:r>
          </w:p>
          <w:p w:rsidR="001950A1" w:rsidRDefault="001950A1">
            <w:pPr>
              <w:pStyle w:val="ConsPlusNormal"/>
            </w:pPr>
            <w:r>
              <w:t>резекция щитовидной железы с флюоресцентной навигацией паращитовидных желез видеоассистированная;</w:t>
            </w:r>
          </w:p>
          <w:p w:rsidR="001950A1" w:rsidRDefault="001950A1">
            <w:pPr>
              <w:pStyle w:val="ConsPlusNormal"/>
            </w:pPr>
            <w:r>
              <w:t xml:space="preserve">биопсия сторожевого </w:t>
            </w:r>
            <w:r>
              <w:lastRenderedPageBreak/>
              <w:t>лимфатического узла шеи видеоассистированная;</w:t>
            </w:r>
          </w:p>
          <w:p w:rsidR="001950A1" w:rsidRDefault="001950A1">
            <w:pPr>
              <w:pStyle w:val="ConsPlusNormal"/>
            </w:pPr>
            <w:r>
              <w:t>эндоларингеальная резекция видеоэндоскопическая с радиочастотной термоаблацией;</w:t>
            </w:r>
          </w:p>
          <w:p w:rsidR="001950A1" w:rsidRDefault="001950A1">
            <w:pPr>
              <w:pStyle w:val="ConsPlusNormal"/>
            </w:pPr>
            <w:r>
              <w:t>видеоассистированные операции при опухолях головы и шеи;</w:t>
            </w:r>
          </w:p>
          <w:p w:rsidR="001950A1" w:rsidRDefault="001950A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1950A1" w:rsidRDefault="001950A1">
            <w:pPr>
              <w:pStyle w:val="ConsPlusNormal"/>
            </w:pPr>
            <w:r>
              <w:t>тиреоидэктомия видеоэндоскопическая;</w:t>
            </w:r>
          </w:p>
          <w:p w:rsidR="001950A1" w:rsidRDefault="001950A1">
            <w:pPr>
              <w:pStyle w:val="ConsPlusNormal"/>
            </w:pPr>
            <w:r>
              <w:t>тиреоидэктомия видеоассистированная;</w:t>
            </w:r>
          </w:p>
          <w:p w:rsidR="001950A1" w:rsidRDefault="001950A1">
            <w:pPr>
              <w:pStyle w:val="ConsPlusNormal"/>
            </w:pPr>
            <w:r>
              <w:t>удаление новообразования полости носа с использованием видеоэндоскопических технологий;</w:t>
            </w:r>
          </w:p>
          <w:p w:rsidR="001950A1" w:rsidRDefault="001950A1">
            <w:pPr>
              <w:pStyle w:val="ConsPlusNormal"/>
            </w:pPr>
            <w:r>
              <w:t>резекция верхней челюсти видеоассистированная</w:t>
            </w:r>
          </w:p>
        </w:tc>
        <w:tc>
          <w:tcPr>
            <w:tcW w:w="1474" w:type="dxa"/>
          </w:tcPr>
          <w:p w:rsidR="001950A1" w:rsidRDefault="001950A1">
            <w:pPr>
              <w:pStyle w:val="ConsPlusNormal"/>
              <w:jc w:val="center"/>
            </w:pPr>
            <w:r>
              <w:lastRenderedPageBreak/>
              <w:t>251143,60</w:t>
            </w:r>
          </w:p>
        </w:tc>
      </w:tr>
      <w:tr w:rsidR="001950A1">
        <w:tc>
          <w:tcPr>
            <w:tcW w:w="624" w:type="dxa"/>
            <w:vMerge w:val="restart"/>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C09,</w:t>
            </w:r>
          </w:p>
          <w:p w:rsidR="001950A1" w:rsidRDefault="001950A1">
            <w:pPr>
              <w:pStyle w:val="ConsPlusNormal"/>
            </w:pPr>
            <w:r>
              <w:lastRenderedPageBreak/>
              <w:t>C10,</w:t>
            </w:r>
          </w:p>
          <w:p w:rsidR="001950A1" w:rsidRDefault="001950A1">
            <w:pPr>
              <w:pStyle w:val="ConsPlusNormal"/>
            </w:pPr>
            <w:r>
              <w:t>C11,</w:t>
            </w:r>
          </w:p>
          <w:p w:rsidR="001950A1" w:rsidRDefault="001950A1">
            <w:pPr>
              <w:pStyle w:val="ConsPlusNormal"/>
            </w:pPr>
            <w:r>
              <w:t>C12,</w:t>
            </w:r>
          </w:p>
          <w:p w:rsidR="001950A1" w:rsidRDefault="001950A1">
            <w:pPr>
              <w:pStyle w:val="ConsPlusNormal"/>
            </w:pPr>
            <w:r>
              <w:t>C13,</w:t>
            </w:r>
          </w:p>
          <w:p w:rsidR="001950A1" w:rsidRDefault="001950A1">
            <w:pPr>
              <w:pStyle w:val="ConsPlusNormal"/>
            </w:pPr>
            <w:r>
              <w:t>C14,</w:t>
            </w:r>
          </w:p>
          <w:p w:rsidR="001950A1" w:rsidRDefault="001950A1">
            <w:pPr>
              <w:pStyle w:val="ConsPlusNormal"/>
            </w:pPr>
            <w:r>
              <w:t>C15,</w:t>
            </w:r>
          </w:p>
          <w:p w:rsidR="001950A1" w:rsidRDefault="001950A1">
            <w:pPr>
              <w:pStyle w:val="ConsPlusNormal"/>
            </w:pPr>
            <w:r>
              <w:t>C30,</w:t>
            </w:r>
          </w:p>
          <w:p w:rsidR="001950A1" w:rsidRDefault="001950A1">
            <w:pPr>
              <w:pStyle w:val="ConsPlusNormal"/>
            </w:pPr>
            <w:r>
              <w:t>C32</w:t>
            </w:r>
          </w:p>
        </w:tc>
        <w:tc>
          <w:tcPr>
            <w:tcW w:w="3118" w:type="dxa"/>
          </w:tcPr>
          <w:p w:rsidR="001950A1" w:rsidRDefault="001950A1">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эндоскопическая лазерная </w:t>
            </w:r>
            <w:r>
              <w:lastRenderedPageBreak/>
              <w:t>реканализация и устранение дыхательной недостаточности при стенозирующей опухоли гортани</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C22,</w:t>
            </w:r>
          </w:p>
          <w:p w:rsidR="001950A1" w:rsidRDefault="001950A1">
            <w:pPr>
              <w:pStyle w:val="ConsPlusNormal"/>
            </w:pPr>
            <w:r>
              <w:t>C78.7,</w:t>
            </w:r>
          </w:p>
          <w:p w:rsidR="001950A1" w:rsidRDefault="001950A1">
            <w:pPr>
              <w:pStyle w:val="ConsPlusNormal"/>
            </w:pPr>
            <w:r>
              <w:t>C24.0</w:t>
            </w:r>
          </w:p>
        </w:tc>
        <w:tc>
          <w:tcPr>
            <w:tcW w:w="3118" w:type="dxa"/>
          </w:tcPr>
          <w:p w:rsidR="001950A1" w:rsidRDefault="001950A1">
            <w:pPr>
              <w:pStyle w:val="ConsPlusNormal"/>
            </w:pPr>
            <w:r>
              <w:t>первичные и метастатические злокачественные новообразования печени</w:t>
            </w:r>
          </w:p>
        </w:tc>
        <w:tc>
          <w:tcPr>
            <w:tcW w:w="2154" w:type="dxa"/>
          </w:tcPr>
          <w:p w:rsidR="001950A1" w:rsidRDefault="001950A1">
            <w:pPr>
              <w:pStyle w:val="ConsPlusNormal"/>
            </w:pPr>
            <w:r>
              <w:t>хирургическое или терапевтическое лечение</w:t>
            </w:r>
          </w:p>
        </w:tc>
        <w:tc>
          <w:tcPr>
            <w:tcW w:w="3288" w:type="dxa"/>
          </w:tcPr>
          <w:p w:rsidR="001950A1" w:rsidRDefault="001950A1">
            <w:pPr>
              <w:pStyle w:val="ConsPlusNormal"/>
            </w:pPr>
            <w:r>
              <w:t>лапароскопическая радиочастотная термоаблация при злокачественных новообразованиях печени;</w:t>
            </w:r>
          </w:p>
          <w:p w:rsidR="001950A1" w:rsidRDefault="001950A1">
            <w:pPr>
              <w:pStyle w:val="ConsPlusNormal"/>
            </w:pPr>
            <w:r>
              <w:t>внутриартериальная эмболизация (химиоэмболизация) опухолей;</w:t>
            </w:r>
          </w:p>
          <w:p w:rsidR="001950A1" w:rsidRDefault="001950A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p w:rsidR="001950A1" w:rsidRDefault="001950A1">
            <w:pPr>
              <w:pStyle w:val="ConsPlusNormal"/>
            </w:pPr>
            <w:r>
              <w:t>видеоэндоскопическая сегментэктомия, атипичная резекция печени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общего желчного протока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эндоскопическая фотодинамическая терапия опухоли общего желчного протока;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 xml:space="preserve">внутрипротоковая </w:t>
            </w:r>
            <w:r>
              <w:lastRenderedPageBreak/>
              <w:t>фотодинамическая терапия под рентгеноскопическим контролем</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общего желчного протока в пределах слизистого слоя T1</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эндоскопическая фотодинамическая терапия опухоли общего желчного протока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C23</w:t>
            </w:r>
          </w:p>
        </w:tc>
        <w:tc>
          <w:tcPr>
            <w:tcW w:w="3118" w:type="dxa"/>
          </w:tcPr>
          <w:p w:rsidR="001950A1" w:rsidRDefault="001950A1">
            <w:pPr>
              <w:pStyle w:val="ConsPlusNormal"/>
            </w:pPr>
            <w:r>
              <w:t>локализованные и местнораспространенные формы злокачественных новообразований желчного пузыря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холецистэктомия с резекцией IV сегмента печени;</w:t>
            </w:r>
          </w:p>
          <w:p w:rsidR="001950A1" w:rsidRDefault="001950A1">
            <w:pPr>
              <w:pStyle w:val="ConsPlusNormal"/>
            </w:pPr>
            <w:r>
              <w:t>внутрипротоковая фотодинамическая терапия под рентгеноскопическим контролем</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C24</w:t>
            </w:r>
          </w:p>
        </w:tc>
        <w:tc>
          <w:tcPr>
            <w:tcW w:w="3118" w:type="dxa"/>
          </w:tcPr>
          <w:p w:rsidR="001950A1" w:rsidRDefault="001950A1">
            <w:pPr>
              <w:pStyle w:val="ConsPlusNormal"/>
            </w:pPr>
            <w:r>
              <w:t>нерезектабельные опухоли внепеченочных желчных протоков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внутрипротоковая фотодинамическая терапия под рентгеноскопическим контролем</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r>
              <w:t>C25</w:t>
            </w:r>
          </w:p>
        </w:tc>
        <w:tc>
          <w:tcPr>
            <w:tcW w:w="3118" w:type="dxa"/>
            <w:vMerge w:val="restart"/>
          </w:tcPr>
          <w:p w:rsidR="001950A1" w:rsidRDefault="001950A1">
            <w:pPr>
              <w:pStyle w:val="ConsPlusNormal"/>
            </w:pPr>
            <w:r>
              <w:t>нерезектабельные опухоли поджелудочной железы;</w:t>
            </w:r>
          </w:p>
          <w:p w:rsidR="001950A1" w:rsidRDefault="001950A1">
            <w:pPr>
              <w:pStyle w:val="ConsPlusNormal"/>
            </w:pPr>
            <w:r>
              <w:t>злокачественные новообразования поджелудочной железы с обтурацией вирсунгова протока</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эндоскопическая фотодинамическая терапия опухоли вирсунгова протока;</w:t>
            </w:r>
          </w:p>
        </w:tc>
        <w:tc>
          <w:tcPr>
            <w:tcW w:w="1474" w:type="dxa"/>
            <w:vMerge w:val="restart"/>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эндоскопическое стентирование вирсунгова протока при опухолевом стенозе под видеоэндоскопическим контролем;</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химиоэмболизация головки поджелудочной железы;</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радиочастотная абляция опухолей поджелудочной железы;</w:t>
            </w:r>
          </w:p>
        </w:tc>
        <w:tc>
          <w:tcPr>
            <w:tcW w:w="1474" w:type="dxa"/>
          </w:tcPr>
          <w:p w:rsidR="001950A1" w:rsidRDefault="001950A1">
            <w:pPr>
              <w:pStyle w:val="ConsPlusNormal"/>
            </w:pPr>
          </w:p>
        </w:tc>
      </w:tr>
      <w:tr w:rsidR="001950A1">
        <w:tc>
          <w:tcPr>
            <w:tcW w:w="624" w:type="dxa"/>
            <w:vMerge/>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радиочастотная абляция опухолей поджелудочной железы видеоэндоскопическая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C34,</w:t>
            </w:r>
          </w:p>
          <w:p w:rsidR="001950A1" w:rsidRDefault="001950A1">
            <w:pPr>
              <w:pStyle w:val="ConsPlusNormal"/>
            </w:pPr>
            <w:r>
              <w:t>C33</w:t>
            </w:r>
          </w:p>
        </w:tc>
        <w:tc>
          <w:tcPr>
            <w:tcW w:w="3118" w:type="dxa"/>
          </w:tcPr>
          <w:p w:rsidR="001950A1" w:rsidRDefault="001950A1">
            <w:pPr>
              <w:pStyle w:val="ConsPlusNormal"/>
            </w:pPr>
            <w:r>
              <w:t>немелкоклеточный ранний центральный рак легкого (Tis-T1NoMo)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эндопротезирование бронхов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C34,</w:t>
            </w:r>
          </w:p>
          <w:p w:rsidR="001950A1" w:rsidRDefault="001950A1">
            <w:pPr>
              <w:pStyle w:val="ConsPlusNormal"/>
            </w:pPr>
            <w:r>
              <w:t>C33</w:t>
            </w:r>
          </w:p>
        </w:tc>
        <w:tc>
          <w:tcPr>
            <w:tcW w:w="3118" w:type="dxa"/>
          </w:tcPr>
          <w:p w:rsidR="001950A1" w:rsidRDefault="001950A1">
            <w:pPr>
              <w:pStyle w:val="ConsPlusNormal"/>
            </w:pPr>
            <w:r>
              <w:t>стенозирующий рак трахеи;</w:t>
            </w:r>
          </w:p>
          <w:p w:rsidR="001950A1" w:rsidRDefault="001950A1">
            <w:pPr>
              <w:pStyle w:val="ConsPlusNormal"/>
            </w:pPr>
            <w:r>
              <w:t>стенозирующий центральный рак легкого (T3-4NxMx)</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эндопротезирование трахеи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легкого (периферический рак)</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r>
              <w:t>C37,</w:t>
            </w:r>
          </w:p>
          <w:p w:rsidR="001950A1" w:rsidRDefault="001950A1">
            <w:pPr>
              <w:pStyle w:val="ConsPlusNormal"/>
            </w:pPr>
            <w:r>
              <w:t>C38.3,</w:t>
            </w:r>
          </w:p>
          <w:p w:rsidR="001950A1" w:rsidRDefault="001950A1">
            <w:pPr>
              <w:pStyle w:val="ConsPlusNormal"/>
            </w:pPr>
            <w:r>
              <w:t>C38.2,</w:t>
            </w:r>
          </w:p>
          <w:p w:rsidR="001950A1" w:rsidRDefault="001950A1">
            <w:pPr>
              <w:pStyle w:val="ConsPlusNormal"/>
            </w:pPr>
            <w:r>
              <w:t>C38.1</w:t>
            </w:r>
          </w:p>
        </w:tc>
        <w:tc>
          <w:tcPr>
            <w:tcW w:w="3118" w:type="dxa"/>
            <w:vMerge w:val="restart"/>
          </w:tcPr>
          <w:p w:rsidR="001950A1" w:rsidRDefault="001950A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радиочастотная термоаблация опухоли под ультразвуковой навигацией и (или) контролем компьютерной томографии;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видеоассистированное удаление опухоли средостения;</w:t>
            </w:r>
          </w:p>
          <w:p w:rsidR="001950A1" w:rsidRDefault="001950A1">
            <w:pPr>
              <w:pStyle w:val="ConsPlusNormal"/>
            </w:pPr>
            <w:r>
              <w:lastRenderedPageBreak/>
              <w:t>видеоэндоскопическое удаление опухоли средостения с медиастинальной лимфаденэктомией;</w:t>
            </w:r>
          </w:p>
          <w:p w:rsidR="001950A1" w:rsidRDefault="001950A1">
            <w:pPr>
              <w:pStyle w:val="ConsPlusNormal"/>
            </w:pPr>
            <w:r>
              <w:t>видеоэндоскопическое удаление опухоли средостения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C49.3</w:t>
            </w:r>
          </w:p>
        </w:tc>
        <w:tc>
          <w:tcPr>
            <w:tcW w:w="3118" w:type="dxa"/>
          </w:tcPr>
          <w:p w:rsidR="001950A1" w:rsidRDefault="001950A1">
            <w:pPr>
              <w:pStyle w:val="ConsPlusNormal"/>
            </w:pPr>
            <w:r>
              <w:t>опухоли мягких тканей грудной стенки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C50.2,</w:t>
            </w:r>
          </w:p>
          <w:p w:rsidR="001950A1" w:rsidRDefault="001950A1">
            <w:pPr>
              <w:pStyle w:val="ConsPlusNormal"/>
            </w:pPr>
            <w:r>
              <w:t>C50.9,</w:t>
            </w:r>
          </w:p>
          <w:p w:rsidR="001950A1" w:rsidRDefault="001950A1">
            <w:pPr>
              <w:pStyle w:val="ConsPlusNormal"/>
            </w:pPr>
            <w:r>
              <w:t>C50.3</w:t>
            </w:r>
          </w:p>
        </w:tc>
        <w:tc>
          <w:tcPr>
            <w:tcW w:w="3118" w:type="dxa"/>
          </w:tcPr>
          <w:p w:rsidR="001950A1" w:rsidRDefault="001950A1">
            <w:pPr>
              <w:pStyle w:val="ConsPlusNormal"/>
            </w:pPr>
            <w:r>
              <w:t>злокачественные новообразования молочной железы IIa, IIb, IIIa стадии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видеоассистированная парастернальная лимфаденэктомия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r>
              <w:t>C54</w:t>
            </w:r>
          </w:p>
        </w:tc>
        <w:tc>
          <w:tcPr>
            <w:tcW w:w="3118" w:type="dxa"/>
            <w:vMerge w:val="restart"/>
          </w:tcPr>
          <w:p w:rsidR="001950A1" w:rsidRDefault="001950A1">
            <w:pPr>
              <w:pStyle w:val="ConsPlusNormal"/>
            </w:pPr>
            <w:r>
              <w:t>злокачественные новообразования эндометрия in situ - III стадии</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экстирпация матки с маточными трубами видеоэндоскопическая;</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видеоэндоскопическая экстирпация матки с придатками и тазовой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C56</w:t>
            </w:r>
          </w:p>
        </w:tc>
        <w:tc>
          <w:tcPr>
            <w:tcW w:w="3118" w:type="dxa"/>
          </w:tcPr>
          <w:p w:rsidR="001950A1" w:rsidRDefault="001950A1">
            <w:pPr>
              <w:pStyle w:val="ConsPlusNormal"/>
            </w:pPr>
            <w:r>
              <w:t xml:space="preserve">злокачественные </w:t>
            </w:r>
            <w:r>
              <w:lastRenderedPageBreak/>
              <w:t>новообразования яичников I стадии</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лапароскопическая </w:t>
            </w:r>
            <w:r>
              <w:lastRenderedPageBreak/>
              <w:t>аднексэктомия или резекция яичников, субтотальная резекция большого сальника;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лапароскопическая экстирпация матки с придатками, субтотальная резекция большого сальника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C61</w:t>
            </w:r>
          </w:p>
        </w:tc>
        <w:tc>
          <w:tcPr>
            <w:tcW w:w="3118" w:type="dxa"/>
          </w:tcPr>
          <w:p w:rsidR="001950A1" w:rsidRDefault="001950A1">
            <w:pPr>
              <w:pStyle w:val="ConsPlusNormal"/>
            </w:pPr>
            <w:r>
              <w:t>локализованные злокачественные новообразования предстательной железы I стадии (T1a-T2cNxMo);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простатэктомия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p>
        </w:tc>
        <w:tc>
          <w:tcPr>
            <w:tcW w:w="3118" w:type="dxa"/>
            <w:vMerge w:val="restart"/>
          </w:tcPr>
          <w:p w:rsidR="001950A1" w:rsidRDefault="001950A1">
            <w:pPr>
              <w:pStyle w:val="ConsPlusNormal"/>
            </w:pPr>
            <w:r>
              <w:t>локализованные и местнораспространенные злокачественные новообразования предстательной железы (II - III стадия)</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C62</w:t>
            </w:r>
          </w:p>
        </w:tc>
        <w:tc>
          <w:tcPr>
            <w:tcW w:w="3118" w:type="dxa"/>
          </w:tcPr>
          <w:p w:rsidR="001950A1" w:rsidRDefault="001950A1">
            <w:pPr>
              <w:pStyle w:val="ConsPlusNormal"/>
            </w:pPr>
            <w:r>
              <w:t xml:space="preserve">злокачественные новообразования яичка </w:t>
            </w:r>
            <w:r>
              <w:lastRenderedPageBreak/>
              <w:t>(TxN1-2MoS1-3)</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лапароскопическая забрюшинная </w:t>
            </w:r>
            <w:r>
              <w:lastRenderedPageBreak/>
              <w:t>лимфаденэктомия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C64</w:t>
            </w:r>
          </w:p>
        </w:tc>
        <w:tc>
          <w:tcPr>
            <w:tcW w:w="3118" w:type="dxa"/>
          </w:tcPr>
          <w:p w:rsidR="001950A1" w:rsidRDefault="001950A1">
            <w:pPr>
              <w:pStyle w:val="ConsPlusNormal"/>
            </w:pPr>
            <w:r>
              <w:t>злокачественные новообразования почки (I - III стадия), нефробластома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селективная и суперселективная эмболизация (химиоэмболизация) почечных сосудов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C67</w:t>
            </w:r>
          </w:p>
        </w:tc>
        <w:tc>
          <w:tcPr>
            <w:tcW w:w="3118" w:type="dxa"/>
          </w:tcPr>
          <w:p w:rsidR="001950A1" w:rsidRDefault="001950A1">
            <w:pPr>
              <w:pStyle w:val="ConsPlusNormal"/>
            </w:pPr>
            <w:r>
              <w:t>злокачественные новообразования мочевого пузыря I - IV стадия (T1-T2bNxMo) при массивном кровотечении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селективная и супер-селективная эмболизация (химиоэмболизация) ветвей внутренней подвздошной артерии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31.</w:t>
            </w:r>
          </w:p>
        </w:tc>
        <w:tc>
          <w:tcPr>
            <w:tcW w:w="737" w:type="dxa"/>
          </w:tcPr>
          <w:p w:rsidR="001950A1" w:rsidRDefault="001950A1">
            <w:pPr>
              <w:pStyle w:val="ConsPlusNormal"/>
            </w:pPr>
          </w:p>
        </w:tc>
        <w:tc>
          <w:tcPr>
            <w:tcW w:w="3005" w:type="dxa"/>
          </w:tcPr>
          <w:p w:rsidR="001950A1" w:rsidRDefault="001950A1">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w:t>
            </w:r>
            <w:r>
              <w:lastRenderedPageBreak/>
              <w:t>злокачественных новообразованиях, в том числе у детей</w:t>
            </w:r>
          </w:p>
        </w:tc>
        <w:tc>
          <w:tcPr>
            <w:tcW w:w="1077" w:type="dxa"/>
            <w:vMerge w:val="restart"/>
          </w:tcPr>
          <w:p w:rsidR="001950A1" w:rsidRDefault="001950A1">
            <w:pPr>
              <w:pStyle w:val="ConsPlusNormal"/>
            </w:pPr>
            <w:r>
              <w:lastRenderedPageBreak/>
              <w:t xml:space="preserve">C00.0, C00.1, C00.2, C00.3, C00.4, C00.5, C00.6, C00.8, C00.9, C01, C02, C03.1, </w:t>
            </w:r>
            <w:r>
              <w:lastRenderedPageBreak/>
              <w:t xml:space="preserve">C03.9, C04.0, C04.1, C04.8, C04.9, C05, C06.0, C06.1, C06.2, C06.9, C07, C08.0, C08.1, C08.8, C08.9, C09.0, C09.8, C09.9, C10.0, C10.1, C10.2, C10.4, C10.8, C10.9, C11.0, C11.1, C11.2, C11.3, C11.8, C11.9, C13.0, C13.1, </w:t>
            </w:r>
            <w:r>
              <w:lastRenderedPageBreak/>
              <w:t>C13.2, C13.8, C13.9, C14.0, C12, C14.8, C15.0, C30.0, C30.1, C31.0, C31.1, C31.2, C31.3, C31.8, C31.9, C32.0, C32.1, C32.2, C32.3, C32.8, C32.9, C33, C43, C44, C49.0, C69,</w:t>
            </w:r>
          </w:p>
          <w:p w:rsidR="001950A1" w:rsidRDefault="001950A1">
            <w:pPr>
              <w:pStyle w:val="ConsPlusNormal"/>
            </w:pPr>
            <w:r>
              <w:t>C73</w:t>
            </w:r>
          </w:p>
        </w:tc>
        <w:tc>
          <w:tcPr>
            <w:tcW w:w="3118" w:type="dxa"/>
          </w:tcPr>
          <w:p w:rsidR="001950A1" w:rsidRDefault="001950A1">
            <w:pPr>
              <w:pStyle w:val="ConsPlusNormal"/>
            </w:pPr>
            <w:r>
              <w:lastRenderedPageBreak/>
              <w:t>опухоли головы и шеи, первичные и рецидивные, метастатические опухоли центральной нервной системы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энуклеация глазного яблока с одномоментной пластикой опорно-двигательной культи;</w:t>
            </w:r>
          </w:p>
          <w:p w:rsidR="001950A1" w:rsidRDefault="001950A1">
            <w:pPr>
              <w:pStyle w:val="ConsPlusNormal"/>
            </w:pPr>
            <w:r>
              <w:t>энуклеация глазного яблока с формированием опорно-двигательной культи имплантатом;</w:t>
            </w:r>
          </w:p>
          <w:p w:rsidR="001950A1" w:rsidRDefault="001950A1">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p w:rsidR="001950A1" w:rsidRDefault="001950A1">
            <w:pPr>
              <w:pStyle w:val="ConsPlusNormal"/>
            </w:pPr>
            <w:r>
              <w:t>лимфаденэктомия шейная расширенная с реконструктивно-пластическим компонентом;</w:t>
            </w:r>
          </w:p>
          <w:p w:rsidR="001950A1" w:rsidRDefault="001950A1">
            <w:pPr>
              <w:pStyle w:val="ConsPlusNormal"/>
            </w:pPr>
            <w:r>
              <w:t>гемиглоссэктомия с реконструктивно-пластическим компонентом;</w:t>
            </w:r>
          </w:p>
          <w:p w:rsidR="001950A1" w:rsidRDefault="001950A1">
            <w:pPr>
              <w:pStyle w:val="ConsPlusNormal"/>
            </w:pPr>
            <w:r>
              <w:t>резекция околоушной слюнной железы с реконструктивно-пластическим компонентом;</w:t>
            </w:r>
          </w:p>
          <w:p w:rsidR="001950A1" w:rsidRDefault="001950A1">
            <w:pPr>
              <w:pStyle w:val="ConsPlusNormal"/>
            </w:pPr>
            <w:r>
              <w:t>резекция верхней челюсти комбинированная с микрохирургической пластикой;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vMerge/>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резекция губы с микрохирургической пластикой;</w:t>
            </w:r>
          </w:p>
          <w:p w:rsidR="001950A1" w:rsidRDefault="001950A1">
            <w:pPr>
              <w:pStyle w:val="ConsPlusNormal"/>
            </w:pPr>
            <w:r>
              <w:t>гемиглоссэктомия с микрохирургической пластикой;</w:t>
            </w:r>
          </w:p>
          <w:p w:rsidR="001950A1" w:rsidRDefault="001950A1">
            <w:pPr>
              <w:pStyle w:val="ConsPlusNormal"/>
            </w:pPr>
            <w:r>
              <w:t>глоссэктомия с микрохирургической пластикой;</w:t>
            </w:r>
          </w:p>
          <w:p w:rsidR="001950A1" w:rsidRDefault="001950A1">
            <w:pPr>
              <w:pStyle w:val="ConsPlusNormal"/>
            </w:pPr>
            <w:r>
              <w:t>резекция околоушной слюнной железы в плоскости ветвей лицевого нерва с микрохирургическим невролизом;</w:t>
            </w:r>
          </w:p>
          <w:p w:rsidR="001950A1" w:rsidRDefault="001950A1">
            <w:pPr>
              <w:pStyle w:val="ConsPlusNormal"/>
            </w:pPr>
            <w:r>
              <w:t xml:space="preserve">гемитиреоидэктомия с </w:t>
            </w:r>
            <w:r>
              <w:lastRenderedPageBreak/>
              <w:t>микрохирургической пластикой периферического нерва;</w:t>
            </w:r>
          </w:p>
          <w:p w:rsidR="001950A1" w:rsidRDefault="001950A1">
            <w:pPr>
              <w:pStyle w:val="ConsPlusNormal"/>
            </w:pPr>
            <w:r>
              <w:t>лимфаденэктомия шейная расширенная с реконструктивно-пластическим компонентом (микрохирургическая реконструкция);</w:t>
            </w:r>
          </w:p>
          <w:p w:rsidR="001950A1" w:rsidRDefault="001950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p w:rsidR="001950A1" w:rsidRDefault="001950A1">
            <w:pPr>
              <w:pStyle w:val="ConsPlusNormal"/>
            </w:pPr>
            <w:r>
              <w:t>паротидэктомия радикальная с микрохирургической пластикой;</w:t>
            </w:r>
          </w:p>
          <w:p w:rsidR="001950A1" w:rsidRDefault="001950A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p w:rsidR="001950A1" w:rsidRDefault="001950A1">
            <w:pPr>
              <w:pStyle w:val="ConsPlusNormal"/>
            </w:pPr>
            <w:r>
              <w:t>тиреоидэктомия расширенная с реконструктивно-пластическим компонентом;</w:t>
            </w:r>
          </w:p>
          <w:p w:rsidR="001950A1" w:rsidRDefault="001950A1">
            <w:pPr>
              <w:pStyle w:val="ConsPlusNormal"/>
            </w:pPr>
            <w:r>
              <w:t>тиреоидэктомия расширенная комбинированная с реконструктивно-пластическим компонентом;</w:t>
            </w:r>
          </w:p>
          <w:p w:rsidR="001950A1" w:rsidRDefault="001950A1">
            <w:pPr>
              <w:pStyle w:val="ConsPlusNormal"/>
            </w:pPr>
            <w:r>
              <w:lastRenderedPageBreak/>
              <w:t>резекция щитовидной железы с микрохирургическим невролизом возвратного гортанного нерва;</w:t>
            </w:r>
          </w:p>
          <w:p w:rsidR="001950A1" w:rsidRDefault="001950A1">
            <w:pPr>
              <w:pStyle w:val="ConsPlusNormal"/>
            </w:pPr>
            <w:r>
              <w:t>тиреоидэктомия с микрохирургическим невролизом возвратного гортанного нерва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C15</w:t>
            </w:r>
          </w:p>
        </w:tc>
        <w:tc>
          <w:tcPr>
            <w:tcW w:w="3118" w:type="dxa"/>
          </w:tcPr>
          <w:p w:rsidR="001950A1" w:rsidRDefault="001950A1">
            <w:pPr>
              <w:pStyle w:val="ConsPlusNormal"/>
            </w:pPr>
            <w:r>
              <w:t>начальные, локализованные и местнораспространенные формы злокачественных новообразований пищевода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пищеводно-желудочного (пищеводно-кишечного) анастомоза трансторакальная;</w:t>
            </w:r>
          </w:p>
          <w:p w:rsidR="001950A1" w:rsidRDefault="001950A1">
            <w:pPr>
              <w:pStyle w:val="ConsPlusNormal"/>
            </w:pPr>
            <w:r>
              <w:t>одномоментная эзофагэктомия (субтотальная резекция пищевода) с лимфаденэктомией 2S, 2F, 3F и пластикой пищевода;</w:t>
            </w:r>
          </w:p>
          <w:p w:rsidR="001950A1" w:rsidRDefault="001950A1">
            <w:pPr>
              <w:pStyle w:val="ConsPlusNormal"/>
            </w:pPr>
            <w:r>
              <w:t>удаление экстраорганного рецидива злокачественного новообразования пищевода комбинированное</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C16</w:t>
            </w:r>
          </w:p>
        </w:tc>
        <w:tc>
          <w:tcPr>
            <w:tcW w:w="3118" w:type="dxa"/>
          </w:tcPr>
          <w:p w:rsidR="001950A1" w:rsidRDefault="001950A1">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w:t>
            </w:r>
            <w:r>
              <w:lastRenderedPageBreak/>
              <w:t>отводящей петли, демпинг-синдром, рубцовые деформации анастомозов), злокачественные новообразования желудка (I - IV стадия)</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реконструкция пищеводно-кишечного анастомоза при рубцовых деформациях, не подлежащих эндоскопическому лечению;</w:t>
            </w:r>
          </w:p>
          <w:p w:rsidR="001950A1" w:rsidRDefault="001950A1">
            <w:pPr>
              <w:pStyle w:val="ConsPlusNormal"/>
            </w:pPr>
            <w:r>
              <w:t>реконструкция пищеводно-желудочного анастомоза при тяжелых рефлюкс-эзофагитах;</w:t>
            </w:r>
          </w:p>
          <w:p w:rsidR="001950A1" w:rsidRDefault="001950A1">
            <w:pPr>
              <w:pStyle w:val="ConsPlusNormal"/>
            </w:pPr>
            <w:r>
              <w:lastRenderedPageBreak/>
              <w:t>резекция культи желудка с реконструкцией желудочно-кишечного или межкишечного анастомоза при болезнях оперированного желудка;</w:t>
            </w:r>
          </w:p>
          <w:p w:rsidR="001950A1" w:rsidRDefault="001950A1">
            <w:pPr>
              <w:pStyle w:val="ConsPlusNormal"/>
            </w:pPr>
            <w:r>
              <w:t>расширенно-комбинированная экстирпация оперированного желудка;</w:t>
            </w:r>
          </w:p>
          <w:p w:rsidR="001950A1" w:rsidRDefault="001950A1">
            <w:pPr>
              <w:pStyle w:val="ConsPlusNormal"/>
            </w:pPr>
            <w:r>
              <w:t>расширенно-комбинированная ререзекция оперированного желудка;</w:t>
            </w:r>
          </w:p>
          <w:p w:rsidR="001950A1" w:rsidRDefault="001950A1">
            <w:pPr>
              <w:pStyle w:val="ConsPlusNormal"/>
            </w:pPr>
            <w:r>
              <w:t>резекция пищеводно-кишечного или пищеводно-желудочного анастомоза комбинированная;</w:t>
            </w:r>
          </w:p>
          <w:p w:rsidR="001950A1" w:rsidRDefault="001950A1">
            <w:pPr>
              <w:pStyle w:val="ConsPlusNormal"/>
            </w:pPr>
            <w:r>
              <w:t>удаление экстраорганного рецидива злокачественных новообразований желудка комбинированное</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C17</w:t>
            </w:r>
          </w:p>
        </w:tc>
        <w:tc>
          <w:tcPr>
            <w:tcW w:w="3118" w:type="dxa"/>
          </w:tcPr>
          <w:p w:rsidR="001950A1" w:rsidRDefault="001950A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панкреатодуоденальная резекция, в том числе расширенная или комбинированная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 xml:space="preserve">C18, C19, C20, C08, </w:t>
            </w:r>
            <w:r>
              <w:lastRenderedPageBreak/>
              <w:t>C48.1</w:t>
            </w:r>
          </w:p>
        </w:tc>
        <w:tc>
          <w:tcPr>
            <w:tcW w:w="3118" w:type="dxa"/>
          </w:tcPr>
          <w:p w:rsidR="001950A1" w:rsidRDefault="001950A1">
            <w:pPr>
              <w:pStyle w:val="ConsPlusNormal"/>
            </w:pPr>
            <w:r>
              <w:lastRenderedPageBreak/>
              <w:t>состояние после обструктивных резекций по поводу опухолей толстой кишки;</w:t>
            </w:r>
          </w:p>
          <w:p w:rsidR="001950A1" w:rsidRDefault="001950A1">
            <w:pPr>
              <w:pStyle w:val="ConsPlusNormal"/>
            </w:pPr>
            <w:r>
              <w:lastRenderedPageBreak/>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реконструкция толстой кишки с формированием межкишечных анастомозов;</w:t>
            </w:r>
          </w:p>
          <w:p w:rsidR="001950A1" w:rsidRDefault="001950A1">
            <w:pPr>
              <w:pStyle w:val="ConsPlusNormal"/>
            </w:pPr>
            <w:r>
              <w:t xml:space="preserve">правосторонняя </w:t>
            </w:r>
            <w:r>
              <w:lastRenderedPageBreak/>
              <w:t>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w:t>
            </w:r>
            <w:r>
              <w:lastRenderedPageBreak/>
              <w:t>химиотерапии;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правосторонняя гемиколэктомия с расширенной лимфаденэктомией;</w:t>
            </w:r>
          </w:p>
          <w:p w:rsidR="001950A1" w:rsidRDefault="001950A1">
            <w:pPr>
              <w:pStyle w:val="ConsPlusNormal"/>
            </w:pPr>
            <w:r>
              <w:t>резекция сигмовидной кишки с расширенной лимфаденэктомией;</w:t>
            </w:r>
          </w:p>
          <w:p w:rsidR="001950A1" w:rsidRDefault="001950A1">
            <w:pPr>
              <w:pStyle w:val="ConsPlusNormal"/>
            </w:pPr>
            <w:r>
              <w:t>правосторонняя гемиколэктомия с резекцией легкого;</w:t>
            </w:r>
          </w:p>
          <w:p w:rsidR="001950A1" w:rsidRDefault="001950A1">
            <w:pPr>
              <w:pStyle w:val="ConsPlusNormal"/>
            </w:pPr>
            <w:r>
              <w:t>левосторонняя гемиколэктомия с расширенной лимфаденэктомией;</w:t>
            </w:r>
          </w:p>
          <w:p w:rsidR="001950A1" w:rsidRDefault="001950A1">
            <w:pPr>
              <w:pStyle w:val="ConsPlusNormal"/>
            </w:pPr>
            <w:r>
              <w:t>резекция прямой кишки с резекцией печени;</w:t>
            </w:r>
          </w:p>
          <w:p w:rsidR="001950A1" w:rsidRDefault="001950A1">
            <w:pPr>
              <w:pStyle w:val="ConsPlusNormal"/>
            </w:pPr>
            <w:r>
              <w:t>резекция прямой кишки с расширенной лимфаденэктомией;</w:t>
            </w:r>
          </w:p>
          <w:p w:rsidR="001950A1" w:rsidRDefault="001950A1">
            <w:pPr>
              <w:pStyle w:val="ConsPlusNormal"/>
            </w:pPr>
            <w:r>
              <w:t xml:space="preserve">комбинированная резекция </w:t>
            </w:r>
            <w:r>
              <w:lastRenderedPageBreak/>
              <w:t>прямой кишки с резекцией соседних органов;</w:t>
            </w:r>
          </w:p>
          <w:p w:rsidR="001950A1" w:rsidRDefault="001950A1">
            <w:pPr>
              <w:pStyle w:val="ConsPlusNormal"/>
            </w:pPr>
            <w:r>
              <w:t>расширенно-комбинированная брюшно-промежностная экстирпация прямой кишки;</w:t>
            </w:r>
          </w:p>
          <w:p w:rsidR="001950A1" w:rsidRDefault="001950A1">
            <w:pPr>
              <w:pStyle w:val="ConsPlusNormal"/>
            </w:pPr>
            <w:r>
              <w:t>расширенная, комбинированная брюшно-анальная резекция прямой кишки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C22, C23,</w:t>
            </w:r>
          </w:p>
          <w:p w:rsidR="001950A1" w:rsidRDefault="001950A1">
            <w:pPr>
              <w:pStyle w:val="ConsPlusNormal"/>
            </w:pPr>
            <w:r>
              <w:t>C24</w:t>
            </w:r>
          </w:p>
        </w:tc>
        <w:tc>
          <w:tcPr>
            <w:tcW w:w="3118" w:type="dxa"/>
          </w:tcPr>
          <w:p w:rsidR="001950A1" w:rsidRDefault="001950A1">
            <w:pPr>
              <w:pStyle w:val="ConsPlusNormal"/>
            </w:pPr>
            <w:r>
              <w:t>местнораспространенные первичные и метастатические опухоли печени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гемигепатэктомия комбинированная;</w:t>
            </w:r>
          </w:p>
          <w:p w:rsidR="001950A1" w:rsidRDefault="001950A1">
            <w:pPr>
              <w:pStyle w:val="ConsPlusNormal"/>
            </w:pPr>
            <w:r>
              <w:t>резекция печени с реконструктивно-пластическим компонентом;</w:t>
            </w:r>
          </w:p>
          <w:p w:rsidR="001950A1" w:rsidRDefault="001950A1">
            <w:pPr>
              <w:pStyle w:val="ConsPlusNormal"/>
            </w:pPr>
            <w:r>
              <w:t>резекция печени комбинированная с ангиопластикой;</w:t>
            </w:r>
          </w:p>
          <w:p w:rsidR="001950A1" w:rsidRDefault="001950A1">
            <w:pPr>
              <w:pStyle w:val="ConsPlusNormal"/>
            </w:pPr>
            <w:r>
              <w:t>анатомические и атипичные резекции печени с применением радиочастотной термоаблации;</w:t>
            </w:r>
          </w:p>
          <w:p w:rsidR="001950A1" w:rsidRDefault="001950A1">
            <w:pPr>
              <w:pStyle w:val="ConsPlusNormal"/>
            </w:pPr>
            <w:r>
              <w:t>правосторонняя гемигепатэктомия с применением радиочастотной термоаблации;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левосторонняя гемигепатэктомия с применением радиочастотной термоаблации;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 xml:space="preserve">расширенная правосторонняя </w:t>
            </w:r>
            <w:r>
              <w:lastRenderedPageBreak/>
              <w:t>гемигепатэктомия с применением радиочастотной термоаблации;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расширенная левосторонняя гемигепатэктомия с применением радиочастотной термоаблации;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изолированная гипертермическая хемиоперфузия печени;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медианная резекция печени с применением радиочастотной термоаблации;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расширенная правосторонняя гемигепатэктомия;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расширенная левосторонняя гемигепатэктомия;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анатомическая резекция печени;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правосторонняя гемигепатэктомия;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левосторонняя гемигепатэктомия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C25</w:t>
            </w:r>
          </w:p>
        </w:tc>
        <w:tc>
          <w:tcPr>
            <w:tcW w:w="3118" w:type="dxa"/>
          </w:tcPr>
          <w:p w:rsidR="001950A1" w:rsidRDefault="001950A1">
            <w:pPr>
              <w:pStyle w:val="ConsPlusNormal"/>
            </w:pPr>
            <w:r>
              <w:t>резектабельные опухоли поджелудочной железы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расширенно-комбинированная дистальная </w:t>
            </w:r>
            <w:r>
              <w:lastRenderedPageBreak/>
              <w:t>гемипанкреатэктомия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C34</w:t>
            </w:r>
          </w:p>
        </w:tc>
        <w:tc>
          <w:tcPr>
            <w:tcW w:w="3118" w:type="dxa"/>
          </w:tcPr>
          <w:p w:rsidR="001950A1" w:rsidRDefault="001950A1">
            <w:pPr>
              <w:pStyle w:val="ConsPlusNormal"/>
            </w:pPr>
            <w:r>
              <w:t>опухоли легкого (I - III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расширенная, комбинированная лобэктомия, билобэктомия, пневмонэктомия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C37, C08.1, C38.2, C38.3, C78.1</w:t>
            </w:r>
          </w:p>
        </w:tc>
        <w:tc>
          <w:tcPr>
            <w:tcW w:w="3118" w:type="dxa"/>
          </w:tcPr>
          <w:p w:rsidR="001950A1" w:rsidRDefault="001950A1">
            <w:pPr>
              <w:pStyle w:val="ConsPlusNormal"/>
            </w:pPr>
            <w:r>
              <w:t>опухоль вилочковой железы III стадии;</w:t>
            </w:r>
          </w:p>
          <w:p w:rsidR="001950A1" w:rsidRDefault="001950A1">
            <w:pPr>
              <w:pStyle w:val="ConsPlusNormal"/>
            </w:pPr>
            <w:r>
              <w:t>опухоль переднего, заднего средостения местнораспространенной формы, метастатическое поражение средостения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другое)</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r>
              <w:t xml:space="preserve">C40.0, C40.1, C40.2, C40.3, C40.8, C40.9, C41.2, C41.3, C41.4, </w:t>
            </w:r>
            <w:r>
              <w:lastRenderedPageBreak/>
              <w:t>C41.8, C41.9, C79.5, C43.5</w:t>
            </w:r>
          </w:p>
        </w:tc>
        <w:tc>
          <w:tcPr>
            <w:tcW w:w="3118" w:type="dxa"/>
            <w:vMerge w:val="restart"/>
          </w:tcPr>
          <w:p w:rsidR="001950A1" w:rsidRDefault="001950A1">
            <w:pPr>
              <w:pStyle w:val="ConsPlusNormal"/>
            </w:pPr>
            <w:r>
              <w:lastRenderedPageBreak/>
              <w:t>первичные злокачественные новообразования костей и суставных хрящей туловища и конечностей Ia-b, IIa-b, IVa-b стадии;</w:t>
            </w:r>
          </w:p>
          <w:p w:rsidR="001950A1" w:rsidRDefault="001950A1">
            <w:pPr>
              <w:pStyle w:val="ConsPlusNormal"/>
            </w:pPr>
            <w:r>
              <w:t>метастатические новообразования костей, суставных хрящей туловища и конечностей</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тела позвонка с реконструктивно-пластическим компонентом;</w:t>
            </w:r>
          </w:p>
        </w:tc>
        <w:tc>
          <w:tcPr>
            <w:tcW w:w="1474" w:type="dxa"/>
            <w:vMerge w:val="restart"/>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декомпрессивная ламинэктомия позвонков с фиксацией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C43,</w:t>
            </w:r>
          </w:p>
          <w:p w:rsidR="001950A1" w:rsidRDefault="001950A1">
            <w:pPr>
              <w:pStyle w:val="ConsPlusNormal"/>
            </w:pPr>
            <w:r>
              <w:t>C44</w:t>
            </w:r>
          </w:p>
        </w:tc>
        <w:tc>
          <w:tcPr>
            <w:tcW w:w="3118" w:type="dxa"/>
          </w:tcPr>
          <w:p w:rsidR="001950A1" w:rsidRDefault="001950A1">
            <w:pPr>
              <w:pStyle w:val="ConsPlusNormal"/>
            </w:pPr>
            <w:r>
              <w:t>злокачественные новообразования кожи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C48</w:t>
            </w:r>
          </w:p>
        </w:tc>
        <w:tc>
          <w:tcPr>
            <w:tcW w:w="3118" w:type="dxa"/>
          </w:tcPr>
          <w:p w:rsidR="001950A1" w:rsidRDefault="001950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первичных и рецидивных неорганных забрюшинных опухолей комбинированное</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C49.1, C49.2, C49.3, C49.5, C49.6, C47.1, C47.2, C47.3, C47.5, C43.5</w:t>
            </w:r>
          </w:p>
        </w:tc>
        <w:tc>
          <w:tcPr>
            <w:tcW w:w="3118" w:type="dxa"/>
          </w:tcPr>
          <w:p w:rsidR="001950A1" w:rsidRDefault="001950A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изолированная гипертермическая регионарная химиоперфузия конечностей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C50</w:t>
            </w:r>
          </w:p>
        </w:tc>
        <w:tc>
          <w:tcPr>
            <w:tcW w:w="3118" w:type="dxa"/>
          </w:tcPr>
          <w:p w:rsidR="001950A1" w:rsidRDefault="001950A1">
            <w:pPr>
              <w:pStyle w:val="ConsPlusNormal"/>
            </w:pPr>
            <w:r>
              <w:t>злокачественные новообразования молочной железы (0 -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резекция молочной железы с определением "сторожевого" лимфоузла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C53</w:t>
            </w:r>
          </w:p>
        </w:tc>
        <w:tc>
          <w:tcPr>
            <w:tcW w:w="3118" w:type="dxa"/>
          </w:tcPr>
          <w:p w:rsidR="001950A1" w:rsidRDefault="001950A1">
            <w:pPr>
              <w:pStyle w:val="ConsPlusNormal"/>
            </w:pPr>
            <w:r>
              <w:t xml:space="preserve">злокачественные новообразования шейки </w:t>
            </w:r>
            <w:r>
              <w:lastRenderedPageBreak/>
              <w:t>матки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расширенная экстирпация культи шейки матки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C54</w:t>
            </w:r>
          </w:p>
        </w:tc>
        <w:tc>
          <w:tcPr>
            <w:tcW w:w="3118" w:type="dxa"/>
          </w:tcPr>
          <w:p w:rsidR="001950A1" w:rsidRDefault="001950A1">
            <w:pPr>
              <w:pStyle w:val="ConsPlusNormal"/>
            </w:pPr>
            <w:r>
              <w:t>злокачественные новообразования тела матки (местнораспространенные формы);</w:t>
            </w:r>
          </w:p>
          <w:p w:rsidR="001950A1" w:rsidRDefault="001950A1">
            <w:pPr>
              <w:pStyle w:val="ConsPlusNormal"/>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так далее)</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экстирпация матки с тазовой и парааортальной лимфаденэктомией, субтотальной резекцией большого сальника;</w:t>
            </w:r>
          </w:p>
          <w:p w:rsidR="001950A1" w:rsidRDefault="001950A1">
            <w:pPr>
              <w:pStyle w:val="ConsPlusNormal"/>
            </w:pPr>
            <w:r>
              <w:t>экстирпация матки с тазовой лимфаденэктомией и интраоперационной лучевой терапией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C56</w:t>
            </w:r>
          </w:p>
        </w:tc>
        <w:tc>
          <w:tcPr>
            <w:tcW w:w="3118" w:type="dxa"/>
          </w:tcPr>
          <w:p w:rsidR="001950A1" w:rsidRDefault="001950A1">
            <w:pPr>
              <w:pStyle w:val="ConsPlusNormal"/>
            </w:pPr>
            <w:r>
              <w:t>злокачественные новообразования яичников (I - IV стадия);</w:t>
            </w:r>
          </w:p>
          <w:p w:rsidR="001950A1" w:rsidRDefault="001950A1">
            <w:pPr>
              <w:pStyle w:val="ConsPlusNormal"/>
            </w:pPr>
            <w:r>
              <w:t>рецидивы злокачественных новообразований яичников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комбинированные циторедуктивные операции при злокачественных новообразованиях яичников;</w:t>
            </w:r>
          </w:p>
          <w:p w:rsidR="001950A1" w:rsidRDefault="001950A1">
            <w:pPr>
              <w:pStyle w:val="ConsPlusNormal"/>
            </w:pPr>
            <w:r>
              <w:t>циторедуктивные операции с внутрибрюшной гипертермической химиотерапией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C53, C54, C56, C57.8</w:t>
            </w:r>
          </w:p>
        </w:tc>
        <w:tc>
          <w:tcPr>
            <w:tcW w:w="3118" w:type="dxa"/>
          </w:tcPr>
          <w:p w:rsidR="001950A1" w:rsidRDefault="001950A1">
            <w:pPr>
              <w:pStyle w:val="ConsPlusNormal"/>
            </w:pPr>
            <w:r>
              <w:t>рецидивы злокачественного новообразования тела матки, шейки матки и яичников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рецидивных опухолей малого таза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C60</w:t>
            </w:r>
          </w:p>
        </w:tc>
        <w:tc>
          <w:tcPr>
            <w:tcW w:w="3118" w:type="dxa"/>
          </w:tcPr>
          <w:p w:rsidR="001950A1" w:rsidRDefault="001950A1">
            <w:pPr>
              <w:pStyle w:val="ConsPlusNormal"/>
            </w:pPr>
            <w:r>
              <w:t>злокачественные новообразования полового члена (I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ампутация полового члена, двусторонняя подвздошно-пахово-бедренная лимфаденэктомия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C61</w:t>
            </w:r>
          </w:p>
        </w:tc>
        <w:tc>
          <w:tcPr>
            <w:tcW w:w="3118" w:type="dxa"/>
          </w:tcPr>
          <w:p w:rsidR="001950A1" w:rsidRDefault="001950A1">
            <w:pPr>
              <w:pStyle w:val="ConsPlusNormal"/>
            </w:pPr>
            <w:r>
              <w:t>локализованные злокачественные новообразования предстательной железы (I - II стадия), T1-2cN0M0</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криодеструкция опухоли предстательной железы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C62</w:t>
            </w:r>
          </w:p>
        </w:tc>
        <w:tc>
          <w:tcPr>
            <w:tcW w:w="3118" w:type="dxa"/>
          </w:tcPr>
          <w:p w:rsidR="001950A1" w:rsidRDefault="001950A1">
            <w:pPr>
              <w:pStyle w:val="ConsPlusNormal"/>
            </w:pPr>
            <w:r>
              <w:t>злокачественные новообразования яичка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забрюшинная лимфаденэктомия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C64</w:t>
            </w:r>
          </w:p>
        </w:tc>
        <w:tc>
          <w:tcPr>
            <w:tcW w:w="3118" w:type="dxa"/>
          </w:tcPr>
          <w:p w:rsidR="001950A1" w:rsidRDefault="001950A1">
            <w:pPr>
              <w:pStyle w:val="ConsPlusNormal"/>
            </w:pPr>
            <w:r>
              <w:t>злокачественные новообразования почки (III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нефрэктомия с тромбэктомией;</w:t>
            </w:r>
          </w:p>
          <w:p w:rsidR="001950A1" w:rsidRDefault="001950A1">
            <w:pPr>
              <w:pStyle w:val="ConsPlusNormal"/>
            </w:pPr>
            <w:r>
              <w:t>радикальная нефрэктомия с расширенной забрюшинной лимфаденэктомией;</w:t>
            </w:r>
          </w:p>
          <w:p w:rsidR="001950A1" w:rsidRDefault="001950A1">
            <w:pPr>
              <w:pStyle w:val="ConsPlusNormal"/>
            </w:pPr>
            <w:r>
              <w:t>радикальная нефрэктомия с резекцией соседних органов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почки (I - 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криодеструкция злокачественных новообразований почки;</w:t>
            </w:r>
          </w:p>
          <w:p w:rsidR="001950A1" w:rsidRDefault="001950A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C67</w:t>
            </w:r>
          </w:p>
        </w:tc>
        <w:tc>
          <w:tcPr>
            <w:tcW w:w="3118" w:type="dxa"/>
          </w:tcPr>
          <w:p w:rsidR="001950A1" w:rsidRDefault="001950A1">
            <w:pPr>
              <w:pStyle w:val="ConsPlusNormal"/>
            </w:pPr>
            <w:r>
              <w:t>злокачественные новообразования мочевого пузыря (I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цистпростатвезикулэктомия с расширенной лимфаденэктомией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C74</w:t>
            </w:r>
          </w:p>
        </w:tc>
        <w:tc>
          <w:tcPr>
            <w:tcW w:w="3118" w:type="dxa"/>
          </w:tcPr>
          <w:p w:rsidR="001950A1" w:rsidRDefault="001950A1">
            <w:pPr>
              <w:pStyle w:val="ConsPlusNormal"/>
            </w:pPr>
            <w:r>
              <w:t xml:space="preserve">злокачественные новообразования </w:t>
            </w:r>
            <w:r>
              <w:lastRenderedPageBreak/>
              <w:t>надпочечника I - III стадия (T1a-T3aNxMo)</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удаление рецидивной опухоли надпочечника с расширенной </w:t>
            </w:r>
            <w:r>
              <w:lastRenderedPageBreak/>
              <w:t>лимфаденэктомией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надпочечника (III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расширенная адреналэктомия или адреналэктомия с резекцией соседних органов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C78</w:t>
            </w:r>
          </w:p>
        </w:tc>
        <w:tc>
          <w:tcPr>
            <w:tcW w:w="3118" w:type="dxa"/>
          </w:tcPr>
          <w:p w:rsidR="001950A1" w:rsidRDefault="001950A1">
            <w:pPr>
              <w:pStyle w:val="ConsPlusNormal"/>
            </w:pPr>
            <w:r>
              <w:t>метастатическое поражение легкого</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(прецизионное, резекция легкого) множественных метастазов в легких с применением физических факторов;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изолированная регионарная гипертермическая химиоперфузия легкого</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32.</w:t>
            </w:r>
          </w:p>
        </w:tc>
        <w:tc>
          <w:tcPr>
            <w:tcW w:w="737" w:type="dxa"/>
          </w:tcPr>
          <w:p w:rsidR="001950A1" w:rsidRDefault="001950A1">
            <w:pPr>
              <w:pStyle w:val="ConsPlusNormal"/>
              <w:jc w:val="center"/>
            </w:pPr>
            <w:r>
              <w:t>22.</w:t>
            </w:r>
          </w:p>
        </w:tc>
        <w:tc>
          <w:tcPr>
            <w:tcW w:w="3005" w:type="dxa"/>
          </w:tcPr>
          <w:p w:rsidR="001950A1" w:rsidRDefault="001950A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077" w:type="dxa"/>
          </w:tcPr>
          <w:p w:rsidR="001950A1" w:rsidRDefault="001950A1">
            <w:pPr>
              <w:pStyle w:val="ConsPlusNormal"/>
            </w:pPr>
            <w:r>
              <w:t>C22</w:t>
            </w:r>
          </w:p>
        </w:tc>
        <w:tc>
          <w:tcPr>
            <w:tcW w:w="3118" w:type="dxa"/>
          </w:tcPr>
          <w:p w:rsidR="001950A1" w:rsidRDefault="001950A1">
            <w:pPr>
              <w:pStyle w:val="ConsPlusNormal"/>
            </w:pPr>
            <w:r>
              <w:t>злокачественные новообразования печени II - IV стадия (T3-4N0-1M0-1);</w:t>
            </w:r>
          </w:p>
          <w:p w:rsidR="001950A1" w:rsidRDefault="001950A1">
            <w:pPr>
              <w:pStyle w:val="ConsPlusNormal"/>
            </w:pPr>
            <w:r>
              <w:t>пациенты с множественными опухолями печени;</w:t>
            </w:r>
          </w:p>
          <w:p w:rsidR="001950A1" w:rsidRDefault="001950A1">
            <w:pPr>
              <w:pStyle w:val="ConsPlusNormal"/>
            </w:pPr>
            <w:r>
              <w:t>пациенты с нерезектабельными опухолями; функционально неоперабельные пациенты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высокоинтенсивная фокусированная ультразвуковая терапия (HIFU)</w:t>
            </w:r>
          </w:p>
        </w:tc>
        <w:tc>
          <w:tcPr>
            <w:tcW w:w="1474" w:type="dxa"/>
          </w:tcPr>
          <w:p w:rsidR="001950A1" w:rsidRDefault="001950A1">
            <w:pPr>
              <w:pStyle w:val="ConsPlusNormal"/>
              <w:jc w:val="center"/>
            </w:pPr>
            <w:r>
              <w:t>138112,78</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C25</w:t>
            </w:r>
          </w:p>
        </w:tc>
        <w:tc>
          <w:tcPr>
            <w:tcW w:w="3118" w:type="dxa"/>
          </w:tcPr>
          <w:p w:rsidR="001950A1" w:rsidRDefault="001950A1">
            <w:pPr>
              <w:pStyle w:val="ConsPlusNormal"/>
            </w:pPr>
            <w:r>
              <w:t>злокачественные новообразования поджелудочной железы II - IV стадия (T3-4N0-1M0-1);</w:t>
            </w:r>
          </w:p>
          <w:p w:rsidR="001950A1" w:rsidRDefault="001950A1">
            <w:pPr>
              <w:pStyle w:val="ConsPlusNormal"/>
            </w:pPr>
            <w:r>
              <w:lastRenderedPageBreak/>
              <w:t>пациенты с нерезектабельными и условно резектабельными опухолями;</w:t>
            </w:r>
          </w:p>
          <w:p w:rsidR="001950A1" w:rsidRDefault="001950A1">
            <w:pPr>
              <w:pStyle w:val="ConsPlusNormal"/>
            </w:pPr>
            <w:r>
              <w:t>пациенты с генерализованными опухолями (в плане паллиативного лечения);</w:t>
            </w:r>
          </w:p>
          <w:p w:rsidR="001950A1" w:rsidRDefault="001950A1">
            <w:pPr>
              <w:pStyle w:val="ConsPlusNormal"/>
            </w:pPr>
            <w:r>
              <w:t>функционально неоперабельные пациенты</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высокоинтенсивная фокусированная ультразвуковая терапия (HIFU) при злокачественных </w:t>
            </w:r>
            <w:r>
              <w:lastRenderedPageBreak/>
              <w:t>новообразованиях поджелудочной железы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C40,</w:t>
            </w:r>
          </w:p>
          <w:p w:rsidR="001950A1" w:rsidRDefault="001950A1">
            <w:pPr>
              <w:pStyle w:val="ConsPlusNormal"/>
            </w:pPr>
            <w:r>
              <w:t>C41</w:t>
            </w:r>
          </w:p>
        </w:tc>
        <w:tc>
          <w:tcPr>
            <w:tcW w:w="3118" w:type="dxa"/>
          </w:tcPr>
          <w:p w:rsidR="001950A1" w:rsidRDefault="001950A1">
            <w:pPr>
              <w:pStyle w:val="ConsPlusNormal"/>
            </w:pPr>
            <w:r>
              <w:t>метастатическое поражение костей</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высокоинтенсивная фокусированная ультразвуковая терапия (HIFU) при злокачественных новообразованиях костей</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C48,</w:t>
            </w:r>
          </w:p>
          <w:p w:rsidR="001950A1" w:rsidRDefault="001950A1">
            <w:pPr>
              <w:pStyle w:val="ConsPlusNormal"/>
            </w:pPr>
            <w:r>
              <w:t>C49</w:t>
            </w:r>
          </w:p>
        </w:tc>
        <w:tc>
          <w:tcPr>
            <w:tcW w:w="3118" w:type="dxa"/>
          </w:tcPr>
          <w:p w:rsidR="001950A1" w:rsidRDefault="001950A1">
            <w:pPr>
              <w:pStyle w:val="ConsPlusNormal"/>
            </w:pPr>
            <w:r>
              <w:t>злокачественные новообразования забрюшинного пространства I - IV стадия (G1-3T1-2N0-1M0-1);</w:t>
            </w:r>
          </w:p>
          <w:p w:rsidR="001950A1" w:rsidRDefault="001950A1">
            <w:pPr>
              <w:pStyle w:val="ConsPlusNormal"/>
            </w:pPr>
            <w:r>
              <w:t>пациенты с множественными опухолями; функционально неоперабельные пациенты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C50, C67, C74,</w:t>
            </w:r>
          </w:p>
          <w:p w:rsidR="001950A1" w:rsidRDefault="001950A1">
            <w:pPr>
              <w:pStyle w:val="ConsPlusNormal"/>
            </w:pPr>
            <w:r>
              <w:t>C73</w:t>
            </w:r>
          </w:p>
        </w:tc>
        <w:tc>
          <w:tcPr>
            <w:tcW w:w="3118" w:type="dxa"/>
          </w:tcPr>
          <w:p w:rsidR="001950A1" w:rsidRDefault="001950A1">
            <w:pPr>
              <w:pStyle w:val="ConsPlusNormal"/>
            </w:pPr>
            <w:r>
              <w:t>злокачественные новообразования молочной железы (T2-3N0-3M0-1);</w:t>
            </w:r>
          </w:p>
          <w:p w:rsidR="001950A1" w:rsidRDefault="001950A1">
            <w:pPr>
              <w:pStyle w:val="ConsPlusNormal"/>
            </w:pPr>
            <w:r>
              <w:t xml:space="preserve">пациенты с генерализованными опухолями при </w:t>
            </w:r>
            <w:r>
              <w:lastRenderedPageBreak/>
              <w:t>невозможности применения традиционных методов лечения;</w:t>
            </w:r>
          </w:p>
          <w:p w:rsidR="001950A1" w:rsidRDefault="001950A1">
            <w:pPr>
              <w:pStyle w:val="ConsPlusNormal"/>
            </w:pPr>
            <w:r>
              <w:t>функционально неоперабельные пациенты</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C61</w:t>
            </w:r>
          </w:p>
        </w:tc>
        <w:tc>
          <w:tcPr>
            <w:tcW w:w="3118" w:type="dxa"/>
          </w:tcPr>
          <w:p w:rsidR="001950A1" w:rsidRDefault="001950A1">
            <w:pPr>
              <w:pStyle w:val="ConsPlusNormal"/>
            </w:pPr>
            <w:r>
              <w:t>локализованные злокачественные новообразования предстательной железы I - II стадия (T1-2cN0M0)</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высокоинтенсивная фокусированная ультразвуковая терапия (HIFU) при злокачественных новообразованиях простаты</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33.</w:t>
            </w:r>
          </w:p>
        </w:tc>
        <w:tc>
          <w:tcPr>
            <w:tcW w:w="737" w:type="dxa"/>
          </w:tcPr>
          <w:p w:rsidR="001950A1" w:rsidRDefault="001950A1">
            <w:pPr>
              <w:pStyle w:val="ConsPlusNormal"/>
              <w:jc w:val="center"/>
            </w:pPr>
            <w:r>
              <w:t>23.</w:t>
            </w:r>
          </w:p>
        </w:tc>
        <w:tc>
          <w:tcPr>
            <w:tcW w:w="3005" w:type="dxa"/>
          </w:tcPr>
          <w:p w:rsidR="001950A1" w:rsidRDefault="001950A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w:t>
            </w:r>
          </w:p>
          <w:p w:rsidR="001950A1" w:rsidRDefault="001950A1">
            <w:pPr>
              <w:pStyle w:val="ConsPlusNormal"/>
            </w:pPr>
            <w:r>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Pr>
          <w:p w:rsidR="001950A1" w:rsidRDefault="001950A1">
            <w:pPr>
              <w:pStyle w:val="ConsPlusNormal"/>
            </w:pPr>
            <w:r>
              <w:t>C81 - C90,</w:t>
            </w:r>
          </w:p>
          <w:p w:rsidR="001950A1" w:rsidRDefault="001950A1">
            <w:pPr>
              <w:pStyle w:val="ConsPlusNormal"/>
            </w:pPr>
            <w:r>
              <w:t>C91.0,</w:t>
            </w:r>
          </w:p>
          <w:p w:rsidR="001950A1" w:rsidRDefault="001950A1">
            <w:pPr>
              <w:pStyle w:val="ConsPlusNormal"/>
            </w:pPr>
            <w:r>
              <w:t>C91.5 - C91.9,</w:t>
            </w:r>
          </w:p>
          <w:p w:rsidR="001950A1" w:rsidRDefault="001950A1">
            <w:pPr>
              <w:pStyle w:val="ConsPlusNormal"/>
            </w:pPr>
            <w:r>
              <w:t>C92,</w:t>
            </w:r>
          </w:p>
          <w:p w:rsidR="001950A1" w:rsidRDefault="001950A1">
            <w:pPr>
              <w:pStyle w:val="ConsPlusNormal"/>
            </w:pPr>
            <w:r>
              <w:t>C93,</w:t>
            </w:r>
          </w:p>
          <w:p w:rsidR="001950A1" w:rsidRDefault="001950A1">
            <w:pPr>
              <w:pStyle w:val="ConsPlusNormal"/>
            </w:pPr>
            <w:r>
              <w:t>C94.0,</w:t>
            </w:r>
          </w:p>
          <w:p w:rsidR="001950A1" w:rsidRDefault="001950A1">
            <w:pPr>
              <w:pStyle w:val="ConsPlusNormal"/>
            </w:pPr>
            <w:r>
              <w:t>C94.2 - C94.7,</w:t>
            </w:r>
          </w:p>
          <w:p w:rsidR="001950A1" w:rsidRDefault="001950A1">
            <w:pPr>
              <w:pStyle w:val="ConsPlusNormal"/>
            </w:pPr>
            <w:r>
              <w:t>C95,</w:t>
            </w:r>
          </w:p>
          <w:p w:rsidR="001950A1" w:rsidRDefault="001950A1">
            <w:pPr>
              <w:pStyle w:val="ConsPlusNormal"/>
            </w:pPr>
            <w:r>
              <w:t>C96.9,</w:t>
            </w:r>
          </w:p>
          <w:p w:rsidR="001950A1" w:rsidRDefault="001950A1">
            <w:pPr>
              <w:pStyle w:val="ConsPlusNormal"/>
            </w:pPr>
            <w:r>
              <w:t>C00 - C14,</w:t>
            </w:r>
          </w:p>
          <w:p w:rsidR="001950A1" w:rsidRDefault="001950A1">
            <w:pPr>
              <w:pStyle w:val="ConsPlusNormal"/>
            </w:pPr>
            <w:r>
              <w:t>C15 - C21, C22,</w:t>
            </w:r>
          </w:p>
          <w:p w:rsidR="001950A1" w:rsidRDefault="001950A1">
            <w:pPr>
              <w:pStyle w:val="ConsPlusNormal"/>
            </w:pPr>
            <w:r>
              <w:t>C23 - C26,</w:t>
            </w:r>
          </w:p>
          <w:p w:rsidR="001950A1" w:rsidRDefault="001950A1">
            <w:pPr>
              <w:pStyle w:val="ConsPlusNormal"/>
            </w:pPr>
            <w:r>
              <w:t xml:space="preserve">C30 - </w:t>
            </w:r>
            <w:r>
              <w:lastRenderedPageBreak/>
              <w:t>C32, C34, C37, C38, C39, C40, C41, C45, C46, C47, C48, C49,</w:t>
            </w:r>
          </w:p>
          <w:p w:rsidR="001950A1" w:rsidRDefault="001950A1">
            <w:pPr>
              <w:pStyle w:val="ConsPlusNormal"/>
            </w:pPr>
            <w:r>
              <w:t>C51 - C58, C60, C61, C62, C63, C64, C65, C66, C67, C68, C69, C71, C72, C73, C74, C75, C76, C77, C78,</w:t>
            </w:r>
          </w:p>
          <w:p w:rsidR="001950A1" w:rsidRDefault="001950A1">
            <w:pPr>
              <w:pStyle w:val="ConsPlusNormal"/>
            </w:pPr>
            <w:r>
              <w:lastRenderedPageBreak/>
              <w:t>C79</w:t>
            </w:r>
          </w:p>
        </w:tc>
        <w:tc>
          <w:tcPr>
            <w:tcW w:w="3118" w:type="dxa"/>
          </w:tcPr>
          <w:p w:rsidR="001950A1" w:rsidRDefault="001950A1">
            <w:pPr>
              <w:pStyle w:val="ConsPlusNormal"/>
            </w:pPr>
            <w:r>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w:t>
            </w:r>
          </w:p>
          <w:p w:rsidR="001950A1" w:rsidRDefault="001950A1">
            <w:pPr>
              <w:pStyle w:val="ConsPlusNormal"/>
            </w:pPr>
            <w:r>
              <w:t xml:space="preserve">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w:t>
            </w:r>
            <w:r>
              <w:lastRenderedPageBreak/>
              <w:t>носоглотки;</w:t>
            </w:r>
          </w:p>
          <w:p w:rsidR="001950A1" w:rsidRDefault="001950A1">
            <w:pPr>
              <w:pStyle w:val="ConsPlusNormal"/>
            </w:pPr>
            <w:r>
              <w:t>меланома;</w:t>
            </w:r>
          </w:p>
          <w:p w:rsidR="001950A1" w:rsidRDefault="001950A1">
            <w:pPr>
              <w:pStyle w:val="ConsPlusNormal"/>
            </w:pPr>
            <w:r>
              <w:t>другие злокачественные эпителиальные опухоли;</w:t>
            </w:r>
          </w:p>
          <w:p w:rsidR="001950A1" w:rsidRDefault="001950A1">
            <w:pPr>
              <w:pStyle w:val="ConsPlusNormal"/>
            </w:pPr>
            <w:r>
              <w:t>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rsidR="001950A1" w:rsidRDefault="001950A1">
            <w:pPr>
              <w:pStyle w:val="ConsPlusNormal"/>
            </w:pPr>
            <w:r>
              <w:t>высокий риск</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Pr>
          <w:p w:rsidR="001950A1" w:rsidRDefault="001950A1">
            <w:pPr>
              <w:pStyle w:val="ConsPlusNormal"/>
              <w:jc w:val="center"/>
            </w:pPr>
            <w:r>
              <w:t>182097,56</w:t>
            </w:r>
          </w:p>
        </w:tc>
      </w:tr>
      <w:tr w:rsidR="001950A1">
        <w:tc>
          <w:tcPr>
            <w:tcW w:w="624" w:type="dxa"/>
          </w:tcPr>
          <w:p w:rsidR="001950A1" w:rsidRDefault="001950A1">
            <w:pPr>
              <w:pStyle w:val="ConsPlusNormal"/>
              <w:jc w:val="center"/>
            </w:pPr>
            <w:r>
              <w:lastRenderedPageBreak/>
              <w:t>34.</w:t>
            </w:r>
          </w:p>
        </w:tc>
        <w:tc>
          <w:tcPr>
            <w:tcW w:w="737" w:type="dxa"/>
          </w:tcPr>
          <w:p w:rsidR="001950A1" w:rsidRDefault="001950A1">
            <w:pPr>
              <w:pStyle w:val="ConsPlusNormal"/>
              <w:jc w:val="center"/>
            </w:pPr>
            <w:r>
              <w:t>24.</w:t>
            </w:r>
          </w:p>
        </w:tc>
        <w:tc>
          <w:tcPr>
            <w:tcW w:w="3005" w:type="dxa"/>
          </w:tcPr>
          <w:p w:rsidR="001950A1" w:rsidRDefault="001950A1">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77" w:type="dxa"/>
          </w:tcPr>
          <w:p w:rsidR="001950A1" w:rsidRDefault="001950A1">
            <w:pPr>
              <w:pStyle w:val="ConsPlusNormal"/>
            </w:pPr>
            <w:r>
              <w:t>C81 - C96,</w:t>
            </w:r>
          </w:p>
          <w:p w:rsidR="001950A1" w:rsidRDefault="001950A1">
            <w:pPr>
              <w:pStyle w:val="ConsPlusNormal"/>
            </w:pPr>
            <w:r>
              <w:t>D45 - D47,</w:t>
            </w:r>
          </w:p>
          <w:p w:rsidR="001950A1" w:rsidRDefault="001950A1">
            <w:pPr>
              <w:pStyle w:val="ConsPlusNormal"/>
            </w:pPr>
            <w:r>
              <w:t>E85.8</w:t>
            </w:r>
          </w:p>
        </w:tc>
        <w:tc>
          <w:tcPr>
            <w:tcW w:w="3118" w:type="dxa"/>
          </w:tcPr>
          <w:p w:rsidR="001950A1" w:rsidRDefault="001950A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1950A1" w:rsidRDefault="001950A1">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474" w:type="dxa"/>
          </w:tcPr>
          <w:p w:rsidR="001950A1" w:rsidRDefault="001950A1">
            <w:pPr>
              <w:pStyle w:val="ConsPlusNormal"/>
              <w:jc w:val="center"/>
            </w:pPr>
            <w:r>
              <w:t>508782,43</w:t>
            </w:r>
          </w:p>
        </w:tc>
      </w:tr>
      <w:tr w:rsidR="001950A1">
        <w:tc>
          <w:tcPr>
            <w:tcW w:w="624" w:type="dxa"/>
          </w:tcPr>
          <w:p w:rsidR="001950A1" w:rsidRDefault="001950A1">
            <w:pPr>
              <w:pStyle w:val="ConsPlusNormal"/>
              <w:jc w:val="center"/>
            </w:pPr>
            <w:r>
              <w:t>35.</w:t>
            </w:r>
          </w:p>
        </w:tc>
        <w:tc>
          <w:tcPr>
            <w:tcW w:w="737" w:type="dxa"/>
          </w:tcPr>
          <w:p w:rsidR="001950A1" w:rsidRDefault="001950A1">
            <w:pPr>
              <w:pStyle w:val="ConsPlusNormal"/>
              <w:jc w:val="center"/>
            </w:pPr>
            <w:r>
              <w:t>25.</w:t>
            </w:r>
          </w:p>
        </w:tc>
        <w:tc>
          <w:tcPr>
            <w:tcW w:w="3005" w:type="dxa"/>
          </w:tcPr>
          <w:p w:rsidR="001950A1" w:rsidRDefault="001950A1">
            <w:pPr>
              <w:pStyle w:val="ConsPlusNormal"/>
            </w:pPr>
            <w:r>
              <w:t>Дистанционная лучевая терапия в радиотерапевтических отделениях при злокачественных новообразованиях</w:t>
            </w:r>
          </w:p>
        </w:tc>
        <w:tc>
          <w:tcPr>
            <w:tcW w:w="1077" w:type="dxa"/>
          </w:tcPr>
          <w:p w:rsidR="001950A1" w:rsidRDefault="001950A1">
            <w:pPr>
              <w:pStyle w:val="ConsPlusNormal"/>
            </w:pPr>
            <w:r>
              <w:t>C00 - C14,</w:t>
            </w:r>
          </w:p>
          <w:p w:rsidR="001950A1" w:rsidRDefault="001950A1">
            <w:pPr>
              <w:pStyle w:val="ConsPlusNormal"/>
            </w:pPr>
            <w:r>
              <w:t>C15 - C17,</w:t>
            </w:r>
          </w:p>
          <w:p w:rsidR="001950A1" w:rsidRDefault="001950A1">
            <w:pPr>
              <w:pStyle w:val="ConsPlusNormal"/>
            </w:pPr>
            <w:r>
              <w:t>C18 - C22,</w:t>
            </w:r>
          </w:p>
          <w:p w:rsidR="001950A1" w:rsidRDefault="001950A1">
            <w:pPr>
              <w:pStyle w:val="ConsPlusNormal"/>
            </w:pPr>
            <w:r>
              <w:t xml:space="preserve">C23 - C25, C30, C31, </w:t>
            </w:r>
            <w:r>
              <w:lastRenderedPageBreak/>
              <w:t>C32, C33, C34, C37, C39, C40, C41, C44, C48, C49, C50, C51, C55, C60, C61, C64, C67, C68, C73, C74,</w:t>
            </w:r>
          </w:p>
          <w:p w:rsidR="001950A1" w:rsidRDefault="001950A1">
            <w:pPr>
              <w:pStyle w:val="ConsPlusNormal"/>
            </w:pPr>
            <w:r>
              <w:t>C77</w:t>
            </w:r>
          </w:p>
        </w:tc>
        <w:tc>
          <w:tcPr>
            <w:tcW w:w="3118" w:type="dxa"/>
          </w:tcPr>
          <w:p w:rsidR="001950A1" w:rsidRDefault="001950A1">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w:t>
            </w:r>
            <w:r>
              <w:lastRenderedPageBreak/>
              <w:t>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стереотаксическая (1 - 39 Гр);</w:t>
            </w:r>
          </w:p>
          <w:p w:rsidR="001950A1" w:rsidRDefault="001950A1">
            <w:pPr>
              <w:pStyle w:val="ConsPlusNormal"/>
            </w:pPr>
            <w:r>
              <w:t>радиомодификация; компьютерно-томографическая и (или) магнитно-резонансная топометрия;</w:t>
            </w:r>
          </w:p>
          <w:p w:rsidR="001950A1" w:rsidRDefault="001950A1">
            <w:pPr>
              <w:pStyle w:val="ConsPlusNormal"/>
            </w:pPr>
            <w:r>
              <w:t xml:space="preserve">3D - 4D планирование; </w:t>
            </w:r>
            <w:r>
              <w:lastRenderedPageBreak/>
              <w:t>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jc w:val="center"/>
            </w:pPr>
            <w:r>
              <w:lastRenderedPageBreak/>
              <w:t>96890,39</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C51, C52, C53, C54,</w:t>
            </w:r>
          </w:p>
          <w:p w:rsidR="001950A1" w:rsidRDefault="001950A1">
            <w:pPr>
              <w:pStyle w:val="ConsPlusNormal"/>
            </w:pPr>
            <w:r>
              <w:t>C55</w:t>
            </w:r>
          </w:p>
        </w:tc>
        <w:tc>
          <w:tcPr>
            <w:tcW w:w="3118" w:type="dxa"/>
          </w:tcPr>
          <w:p w:rsidR="001950A1" w:rsidRDefault="001950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(1 - 39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 xml:space="preserve">3D - 4D планирование; </w:t>
            </w:r>
            <w:r>
              <w:lastRenderedPageBreak/>
              <w:t>фиксирующие устройства; 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C56</w:t>
            </w:r>
          </w:p>
        </w:tc>
        <w:tc>
          <w:tcPr>
            <w:tcW w:w="3118" w:type="dxa"/>
          </w:tcPr>
          <w:p w:rsidR="001950A1" w:rsidRDefault="001950A1">
            <w:pPr>
              <w:pStyle w:val="ConsPlusNormal"/>
            </w:pPr>
            <w:r>
              <w:t>злокачественные новообразования яичников;</w:t>
            </w:r>
          </w:p>
          <w:p w:rsidR="001950A1" w:rsidRDefault="001950A1">
            <w:pPr>
              <w:pStyle w:val="ConsPlusNormal"/>
            </w:pPr>
            <w:r>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(1 - 39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 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C57</w:t>
            </w:r>
          </w:p>
        </w:tc>
        <w:tc>
          <w:tcPr>
            <w:tcW w:w="3118" w:type="dxa"/>
          </w:tcPr>
          <w:p w:rsidR="001950A1" w:rsidRDefault="001950A1">
            <w:pPr>
              <w:pStyle w:val="ConsPlusNormal"/>
            </w:pPr>
            <w:r>
              <w:t>злокачественные новообразования маточных труб;</w:t>
            </w:r>
          </w:p>
          <w:p w:rsidR="001950A1" w:rsidRDefault="001950A1">
            <w:pPr>
              <w:pStyle w:val="ConsPlusNormal"/>
            </w:pPr>
            <w:r>
              <w:t>локальный рецидив после неоднократных курсов полихимиотерапии и невозможности выполнить хирургическое вмешательство</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(1 - 39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 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 xml:space="preserve">C70, </w:t>
            </w:r>
            <w:r>
              <w:lastRenderedPageBreak/>
              <w:t>C71, C72, C75.1, C75.3, C79.3, C79.4</w:t>
            </w:r>
          </w:p>
        </w:tc>
        <w:tc>
          <w:tcPr>
            <w:tcW w:w="3118" w:type="dxa"/>
          </w:tcPr>
          <w:p w:rsidR="001950A1" w:rsidRDefault="001950A1">
            <w:pPr>
              <w:pStyle w:val="ConsPlusNormal"/>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2154" w:type="dxa"/>
          </w:tcPr>
          <w:p w:rsidR="001950A1" w:rsidRDefault="001950A1">
            <w:pPr>
              <w:pStyle w:val="ConsPlusNormal"/>
            </w:pPr>
            <w:r>
              <w:lastRenderedPageBreak/>
              <w:t xml:space="preserve">терапевтическое </w:t>
            </w:r>
            <w:r>
              <w:lastRenderedPageBreak/>
              <w:t>лечение</w:t>
            </w:r>
          </w:p>
        </w:tc>
        <w:tc>
          <w:tcPr>
            <w:tcW w:w="3288" w:type="dxa"/>
          </w:tcPr>
          <w:p w:rsidR="001950A1" w:rsidRDefault="001950A1">
            <w:pPr>
              <w:pStyle w:val="ConsPlusNormal"/>
            </w:pPr>
            <w:r>
              <w:lastRenderedPageBreak/>
              <w:t xml:space="preserve">конформная дистанционная </w:t>
            </w:r>
            <w:r>
              <w:lastRenderedPageBreak/>
              <w:t>лучевая терапия, в том числе IMRT, IGRT, VMAT, (1 - 39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 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C81, C82, C83, C84,</w:t>
            </w:r>
          </w:p>
          <w:p w:rsidR="001950A1" w:rsidRDefault="001950A1">
            <w:pPr>
              <w:pStyle w:val="ConsPlusNormal"/>
            </w:pPr>
            <w:r>
              <w:t>C85</w:t>
            </w:r>
          </w:p>
        </w:tc>
        <w:tc>
          <w:tcPr>
            <w:tcW w:w="3118" w:type="dxa"/>
          </w:tcPr>
          <w:p w:rsidR="001950A1" w:rsidRDefault="001950A1">
            <w:pPr>
              <w:pStyle w:val="ConsPlusNormal"/>
            </w:pPr>
            <w:r>
              <w:t>злокачественные новообразования лимфоидной ткани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стереотаксическая (1 - 39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36.</w:t>
            </w:r>
          </w:p>
        </w:tc>
        <w:tc>
          <w:tcPr>
            <w:tcW w:w="737" w:type="dxa"/>
          </w:tcPr>
          <w:p w:rsidR="001950A1" w:rsidRDefault="001950A1">
            <w:pPr>
              <w:pStyle w:val="ConsPlusNormal"/>
              <w:jc w:val="center"/>
            </w:pPr>
            <w:r>
              <w:t>26.</w:t>
            </w:r>
          </w:p>
        </w:tc>
        <w:tc>
          <w:tcPr>
            <w:tcW w:w="3005" w:type="dxa"/>
          </w:tcPr>
          <w:p w:rsidR="001950A1" w:rsidRDefault="001950A1">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077" w:type="dxa"/>
          </w:tcPr>
          <w:p w:rsidR="001950A1" w:rsidRDefault="001950A1">
            <w:pPr>
              <w:pStyle w:val="ConsPlusNormal"/>
            </w:pPr>
            <w:r>
              <w:lastRenderedPageBreak/>
              <w:t>C00 - C14,</w:t>
            </w:r>
          </w:p>
          <w:p w:rsidR="001950A1" w:rsidRDefault="001950A1">
            <w:pPr>
              <w:pStyle w:val="ConsPlusNormal"/>
            </w:pPr>
            <w:r>
              <w:t>C15 - C17,</w:t>
            </w:r>
          </w:p>
          <w:p w:rsidR="001950A1" w:rsidRDefault="001950A1">
            <w:pPr>
              <w:pStyle w:val="ConsPlusNormal"/>
            </w:pPr>
            <w:r>
              <w:lastRenderedPageBreak/>
              <w:t>C18 - C22,</w:t>
            </w:r>
          </w:p>
          <w:p w:rsidR="001950A1" w:rsidRDefault="001950A1">
            <w:pPr>
              <w:pStyle w:val="ConsPlusNormal"/>
            </w:pPr>
            <w:r>
              <w:t>C23 - C25, C30, C31, C32, C33, C34, C37, C39, C40, C41, C44, C48, C49, C50, C51, C55, C60, C61, C64, C67, C68, C73, C74,</w:t>
            </w:r>
          </w:p>
          <w:p w:rsidR="001950A1" w:rsidRDefault="001950A1">
            <w:pPr>
              <w:pStyle w:val="ConsPlusNormal"/>
            </w:pPr>
            <w:r>
              <w:t>C77</w:t>
            </w:r>
          </w:p>
        </w:tc>
        <w:tc>
          <w:tcPr>
            <w:tcW w:w="3118" w:type="dxa"/>
          </w:tcPr>
          <w:p w:rsidR="001950A1" w:rsidRDefault="001950A1">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1950A1" w:rsidRDefault="001950A1">
            <w:pPr>
              <w:pStyle w:val="ConsPlusNormal"/>
            </w:pPr>
            <w:r>
              <w:t>вторичное поражение лимфоузлов</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конформная дистанционная лучевая терапия, в том числе IMRT, IGRT, VMAT, стереотаксическая (40 - 69 </w:t>
            </w:r>
            <w:r>
              <w:lastRenderedPageBreak/>
              <w:t>Гр);</w:t>
            </w:r>
          </w:p>
          <w:p w:rsidR="001950A1" w:rsidRDefault="001950A1">
            <w:pPr>
              <w:pStyle w:val="ConsPlusNormal"/>
            </w:pPr>
            <w:r>
              <w:t>радиомодификация; 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jc w:val="center"/>
            </w:pPr>
            <w:r>
              <w:lastRenderedPageBreak/>
              <w:t>218639,41</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C51, C52, C53, C54,</w:t>
            </w:r>
          </w:p>
          <w:p w:rsidR="001950A1" w:rsidRDefault="001950A1">
            <w:pPr>
              <w:pStyle w:val="ConsPlusNormal"/>
            </w:pPr>
            <w:r>
              <w:lastRenderedPageBreak/>
              <w:t>C55</w:t>
            </w:r>
          </w:p>
        </w:tc>
        <w:tc>
          <w:tcPr>
            <w:tcW w:w="3118" w:type="dxa"/>
          </w:tcPr>
          <w:p w:rsidR="001950A1" w:rsidRDefault="001950A1">
            <w:pPr>
              <w:pStyle w:val="ConsPlusNormal"/>
            </w:pPr>
            <w:r>
              <w:lastRenderedPageBreak/>
              <w:t xml:space="preserve">интраэпителиальные,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конформная дистанционная лучевая терапия, в том числе IMRT, IGRT, VMAT, стереотаксическая (40 - 69 </w:t>
            </w:r>
            <w:r>
              <w:lastRenderedPageBreak/>
              <w:t>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C56</w:t>
            </w:r>
          </w:p>
        </w:tc>
        <w:tc>
          <w:tcPr>
            <w:tcW w:w="3118" w:type="dxa"/>
          </w:tcPr>
          <w:p w:rsidR="001950A1" w:rsidRDefault="001950A1">
            <w:pPr>
              <w:pStyle w:val="ConsPlusNormal"/>
            </w:pPr>
            <w:r>
              <w:t>злокачественные новообразования яичников;</w:t>
            </w:r>
          </w:p>
          <w:p w:rsidR="001950A1" w:rsidRDefault="001950A1">
            <w:pPr>
              <w:pStyle w:val="ConsPlusNormal"/>
            </w:pPr>
            <w:r>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(40 - 69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C57</w:t>
            </w:r>
          </w:p>
        </w:tc>
        <w:tc>
          <w:tcPr>
            <w:tcW w:w="3118" w:type="dxa"/>
          </w:tcPr>
          <w:p w:rsidR="001950A1" w:rsidRDefault="001950A1">
            <w:pPr>
              <w:pStyle w:val="ConsPlusNormal"/>
            </w:pPr>
            <w:r>
              <w:t>злокачественные новообразования маточных труб;</w:t>
            </w:r>
          </w:p>
          <w:p w:rsidR="001950A1" w:rsidRDefault="001950A1">
            <w:pPr>
              <w:pStyle w:val="ConsPlusNormal"/>
            </w:pPr>
            <w:r>
              <w:t xml:space="preserve">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(40 - 69 Гр);</w:t>
            </w:r>
          </w:p>
          <w:p w:rsidR="001950A1" w:rsidRDefault="001950A1">
            <w:pPr>
              <w:pStyle w:val="ConsPlusNormal"/>
            </w:pPr>
            <w:r>
              <w:t>радиомодификация;</w:t>
            </w:r>
          </w:p>
          <w:p w:rsidR="001950A1" w:rsidRDefault="001950A1">
            <w:pPr>
              <w:pStyle w:val="ConsPlusNormal"/>
            </w:pPr>
            <w:r>
              <w:t xml:space="preserve">компьютерно-томографическая и (или) </w:t>
            </w:r>
            <w:r>
              <w:lastRenderedPageBreak/>
              <w:t>магнитно-резонансная топометрия;</w:t>
            </w:r>
          </w:p>
          <w:p w:rsidR="001950A1" w:rsidRDefault="001950A1">
            <w:pPr>
              <w:pStyle w:val="ConsPlusNormal"/>
            </w:pPr>
            <w:r>
              <w:t>3D - 4D планирование; 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C70, C71, C72, C75.1, C75.3, C79.3, C79.4</w:t>
            </w:r>
          </w:p>
        </w:tc>
        <w:tc>
          <w:tcPr>
            <w:tcW w:w="3118" w:type="dxa"/>
          </w:tcPr>
          <w:p w:rsidR="001950A1" w:rsidRDefault="001950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стереотаксическая (40 - 69 Гр);</w:t>
            </w:r>
          </w:p>
          <w:p w:rsidR="001950A1" w:rsidRDefault="001950A1">
            <w:pPr>
              <w:pStyle w:val="ConsPlusNormal"/>
            </w:pPr>
            <w:r>
              <w:t>радиомодификация; 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C81, C82, C83, C84,</w:t>
            </w:r>
          </w:p>
          <w:p w:rsidR="001950A1" w:rsidRDefault="001950A1">
            <w:pPr>
              <w:pStyle w:val="ConsPlusNormal"/>
            </w:pPr>
            <w:r>
              <w:t>C85</w:t>
            </w:r>
          </w:p>
        </w:tc>
        <w:tc>
          <w:tcPr>
            <w:tcW w:w="3118" w:type="dxa"/>
          </w:tcPr>
          <w:p w:rsidR="001950A1" w:rsidRDefault="001950A1">
            <w:pPr>
              <w:pStyle w:val="ConsPlusNormal"/>
            </w:pPr>
            <w:r>
              <w:t>злокачественные новообразования лимфоидной ткани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(40 - 69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lastRenderedPageBreak/>
              <w:t>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37.</w:t>
            </w:r>
          </w:p>
        </w:tc>
        <w:tc>
          <w:tcPr>
            <w:tcW w:w="737" w:type="dxa"/>
          </w:tcPr>
          <w:p w:rsidR="001950A1" w:rsidRDefault="001950A1">
            <w:pPr>
              <w:pStyle w:val="ConsPlusNormal"/>
              <w:jc w:val="center"/>
            </w:pPr>
            <w:r>
              <w:t>27.</w:t>
            </w:r>
          </w:p>
        </w:tc>
        <w:tc>
          <w:tcPr>
            <w:tcW w:w="3005" w:type="dxa"/>
          </w:tcPr>
          <w:p w:rsidR="001950A1" w:rsidRDefault="001950A1">
            <w:pPr>
              <w:pStyle w:val="ConsPlusNormal"/>
            </w:pPr>
            <w:r>
              <w:t>Дистанционная лучевая терапия в радиотерапевтических отделениях при злокачественных новообразованиях</w:t>
            </w:r>
          </w:p>
        </w:tc>
        <w:tc>
          <w:tcPr>
            <w:tcW w:w="1077" w:type="dxa"/>
          </w:tcPr>
          <w:p w:rsidR="001950A1" w:rsidRDefault="001950A1">
            <w:pPr>
              <w:pStyle w:val="ConsPlusNormal"/>
            </w:pPr>
            <w:r>
              <w:t>C00 - C14,</w:t>
            </w:r>
          </w:p>
          <w:p w:rsidR="001950A1" w:rsidRDefault="001950A1">
            <w:pPr>
              <w:pStyle w:val="ConsPlusNormal"/>
            </w:pPr>
            <w:r>
              <w:t>C15 - C17,</w:t>
            </w:r>
          </w:p>
          <w:p w:rsidR="001950A1" w:rsidRDefault="001950A1">
            <w:pPr>
              <w:pStyle w:val="ConsPlusNormal"/>
            </w:pPr>
            <w:r>
              <w:t>C18 - C22,</w:t>
            </w:r>
          </w:p>
          <w:p w:rsidR="001950A1" w:rsidRDefault="001950A1">
            <w:pPr>
              <w:pStyle w:val="ConsPlusNormal"/>
            </w:pPr>
            <w:r>
              <w:t xml:space="preserve">C23 - C25, C30, C31, C32, C33, C34, C37, C39, C40, C41, C44, C48, C49, C50, C51, C55, C60, C61, C64, C67, </w:t>
            </w:r>
            <w:r>
              <w:lastRenderedPageBreak/>
              <w:t>C68, C73, C74,</w:t>
            </w:r>
          </w:p>
          <w:p w:rsidR="001950A1" w:rsidRDefault="001950A1">
            <w:pPr>
              <w:pStyle w:val="ConsPlusNormal"/>
            </w:pPr>
            <w:r>
              <w:t>C77</w:t>
            </w:r>
          </w:p>
        </w:tc>
        <w:tc>
          <w:tcPr>
            <w:tcW w:w="3118" w:type="dxa"/>
          </w:tcPr>
          <w:p w:rsidR="001950A1" w:rsidRDefault="001950A1">
            <w:pPr>
              <w:pStyle w:val="ConsPlusNormal"/>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1950A1" w:rsidRDefault="001950A1">
            <w:pPr>
              <w:pStyle w:val="ConsPlusNormal"/>
            </w:pPr>
            <w:r>
              <w:t>вторичное поражение лимфоузлов</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стереотаксическая (70 - 99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jc w:val="center"/>
            </w:pPr>
            <w:r>
              <w:t>290738,79</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C51, C52, C53, C54,</w:t>
            </w:r>
          </w:p>
          <w:p w:rsidR="001950A1" w:rsidRDefault="001950A1">
            <w:pPr>
              <w:pStyle w:val="ConsPlusNormal"/>
            </w:pPr>
            <w:r>
              <w:t>C55</w:t>
            </w:r>
          </w:p>
        </w:tc>
        <w:tc>
          <w:tcPr>
            <w:tcW w:w="3118" w:type="dxa"/>
          </w:tcPr>
          <w:p w:rsidR="001950A1" w:rsidRDefault="001950A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(70 - 99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C56</w:t>
            </w:r>
          </w:p>
        </w:tc>
        <w:tc>
          <w:tcPr>
            <w:tcW w:w="3118" w:type="dxa"/>
          </w:tcPr>
          <w:p w:rsidR="001950A1" w:rsidRDefault="001950A1">
            <w:pPr>
              <w:pStyle w:val="ConsPlusNormal"/>
            </w:pPr>
            <w:r>
              <w:t>злокачественные новообразования яичников;</w:t>
            </w:r>
          </w:p>
          <w:p w:rsidR="001950A1" w:rsidRDefault="001950A1">
            <w:pPr>
              <w:pStyle w:val="ConsPlusNormal"/>
            </w:pPr>
            <w:r>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(70 - 99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C57</w:t>
            </w:r>
          </w:p>
        </w:tc>
        <w:tc>
          <w:tcPr>
            <w:tcW w:w="3118" w:type="dxa"/>
          </w:tcPr>
          <w:p w:rsidR="001950A1" w:rsidRDefault="001950A1">
            <w:pPr>
              <w:pStyle w:val="ConsPlusNormal"/>
            </w:pPr>
            <w:r>
              <w:t>злокачественные новообразования маточных труб;</w:t>
            </w:r>
          </w:p>
          <w:p w:rsidR="001950A1" w:rsidRDefault="001950A1">
            <w:pPr>
              <w:pStyle w:val="ConsPlusNormal"/>
            </w:pPr>
            <w:r>
              <w:t>локальный рецидив после неоднократных курсов полихимиотерапии и невозможности выполнить хирургическое вмешательство</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(70 - 99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C70, C71, C72, C75.1, C75.3, C79.3, C79.4</w:t>
            </w:r>
          </w:p>
        </w:tc>
        <w:tc>
          <w:tcPr>
            <w:tcW w:w="3118" w:type="dxa"/>
          </w:tcPr>
          <w:p w:rsidR="001950A1" w:rsidRDefault="001950A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(70 - 99 Гр);</w:t>
            </w:r>
          </w:p>
          <w:p w:rsidR="001950A1" w:rsidRDefault="001950A1">
            <w:pPr>
              <w:pStyle w:val="ConsPlusNormal"/>
            </w:pPr>
            <w:r>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C81, C82, C83, C84,</w:t>
            </w:r>
          </w:p>
          <w:p w:rsidR="001950A1" w:rsidRDefault="001950A1">
            <w:pPr>
              <w:pStyle w:val="ConsPlusNormal"/>
            </w:pPr>
            <w:r>
              <w:lastRenderedPageBreak/>
              <w:t>C85</w:t>
            </w:r>
          </w:p>
        </w:tc>
        <w:tc>
          <w:tcPr>
            <w:tcW w:w="3118" w:type="dxa"/>
          </w:tcPr>
          <w:p w:rsidR="001950A1" w:rsidRDefault="001950A1">
            <w:pPr>
              <w:pStyle w:val="ConsPlusNormal"/>
            </w:pPr>
            <w:r>
              <w:lastRenderedPageBreak/>
              <w:t>злокачественные новообразования лимфоидной ткани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конформная дистанционная лучевая терапия, в том числе IMRT, IGRT, VMAT (70 - 99 Гр);</w:t>
            </w:r>
          </w:p>
          <w:p w:rsidR="001950A1" w:rsidRDefault="001950A1">
            <w:pPr>
              <w:pStyle w:val="ConsPlusNormal"/>
            </w:pPr>
            <w:r>
              <w:lastRenderedPageBreak/>
              <w:t>радиомодификация;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w:t>
            </w:r>
          </w:p>
          <w:p w:rsidR="001950A1" w:rsidRDefault="001950A1">
            <w:pPr>
              <w:pStyle w:val="ConsPlusNormal"/>
            </w:pPr>
            <w:r>
              <w:t>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синхронизация дыхания</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Оториноларингология</w:t>
            </w:r>
          </w:p>
        </w:tc>
      </w:tr>
      <w:tr w:rsidR="001950A1">
        <w:tc>
          <w:tcPr>
            <w:tcW w:w="624" w:type="dxa"/>
          </w:tcPr>
          <w:p w:rsidR="001950A1" w:rsidRDefault="001950A1">
            <w:pPr>
              <w:pStyle w:val="ConsPlusNormal"/>
              <w:jc w:val="center"/>
            </w:pPr>
            <w:r>
              <w:t>38.</w:t>
            </w:r>
          </w:p>
        </w:tc>
        <w:tc>
          <w:tcPr>
            <w:tcW w:w="737" w:type="dxa"/>
            <w:vMerge w:val="restart"/>
          </w:tcPr>
          <w:p w:rsidR="001950A1" w:rsidRDefault="001950A1">
            <w:pPr>
              <w:pStyle w:val="ConsPlusNormal"/>
              <w:jc w:val="center"/>
            </w:pPr>
            <w:r>
              <w:t>28.</w:t>
            </w:r>
          </w:p>
        </w:tc>
        <w:tc>
          <w:tcPr>
            <w:tcW w:w="3005" w:type="dxa"/>
            <w:vMerge w:val="restart"/>
          </w:tcPr>
          <w:p w:rsidR="001950A1" w:rsidRDefault="001950A1">
            <w:pPr>
              <w:pStyle w:val="ConsPlusNormal"/>
            </w:pPr>
            <w:r>
              <w:t>Реконструктивные операции на звукопроводящем аппарате среднего уха</w:t>
            </w:r>
          </w:p>
        </w:tc>
        <w:tc>
          <w:tcPr>
            <w:tcW w:w="1077" w:type="dxa"/>
            <w:vMerge w:val="restart"/>
          </w:tcPr>
          <w:p w:rsidR="001950A1" w:rsidRPr="003D10AF" w:rsidRDefault="001950A1">
            <w:pPr>
              <w:pStyle w:val="ConsPlusNormal"/>
              <w:rPr>
                <w:lang w:val="en-US"/>
              </w:rPr>
            </w:pPr>
            <w:r w:rsidRPr="003D10AF">
              <w:rPr>
                <w:lang w:val="en-US"/>
              </w:rPr>
              <w:t>H66.1, H66.2, Q16, H80.0, H80.1, H80.9, H74.1, H74.2, H74.3, H90</w:t>
            </w:r>
          </w:p>
        </w:tc>
        <w:tc>
          <w:tcPr>
            <w:tcW w:w="3118" w:type="dxa"/>
            <w:vMerge w:val="restart"/>
          </w:tcPr>
          <w:p w:rsidR="001950A1" w:rsidRDefault="001950A1">
            <w:pPr>
              <w:pStyle w:val="ConsPlusNormal"/>
            </w:pPr>
            <w:r>
              <w:t>хронический туботимпальный гнойный средний отит;</w:t>
            </w:r>
          </w:p>
          <w:p w:rsidR="001950A1" w:rsidRDefault="001950A1">
            <w:pPr>
              <w:pStyle w:val="ConsPlusNormal"/>
            </w:pPr>
            <w:r>
              <w:t>хронический эпитимпано-антральный гнойный средний отит;</w:t>
            </w:r>
          </w:p>
          <w:p w:rsidR="001950A1" w:rsidRDefault="001950A1">
            <w:pPr>
              <w:pStyle w:val="ConsPlusNormal"/>
            </w:pPr>
            <w:r>
              <w:t>адгезивная болезнь среднего уха;</w:t>
            </w:r>
          </w:p>
          <w:p w:rsidR="001950A1" w:rsidRDefault="001950A1">
            <w:pPr>
              <w:pStyle w:val="ConsPlusNormal"/>
            </w:pPr>
            <w:r>
              <w:t>разрыв и дислокация слуховых косточек;</w:t>
            </w:r>
          </w:p>
          <w:p w:rsidR="001950A1" w:rsidRDefault="001950A1">
            <w:pPr>
              <w:pStyle w:val="ConsPlusNormal"/>
            </w:pPr>
            <w:r>
              <w:t>другие приобретенные дефекты слуховых косточек;</w:t>
            </w:r>
          </w:p>
          <w:p w:rsidR="001950A1" w:rsidRDefault="001950A1">
            <w:pPr>
              <w:pStyle w:val="ConsPlusNormal"/>
            </w:pPr>
            <w:r>
              <w:t>врожденные аномалии (пороки развития) уха, вызывающие нарушение слуха;</w:t>
            </w:r>
          </w:p>
          <w:p w:rsidR="001950A1" w:rsidRDefault="001950A1">
            <w:pPr>
              <w:pStyle w:val="ConsPlusNormal"/>
            </w:pPr>
            <w:r>
              <w:t>отосклероз, вовлекающий овальное окно, необлитерирующий;</w:t>
            </w:r>
          </w:p>
          <w:p w:rsidR="001950A1" w:rsidRDefault="001950A1">
            <w:pPr>
              <w:pStyle w:val="ConsPlusNormal"/>
            </w:pPr>
            <w:r>
              <w:lastRenderedPageBreak/>
              <w:t>отосклероз неуточненный;</w:t>
            </w:r>
          </w:p>
          <w:p w:rsidR="001950A1" w:rsidRDefault="001950A1">
            <w:pPr>
              <w:pStyle w:val="ConsPlusNormal"/>
            </w:pPr>
            <w:r>
              <w:t>кондуктивная и нейросенсорная потеря слуха;</w:t>
            </w:r>
          </w:p>
          <w:p w:rsidR="001950A1" w:rsidRDefault="001950A1">
            <w:pPr>
              <w:pStyle w:val="ConsPlusNormal"/>
            </w:pPr>
            <w:r>
              <w:t>отосклероз, вовлекающий овальное окно, облитерирующий</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Pr>
          <w:p w:rsidR="001950A1" w:rsidRDefault="001950A1">
            <w:pPr>
              <w:pStyle w:val="ConsPlusNormal"/>
              <w:jc w:val="center"/>
            </w:pPr>
            <w:r>
              <w:t>150398,18</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w:t>
            </w:r>
            <w:r>
              <w:lastRenderedPageBreak/>
              <w:t>лучевой техники, аутотканей и аллогенных трансплантатов, в том числе металлических;</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слухоулучшающие операции с применением частично имплантируемого устройства костной проводимости;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p>
        </w:tc>
        <w:tc>
          <w:tcPr>
            <w:tcW w:w="3118" w:type="dxa"/>
            <w:vMerge w:val="restart"/>
          </w:tcPr>
          <w:p w:rsidR="001950A1" w:rsidRDefault="001950A1">
            <w:pPr>
              <w:pStyle w:val="ConsPlusNormal"/>
            </w:pPr>
          </w:p>
        </w:tc>
        <w:tc>
          <w:tcPr>
            <w:tcW w:w="2154" w:type="dxa"/>
            <w:vMerge w:val="restart"/>
          </w:tcPr>
          <w:p w:rsidR="001950A1" w:rsidRDefault="001950A1">
            <w:pPr>
              <w:pStyle w:val="ConsPlusNormal"/>
            </w:pPr>
          </w:p>
        </w:tc>
        <w:tc>
          <w:tcPr>
            <w:tcW w:w="3288" w:type="dxa"/>
          </w:tcPr>
          <w:p w:rsidR="001950A1" w:rsidRDefault="001950A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слухоулучшающие операции с применением имплантата </w:t>
            </w:r>
            <w:r>
              <w:lastRenderedPageBreak/>
              <w:t>среднего уха</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39.</w:t>
            </w:r>
          </w:p>
        </w:tc>
        <w:tc>
          <w:tcPr>
            <w:tcW w:w="737" w:type="dxa"/>
            <w:vMerge w:val="restart"/>
          </w:tcPr>
          <w:p w:rsidR="001950A1" w:rsidRDefault="001950A1">
            <w:pPr>
              <w:pStyle w:val="ConsPlusNormal"/>
              <w:jc w:val="center"/>
            </w:pPr>
            <w:r>
              <w:t>29.</w:t>
            </w:r>
          </w:p>
        </w:tc>
        <w:tc>
          <w:tcPr>
            <w:tcW w:w="3005" w:type="dxa"/>
            <w:vMerge w:val="restart"/>
          </w:tcPr>
          <w:p w:rsidR="001950A1" w:rsidRDefault="001950A1">
            <w:pPr>
              <w:pStyle w:val="ConsPlusNormal"/>
            </w:pPr>
            <w:r>
              <w:t>Хирургическое лечение болезни Меньера и других нарушений вестибулярной функции</w:t>
            </w:r>
          </w:p>
        </w:tc>
        <w:tc>
          <w:tcPr>
            <w:tcW w:w="1077" w:type="dxa"/>
            <w:vMerge w:val="restart"/>
          </w:tcPr>
          <w:p w:rsidR="001950A1" w:rsidRDefault="001950A1">
            <w:pPr>
              <w:pStyle w:val="ConsPlusNormal"/>
            </w:pPr>
            <w:r>
              <w:t>H81.0, H81.1, H81.2</w:t>
            </w:r>
          </w:p>
        </w:tc>
        <w:tc>
          <w:tcPr>
            <w:tcW w:w="3118" w:type="dxa"/>
            <w:vMerge w:val="restart"/>
          </w:tcPr>
          <w:p w:rsidR="001950A1" w:rsidRDefault="001950A1">
            <w:pPr>
              <w:pStyle w:val="ConsPlusNormal"/>
            </w:pPr>
            <w:r>
              <w:t>болезнь Меньера;</w:t>
            </w:r>
          </w:p>
          <w:p w:rsidR="001950A1" w:rsidRDefault="001950A1">
            <w:pPr>
              <w:pStyle w:val="ConsPlusNormal"/>
            </w:pPr>
            <w:r>
              <w:t>доброкачественное пароксизмальное головокружение;</w:t>
            </w:r>
          </w:p>
          <w:p w:rsidR="001950A1" w:rsidRDefault="001950A1">
            <w:pPr>
              <w:pStyle w:val="ConsPlusNormal"/>
            </w:pPr>
            <w:r>
              <w:t>вестибулярный нейронит;</w:t>
            </w:r>
          </w:p>
          <w:p w:rsidR="001950A1" w:rsidRDefault="001950A1">
            <w:pPr>
              <w:pStyle w:val="ConsPlusNormal"/>
            </w:pPr>
            <w:r>
              <w:t>фистула лабиринта</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селективная нейротомия;</w:t>
            </w:r>
          </w:p>
        </w:tc>
        <w:tc>
          <w:tcPr>
            <w:tcW w:w="1474" w:type="dxa"/>
            <w:vMerge w:val="restart"/>
          </w:tcPr>
          <w:p w:rsidR="001950A1" w:rsidRDefault="001950A1">
            <w:pPr>
              <w:pStyle w:val="ConsPlusNormal"/>
              <w:jc w:val="center"/>
            </w:pPr>
            <w:r>
              <w:t>88552,72</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деструктивные микрохирургические вмешательства на структурах внутреннего уха с применением лучевой техники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H81.1, H81.2</w:t>
            </w:r>
          </w:p>
        </w:tc>
        <w:tc>
          <w:tcPr>
            <w:tcW w:w="3118" w:type="dxa"/>
          </w:tcPr>
          <w:p w:rsidR="001950A1" w:rsidRDefault="001950A1">
            <w:pPr>
              <w:pStyle w:val="ConsPlusNormal"/>
            </w:pPr>
            <w:r>
              <w:t>доброкачественное пароксизмальное головокружение;</w:t>
            </w:r>
          </w:p>
          <w:p w:rsidR="001950A1" w:rsidRDefault="001950A1">
            <w:pPr>
              <w:pStyle w:val="ConsPlusNormal"/>
            </w:pPr>
            <w:r>
              <w:t>вестибулярный нейронит; фистула лабиринта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40.</w:t>
            </w:r>
          </w:p>
        </w:tc>
        <w:tc>
          <w:tcPr>
            <w:tcW w:w="737" w:type="dxa"/>
          </w:tcPr>
          <w:p w:rsidR="001950A1" w:rsidRDefault="001950A1">
            <w:pPr>
              <w:pStyle w:val="ConsPlusNormal"/>
            </w:pPr>
          </w:p>
        </w:tc>
        <w:tc>
          <w:tcPr>
            <w:tcW w:w="3005" w:type="dxa"/>
          </w:tcPr>
          <w:p w:rsidR="001950A1" w:rsidRDefault="001950A1">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077" w:type="dxa"/>
          </w:tcPr>
          <w:p w:rsidR="001950A1" w:rsidRDefault="001950A1">
            <w:pPr>
              <w:pStyle w:val="ConsPlusNormal"/>
            </w:pPr>
            <w:r>
              <w:t>J32.1, J32.3 J32.4</w:t>
            </w:r>
          </w:p>
        </w:tc>
        <w:tc>
          <w:tcPr>
            <w:tcW w:w="3118" w:type="dxa"/>
          </w:tcPr>
          <w:p w:rsidR="001950A1" w:rsidRDefault="001950A1">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41.</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Реконструктивно-пластическое восстановление функции гортани и трахеи</w:t>
            </w:r>
          </w:p>
        </w:tc>
        <w:tc>
          <w:tcPr>
            <w:tcW w:w="1077" w:type="dxa"/>
            <w:vMerge w:val="restart"/>
          </w:tcPr>
          <w:p w:rsidR="001950A1" w:rsidRDefault="001950A1">
            <w:pPr>
              <w:pStyle w:val="ConsPlusNormal"/>
            </w:pPr>
            <w:r>
              <w:t>J38.6, D14.1, D14.2, J38.0, J38.3, R49.0, R49.1</w:t>
            </w:r>
          </w:p>
        </w:tc>
        <w:tc>
          <w:tcPr>
            <w:tcW w:w="3118" w:type="dxa"/>
            <w:vMerge w:val="restart"/>
          </w:tcPr>
          <w:p w:rsidR="001950A1" w:rsidRDefault="001950A1">
            <w:pPr>
              <w:pStyle w:val="ConsPlusNormal"/>
            </w:pPr>
            <w:r>
              <w:t>стеноз гортани;</w:t>
            </w:r>
          </w:p>
          <w:p w:rsidR="001950A1" w:rsidRDefault="001950A1">
            <w:pPr>
              <w:pStyle w:val="ConsPlusNormal"/>
            </w:pPr>
            <w:r>
              <w:t>доброкачественное новообразование гортани; доброкачественное новообразование трахеи; паралич голосовых складок и гортани;</w:t>
            </w:r>
          </w:p>
          <w:p w:rsidR="001950A1" w:rsidRDefault="001950A1">
            <w:pPr>
              <w:pStyle w:val="ConsPlusNormal"/>
            </w:pPr>
            <w:r>
              <w:lastRenderedPageBreak/>
              <w:t>другие болезни голосовых складок;</w:t>
            </w:r>
          </w:p>
          <w:p w:rsidR="001950A1" w:rsidRDefault="001950A1">
            <w:pPr>
              <w:pStyle w:val="ConsPlusNormal"/>
            </w:pPr>
            <w:r>
              <w:t>дисфония;</w:t>
            </w:r>
          </w:p>
          <w:p w:rsidR="001950A1" w:rsidRDefault="001950A1">
            <w:pPr>
              <w:pStyle w:val="ConsPlusNormal"/>
            </w:pPr>
            <w:r>
              <w:t>афония</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удаление новообразования или рубца гортани и трахеи с использованием микрохирургической и лучевой техники;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эндоларингеальные </w:t>
            </w:r>
            <w:r>
              <w:lastRenderedPageBreak/>
              <w:t>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J38.3, R49.0, R49.1</w:t>
            </w:r>
          </w:p>
        </w:tc>
        <w:tc>
          <w:tcPr>
            <w:tcW w:w="3118" w:type="dxa"/>
          </w:tcPr>
          <w:p w:rsidR="001950A1" w:rsidRDefault="001950A1">
            <w:pPr>
              <w:pStyle w:val="ConsPlusNormal"/>
            </w:pPr>
            <w:r>
              <w:t>другие болезни голосовых складок;</w:t>
            </w:r>
          </w:p>
          <w:p w:rsidR="001950A1" w:rsidRDefault="001950A1">
            <w:pPr>
              <w:pStyle w:val="ConsPlusNormal"/>
            </w:pPr>
            <w:r>
              <w:t>дисфония;</w:t>
            </w:r>
          </w:p>
          <w:p w:rsidR="001950A1" w:rsidRDefault="001950A1">
            <w:pPr>
              <w:pStyle w:val="ConsPlusNormal"/>
            </w:pPr>
            <w:r>
              <w:t>афония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42.</w:t>
            </w:r>
          </w:p>
        </w:tc>
        <w:tc>
          <w:tcPr>
            <w:tcW w:w="737" w:type="dxa"/>
          </w:tcPr>
          <w:p w:rsidR="001950A1" w:rsidRDefault="001950A1">
            <w:pPr>
              <w:pStyle w:val="ConsPlusNormal"/>
            </w:pPr>
          </w:p>
        </w:tc>
        <w:tc>
          <w:tcPr>
            <w:tcW w:w="3005" w:type="dxa"/>
          </w:tcPr>
          <w:p w:rsidR="001950A1" w:rsidRDefault="001950A1">
            <w:pPr>
              <w:pStyle w:val="ConsPlusNormal"/>
            </w:pPr>
            <w:r>
              <w:t>Хирургические вмешательства на околоносовых пазухах, требующие реконструкции лицевого скелета</w:t>
            </w:r>
          </w:p>
        </w:tc>
        <w:tc>
          <w:tcPr>
            <w:tcW w:w="1077" w:type="dxa"/>
          </w:tcPr>
          <w:p w:rsidR="001950A1" w:rsidRDefault="001950A1">
            <w:pPr>
              <w:pStyle w:val="ConsPlusNormal"/>
            </w:pPr>
            <w:r>
              <w:t>T90.2, T90.4, D14.0</w:t>
            </w:r>
          </w:p>
        </w:tc>
        <w:tc>
          <w:tcPr>
            <w:tcW w:w="3118" w:type="dxa"/>
          </w:tcPr>
          <w:p w:rsidR="001950A1" w:rsidRDefault="001950A1">
            <w:pPr>
              <w:pStyle w:val="ConsPlusNormal"/>
            </w:pPr>
            <w:r>
              <w:t>последствия перелома черепа и костей лица; последствия травмы глаза окологлазничной области;</w:t>
            </w:r>
          </w:p>
          <w:p w:rsidR="001950A1" w:rsidRDefault="001950A1">
            <w:pPr>
              <w:pStyle w:val="ConsPlusNormal"/>
            </w:pPr>
            <w:r>
              <w:t>доброкачественное новообразование среднего уха, полости носа и придаточных пазух носа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43.</w:t>
            </w:r>
          </w:p>
        </w:tc>
        <w:tc>
          <w:tcPr>
            <w:tcW w:w="737" w:type="dxa"/>
          </w:tcPr>
          <w:p w:rsidR="001950A1" w:rsidRDefault="001950A1">
            <w:pPr>
              <w:pStyle w:val="ConsPlusNormal"/>
              <w:jc w:val="center"/>
            </w:pPr>
            <w:r>
              <w:t>30.</w:t>
            </w:r>
          </w:p>
        </w:tc>
        <w:tc>
          <w:tcPr>
            <w:tcW w:w="3005" w:type="dxa"/>
          </w:tcPr>
          <w:p w:rsidR="001950A1" w:rsidRDefault="001950A1">
            <w:pPr>
              <w:pStyle w:val="ConsPlusNormal"/>
            </w:pPr>
            <w:r>
              <w:t xml:space="preserve">Хирургическое лечение </w:t>
            </w:r>
            <w:r>
              <w:lastRenderedPageBreak/>
              <w:t>доброкачественных новообразований среднего уха, полости носа и придаточных пазух, гортани и глотки</w:t>
            </w:r>
          </w:p>
        </w:tc>
        <w:tc>
          <w:tcPr>
            <w:tcW w:w="1077" w:type="dxa"/>
          </w:tcPr>
          <w:p w:rsidR="001950A1" w:rsidRDefault="001950A1">
            <w:pPr>
              <w:pStyle w:val="ConsPlusNormal"/>
            </w:pPr>
            <w:r>
              <w:lastRenderedPageBreak/>
              <w:t xml:space="preserve">D14.0, </w:t>
            </w:r>
            <w:r>
              <w:lastRenderedPageBreak/>
              <w:t>D14.1, D10.0 - D10.9</w:t>
            </w:r>
          </w:p>
        </w:tc>
        <w:tc>
          <w:tcPr>
            <w:tcW w:w="3118" w:type="dxa"/>
          </w:tcPr>
          <w:p w:rsidR="001950A1" w:rsidRDefault="001950A1">
            <w:pPr>
              <w:pStyle w:val="ConsPlusNormal"/>
            </w:pPr>
            <w:r>
              <w:lastRenderedPageBreak/>
              <w:t xml:space="preserve">доброкачественное </w:t>
            </w:r>
            <w:r>
              <w:lastRenderedPageBreak/>
              <w:t>новообразование среднего уха, полости носа и придаточных пазух, гортани и глотки</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удаление новообразования с </w:t>
            </w:r>
            <w:r>
              <w:lastRenderedPageBreak/>
              <w:t>применением микрохирургической техники и эндоскопической техники;</w:t>
            </w:r>
          </w:p>
          <w:p w:rsidR="001950A1" w:rsidRDefault="001950A1">
            <w:pPr>
              <w:pStyle w:val="ConsPlusNormal"/>
            </w:pPr>
            <w:r>
              <w:t>фотодинамическая терапия новообразования с применением микроскопической и эндоскопической техники</w:t>
            </w:r>
          </w:p>
        </w:tc>
        <w:tc>
          <w:tcPr>
            <w:tcW w:w="1474" w:type="dxa"/>
          </w:tcPr>
          <w:p w:rsidR="001950A1" w:rsidRDefault="001950A1">
            <w:pPr>
              <w:pStyle w:val="ConsPlusNormal"/>
              <w:jc w:val="center"/>
            </w:pPr>
            <w:r>
              <w:lastRenderedPageBreak/>
              <w:t>175875,68</w:t>
            </w:r>
          </w:p>
        </w:tc>
      </w:tr>
      <w:tr w:rsidR="001950A1">
        <w:tc>
          <w:tcPr>
            <w:tcW w:w="15477" w:type="dxa"/>
            <w:gridSpan w:val="8"/>
          </w:tcPr>
          <w:p w:rsidR="001950A1" w:rsidRDefault="001950A1">
            <w:pPr>
              <w:pStyle w:val="ConsPlusNormal"/>
              <w:jc w:val="center"/>
              <w:outlineLvl w:val="3"/>
            </w:pPr>
            <w:r>
              <w:t>Офтальмология</w:t>
            </w:r>
          </w:p>
        </w:tc>
      </w:tr>
      <w:tr w:rsidR="001950A1">
        <w:tc>
          <w:tcPr>
            <w:tcW w:w="624" w:type="dxa"/>
          </w:tcPr>
          <w:p w:rsidR="001950A1" w:rsidRDefault="001950A1">
            <w:pPr>
              <w:pStyle w:val="ConsPlusNormal"/>
              <w:jc w:val="center"/>
            </w:pPr>
            <w:r>
              <w:t>44.</w:t>
            </w:r>
          </w:p>
        </w:tc>
        <w:tc>
          <w:tcPr>
            <w:tcW w:w="737" w:type="dxa"/>
          </w:tcPr>
          <w:p w:rsidR="001950A1" w:rsidRDefault="001950A1">
            <w:pPr>
              <w:pStyle w:val="ConsPlusNormal"/>
              <w:jc w:val="center"/>
            </w:pPr>
            <w:r>
              <w:t>31.</w:t>
            </w:r>
          </w:p>
        </w:tc>
        <w:tc>
          <w:tcPr>
            <w:tcW w:w="3005" w:type="dxa"/>
          </w:tcPr>
          <w:p w:rsidR="001950A1" w:rsidRDefault="001950A1">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tcPr>
          <w:p w:rsidR="001950A1" w:rsidRDefault="001950A1">
            <w:pPr>
              <w:pStyle w:val="ConsPlusNormal"/>
            </w:pPr>
            <w:r>
              <w:t>H26.0 - H26.4, H40.1 - H40.8, Q15.0</w:t>
            </w:r>
          </w:p>
        </w:tc>
        <w:tc>
          <w:tcPr>
            <w:tcW w:w="3118" w:type="dxa"/>
          </w:tcPr>
          <w:p w:rsidR="001950A1" w:rsidRDefault="001950A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p w:rsidR="001950A1" w:rsidRDefault="001950A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1950A1" w:rsidRDefault="001950A1">
            <w:pPr>
              <w:pStyle w:val="ConsPlusNormal"/>
            </w:pPr>
            <w:r>
              <w:t>подшивание цилиарного тела с задней трепанацией склеры;</w:t>
            </w:r>
          </w:p>
          <w:p w:rsidR="001950A1" w:rsidRDefault="001950A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Pr>
          <w:p w:rsidR="001950A1" w:rsidRDefault="001950A1">
            <w:pPr>
              <w:pStyle w:val="ConsPlusNormal"/>
              <w:jc w:val="center"/>
            </w:pPr>
            <w:r>
              <w:t>81565,57</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удаление вторичной катаракты с реконструкцией задней камеры с имплантацией интраокулярной линзы;</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45.</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077" w:type="dxa"/>
            <w:vMerge w:val="restart"/>
          </w:tcPr>
          <w:p w:rsidR="001950A1" w:rsidRDefault="001950A1">
            <w:pPr>
              <w:pStyle w:val="ConsPlusNormal"/>
            </w:pPr>
            <w:r>
              <w:t xml:space="preserve">E10.3, E11.3, H25.0 - H25.9, H26.0 - H26.4, H27.0, H28, H30.0 - H30.9, H31.3, </w:t>
            </w:r>
            <w:r>
              <w:lastRenderedPageBreak/>
              <w:t>H32.8, H33.0 - H33.5, H34.8, H35.2 - H35.4, H36.8, H43.1, H43.3, H44.0, H44.1</w:t>
            </w:r>
          </w:p>
        </w:tc>
        <w:tc>
          <w:tcPr>
            <w:tcW w:w="3118" w:type="dxa"/>
            <w:vMerge w:val="restart"/>
          </w:tcPr>
          <w:p w:rsidR="001950A1" w:rsidRDefault="001950A1">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p w:rsidR="001950A1" w:rsidRDefault="001950A1">
            <w:pPr>
              <w:pStyle w:val="ConsPlusNormal"/>
            </w:pPr>
            <w: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1950A1" w:rsidRDefault="001950A1">
            <w:pPr>
              <w:pStyle w:val="ConsPlusNormal"/>
            </w:pPr>
            <w: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p w:rsidR="001950A1" w:rsidRDefault="001950A1">
            <w:pPr>
              <w:pStyle w:val="ConsPlusNormal"/>
            </w:pPr>
            <w: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p w:rsidR="001950A1" w:rsidRDefault="001950A1">
            <w:pPr>
              <w:pStyle w:val="ConsPlusNormal"/>
            </w:pPr>
            <w:r>
              <w:t xml:space="preserve">осложнения, возникшие в </w:t>
            </w:r>
            <w:r>
              <w:lastRenderedPageBreak/>
              <w:t>результате предшествующих оптико-реконструктивных, эндовитреальных вмешательств у взрослых и детей;</w:t>
            </w:r>
          </w:p>
          <w:p w:rsidR="001950A1" w:rsidRDefault="001950A1">
            <w:pPr>
              <w:pStyle w:val="ConsPlusNormal"/>
            </w:pPr>
            <w:r>
              <w:t>возрастная макулярная дегенерация, влажная форма, в том числе с осложнениями</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удаление вторичной катаракты, реконструкция задней камеры, в том числе с имплантацией интраокулярной линзы, в том </w:t>
            </w:r>
            <w:r>
              <w:lastRenderedPageBreak/>
              <w:t>числе с применением лазерной хирургии</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lastRenderedPageBreak/>
              <w:t>46.</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rsidR="001950A1" w:rsidRPr="003D10AF" w:rsidRDefault="001950A1">
            <w:pPr>
              <w:pStyle w:val="ConsPlusNormal"/>
              <w:rPr>
                <w:lang w:val="en-US"/>
              </w:rPr>
            </w:pPr>
            <w:r w:rsidRPr="003D10AF">
              <w:rPr>
                <w:lang w:val="en-US"/>
              </w:rPr>
              <w:t xml:space="preserve">H02.0 - H02.5, H04.0 - H04.6, H05.0 - H05.5, H11.2, H21.5, H27.0, H27.1, H26.0 - H26.9, H31.3, H40.3, S00.1, S00.2, S02.30, S02.31, S02.80, S02.81, S04.0 - S04.5, </w:t>
            </w:r>
            <w:r w:rsidRPr="003D10AF">
              <w:rPr>
                <w:lang w:val="en-US"/>
              </w:rPr>
              <w:lastRenderedPageBreak/>
              <w:t>S05.0 - S05.9, T26.0 - T26.9, H44.0 - H44.8, T85.2, T85.3, T90.4, T95.0, T95.8</w:t>
            </w:r>
          </w:p>
        </w:tc>
        <w:tc>
          <w:tcPr>
            <w:tcW w:w="3118" w:type="dxa"/>
            <w:vMerge w:val="restart"/>
          </w:tcPr>
          <w:p w:rsidR="001950A1" w:rsidRDefault="001950A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w:t>
            </w:r>
            <w:r>
              <w:lastRenderedPageBreak/>
              <w:t>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имплантация дренажа при посттравматической глаукоме;</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исправление травматического косоглазия с пластикой экстраокулярных мышц;</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факоаспирация травматической катаракты с имплантацией различных моделей интраокулярной линзы;</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трансплантация амниотической мембраны</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47.</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w:t>
            </w:r>
            <w:r>
              <w:lastRenderedPageBreak/>
              <w:t>кая хирургия при их последствиях</w:t>
            </w:r>
          </w:p>
        </w:tc>
        <w:tc>
          <w:tcPr>
            <w:tcW w:w="1077" w:type="dxa"/>
            <w:vMerge w:val="restart"/>
          </w:tcPr>
          <w:p w:rsidR="001950A1" w:rsidRDefault="001950A1">
            <w:pPr>
              <w:pStyle w:val="ConsPlusNormal"/>
            </w:pPr>
            <w:r>
              <w:lastRenderedPageBreak/>
              <w:t>C43.1, C44.1, C69, C72.3, D31.5, D31.6, Q10.7, Q11.0 - Q11.2</w:t>
            </w:r>
          </w:p>
        </w:tc>
        <w:tc>
          <w:tcPr>
            <w:tcW w:w="3118" w:type="dxa"/>
            <w:vMerge w:val="restart"/>
          </w:tcPr>
          <w:p w:rsidR="001950A1" w:rsidRDefault="001950A1">
            <w:pPr>
              <w:pStyle w:val="ConsPlusNormal"/>
            </w:pPr>
            <w:r>
              <w:t>злокачественные новообразования глаза и его придаточного аппарата, орбиты у взрослых и детей (стадии T1 - T3 N0 M0);</w:t>
            </w:r>
          </w:p>
          <w:p w:rsidR="001950A1" w:rsidRDefault="001950A1">
            <w:pPr>
              <w:pStyle w:val="ConsPlusNormal"/>
            </w:pPr>
            <w:r>
              <w:t xml:space="preserve">доброкачественные и злокачественные опухоли орбиты, включающие врожденные пороки развития орбиты, без </w:t>
            </w:r>
            <w:r>
              <w:lastRenderedPageBreak/>
              <w:t>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154" w:type="dxa"/>
            <w:vMerge w:val="restart"/>
          </w:tcPr>
          <w:p w:rsidR="001950A1" w:rsidRDefault="001950A1">
            <w:pPr>
              <w:pStyle w:val="ConsPlusNormal"/>
            </w:pPr>
            <w:r>
              <w:lastRenderedPageBreak/>
              <w:t>комбинированное лечение</w:t>
            </w:r>
          </w:p>
        </w:tc>
        <w:tc>
          <w:tcPr>
            <w:tcW w:w="3288" w:type="dxa"/>
          </w:tcPr>
          <w:p w:rsidR="001950A1" w:rsidRDefault="001950A1">
            <w:pPr>
              <w:pStyle w:val="ConsPlusNormal"/>
            </w:pPr>
            <w:r>
              <w:t>реконструктивные операции на экстраокулярных мышцах при новообразованиях орбиты;</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отсроченная реконструкция леватора при новообразованиях орбиты;</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отграничительная и разрушающая </w:t>
            </w:r>
            <w:r>
              <w:lastRenderedPageBreak/>
              <w:t>лазеркоагуляция при новообразованиях глаза;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лазерэксцизия с одномоментной реконструктивной пластикой при новообразованиях придаточного аппарата глаза;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радиоэксцизия с лазериспарением при новообразованиях придаточного аппарата глаза;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лазерэксцизия, в том числе с лазериспарением, при новообразованиях придаточного аппарата глаза;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транспупиллярная термотерапия, в том числе с ограничительной лазеркоагуляцией при новообразованиях глаза;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криодеструкция при новообразованиях глаза</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lastRenderedPageBreak/>
              <w:t>48.</w:t>
            </w:r>
          </w:p>
        </w:tc>
        <w:tc>
          <w:tcPr>
            <w:tcW w:w="737" w:type="dxa"/>
          </w:tcPr>
          <w:p w:rsidR="001950A1" w:rsidRDefault="001950A1">
            <w:pPr>
              <w:pStyle w:val="ConsPlusNormal"/>
            </w:pPr>
          </w:p>
        </w:tc>
        <w:tc>
          <w:tcPr>
            <w:tcW w:w="3005" w:type="dxa"/>
          </w:tcPr>
          <w:p w:rsidR="001950A1" w:rsidRDefault="001950A1">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tcPr>
          <w:p w:rsidR="001950A1" w:rsidRDefault="001950A1">
            <w:pPr>
              <w:pStyle w:val="ConsPlusNormal"/>
            </w:pPr>
            <w:r>
              <w:t>H35.2</w:t>
            </w:r>
          </w:p>
        </w:tc>
        <w:tc>
          <w:tcPr>
            <w:tcW w:w="3118" w:type="dxa"/>
          </w:tcPr>
          <w:p w:rsidR="001950A1" w:rsidRDefault="001950A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154" w:type="dxa"/>
          </w:tcPr>
          <w:p w:rsidR="001950A1" w:rsidRDefault="001950A1">
            <w:pPr>
              <w:pStyle w:val="ConsPlusNormal"/>
            </w:pPr>
            <w:r>
              <w:t>хирургическое и (или) лучевое лечение</w:t>
            </w:r>
          </w:p>
        </w:tc>
        <w:tc>
          <w:tcPr>
            <w:tcW w:w="3288" w:type="dxa"/>
          </w:tcPr>
          <w:p w:rsidR="001950A1" w:rsidRDefault="001950A1">
            <w:pPr>
              <w:pStyle w:val="ConsPlusNormal"/>
            </w:pPr>
            <w:r>
              <w:t>модифицированная синустрабекулэктомия;</w:t>
            </w:r>
          </w:p>
          <w:p w:rsidR="001950A1" w:rsidRDefault="001950A1">
            <w:pPr>
              <w:pStyle w:val="ConsPlusNormal"/>
            </w:pPr>
            <w:r>
              <w:t>эписклеральное круговое и (или) локальное пломбирование, в том числе с трансклеральной лазерной коагуляцией сетчатки;</w:t>
            </w:r>
          </w:p>
          <w:p w:rsidR="001950A1" w:rsidRDefault="001950A1">
            <w:pPr>
              <w:pStyle w:val="ConsPlusNormal"/>
            </w:pPr>
            <w:r>
              <w:t>транспупиллярная лазеркоагуляция вторичных ретинальных дистрофий и ретиношизиса;</w:t>
            </w:r>
          </w:p>
          <w:p w:rsidR="001950A1" w:rsidRDefault="001950A1">
            <w:pPr>
              <w:pStyle w:val="ConsPlusNormal"/>
            </w:pPr>
            <w:r>
              <w:t>лазерная корепраксия (создание искусственного зрачка);</w:t>
            </w:r>
          </w:p>
          <w:p w:rsidR="001950A1" w:rsidRDefault="001950A1">
            <w:pPr>
              <w:pStyle w:val="ConsPlusNormal"/>
            </w:pPr>
            <w:r>
              <w:t>лазерная иридокореопластика;</w:t>
            </w:r>
          </w:p>
          <w:p w:rsidR="001950A1" w:rsidRDefault="001950A1">
            <w:pPr>
              <w:pStyle w:val="ConsPlusNormal"/>
            </w:pPr>
            <w:r>
              <w:t>лазерная витреошвартотомия;</w:t>
            </w:r>
          </w:p>
          <w:p w:rsidR="001950A1" w:rsidRDefault="001950A1">
            <w:pPr>
              <w:pStyle w:val="ConsPlusNormal"/>
            </w:pPr>
            <w:r>
              <w:t>лазерные комбинированные операции на структурах угла передней камеры;</w:t>
            </w:r>
          </w:p>
          <w:p w:rsidR="001950A1" w:rsidRDefault="001950A1">
            <w:pPr>
              <w:pStyle w:val="ConsPlusNormal"/>
            </w:pPr>
            <w:r>
              <w:t>лазерная деструкция зрачковой мембраны с коагуляцией (без коагуляции) сосудов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49.</w:t>
            </w:r>
          </w:p>
        </w:tc>
        <w:tc>
          <w:tcPr>
            <w:tcW w:w="737" w:type="dxa"/>
            <w:vMerge w:val="restart"/>
          </w:tcPr>
          <w:p w:rsidR="001950A1" w:rsidRDefault="001950A1">
            <w:pPr>
              <w:pStyle w:val="ConsPlusNormal"/>
              <w:jc w:val="center"/>
            </w:pPr>
            <w:r>
              <w:t>32.</w:t>
            </w:r>
          </w:p>
        </w:tc>
        <w:tc>
          <w:tcPr>
            <w:tcW w:w="3005" w:type="dxa"/>
            <w:vMerge w:val="restart"/>
          </w:tcPr>
          <w:p w:rsidR="001950A1" w:rsidRDefault="001950A1">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w:t>
            </w:r>
            <w:r>
              <w:lastRenderedPageBreak/>
              <w:t>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vMerge w:val="restart"/>
          </w:tcPr>
          <w:p w:rsidR="001950A1" w:rsidRDefault="001950A1">
            <w:pPr>
              <w:pStyle w:val="ConsPlusNormal"/>
            </w:pPr>
            <w:r>
              <w:lastRenderedPageBreak/>
              <w:t xml:space="preserve">H26.0, H26.1, H26.2, H26.4, H27.0, H33.0, H33.2 - 33.5, </w:t>
            </w:r>
            <w:r>
              <w:lastRenderedPageBreak/>
              <w:t>H35.1, H40.3, H40.4, H40.5, H43.1, H43.3, H49.9, Q10.0, Q10.1, Q10.4 - Q10.7, Q11.1, Q12.0, Q12.1, Q12.3, Q12.4, Q12.8, Q13.0, Q13.3, Q13.4, Q13.8, Q14.0, Q14.1, Q14.3, Q15.0, H02.0 - H02.5, H04.5, H05.3, H11.2</w:t>
            </w:r>
          </w:p>
        </w:tc>
        <w:tc>
          <w:tcPr>
            <w:tcW w:w="3118" w:type="dxa"/>
            <w:vMerge w:val="restart"/>
          </w:tcPr>
          <w:p w:rsidR="001950A1" w:rsidRDefault="001950A1">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1950A1" w:rsidRDefault="001950A1">
            <w:pPr>
              <w:pStyle w:val="ConsPlusNormal"/>
            </w:pPr>
            <w:r>
              <w:t>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p w:rsidR="001950A1" w:rsidRDefault="001950A1">
            <w:pPr>
              <w:pStyle w:val="ConsPlusNormal"/>
            </w:pPr>
            <w: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w:t>
            </w:r>
          </w:p>
          <w:p w:rsidR="001950A1" w:rsidRDefault="001950A1">
            <w:pPr>
              <w:pStyle w:val="ConsPlusNormal"/>
            </w:pPr>
            <w:r>
              <w:t xml:space="preserve">врожденные болезни мышц глаза, нарушение </w:t>
            </w:r>
            <w:r>
              <w:lastRenderedPageBreak/>
              <w:t>содружественного движения глаз</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устранение врожденного птоза верхнего века подвешиванием или укорочением леватора;</w:t>
            </w:r>
          </w:p>
        </w:tc>
        <w:tc>
          <w:tcPr>
            <w:tcW w:w="1474" w:type="dxa"/>
            <w:vMerge w:val="restart"/>
          </w:tcPr>
          <w:p w:rsidR="001950A1" w:rsidRDefault="001950A1">
            <w:pPr>
              <w:pStyle w:val="ConsPlusNormal"/>
              <w:jc w:val="center"/>
            </w:pPr>
            <w:r>
              <w:t>118331,86</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исправление косоглазия с пластикой экстраокулярных мышц;</w:t>
            </w:r>
          </w:p>
          <w:p w:rsidR="001950A1" w:rsidRDefault="001950A1">
            <w:pPr>
              <w:pStyle w:val="ConsPlusNormal"/>
            </w:pPr>
            <w:r>
              <w:lastRenderedPageBreak/>
              <w:t>эписклеральное круговое и (или) локальное пломбирование, в том числе с трансклеральной лазерной коагуляцией сетчатки;</w:t>
            </w:r>
          </w:p>
          <w:p w:rsidR="001950A1" w:rsidRDefault="001950A1">
            <w:pPr>
              <w:pStyle w:val="ConsPlusNormal"/>
            </w:pPr>
            <w:r>
              <w:t>панретинальная лазеркоагуляция сетчатки;</w:t>
            </w:r>
          </w:p>
          <w:p w:rsidR="001950A1" w:rsidRDefault="001950A1">
            <w:pPr>
              <w:pStyle w:val="ConsPlusNormal"/>
            </w:pPr>
            <w:r>
              <w:t>модифицированная синустрабекулэктомия, в том числе с задней трепанацией склеры;</w:t>
            </w:r>
          </w:p>
          <w:p w:rsidR="001950A1" w:rsidRDefault="001950A1">
            <w:pPr>
              <w:pStyle w:val="ConsPlusNormal"/>
            </w:pPr>
            <w:r>
              <w:t>лазерная корепраксия (создание искусственного зрачка);</w:t>
            </w:r>
          </w:p>
          <w:p w:rsidR="001950A1" w:rsidRDefault="001950A1">
            <w:pPr>
              <w:pStyle w:val="ConsPlusNormal"/>
            </w:pPr>
            <w:r>
              <w:t>лазерная иридокореопластика;</w:t>
            </w:r>
          </w:p>
          <w:p w:rsidR="001950A1" w:rsidRDefault="001950A1">
            <w:pPr>
              <w:pStyle w:val="ConsPlusNormal"/>
            </w:pPr>
            <w:r>
              <w:t>лазерная витреошвартотомия;</w:t>
            </w:r>
          </w:p>
          <w:p w:rsidR="001950A1" w:rsidRDefault="001950A1">
            <w:pPr>
              <w:pStyle w:val="ConsPlusNormal"/>
            </w:pPr>
            <w:r>
              <w:t>лазерные комбинированные операции на структурах угла передней камеры;</w:t>
            </w:r>
          </w:p>
          <w:p w:rsidR="001950A1" w:rsidRDefault="001950A1">
            <w:pPr>
              <w:pStyle w:val="ConsPlusNormal"/>
            </w:pPr>
            <w:r>
              <w:t>лазерная деструкция зрачковой мембраны, в том числе с коагуляцией сосудов</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lastRenderedPageBreak/>
              <w:t>50.</w:t>
            </w:r>
          </w:p>
        </w:tc>
        <w:tc>
          <w:tcPr>
            <w:tcW w:w="737" w:type="dxa"/>
          </w:tcPr>
          <w:p w:rsidR="001950A1" w:rsidRDefault="001950A1">
            <w:pPr>
              <w:pStyle w:val="ConsPlusNormal"/>
              <w:jc w:val="center"/>
            </w:pPr>
            <w:r>
              <w:t>33.</w:t>
            </w:r>
          </w:p>
        </w:tc>
        <w:tc>
          <w:tcPr>
            <w:tcW w:w="3005" w:type="dxa"/>
          </w:tcPr>
          <w:p w:rsidR="001950A1" w:rsidRDefault="001950A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tcPr>
          <w:p w:rsidR="001950A1" w:rsidRDefault="001950A1">
            <w:pPr>
              <w:pStyle w:val="ConsPlusNormal"/>
            </w:pPr>
            <w:r>
              <w:t>H16.0, H17.0 - H17.9, H18.0 - H18.9</w:t>
            </w:r>
          </w:p>
        </w:tc>
        <w:tc>
          <w:tcPr>
            <w:tcW w:w="3118" w:type="dxa"/>
          </w:tcPr>
          <w:p w:rsidR="001950A1" w:rsidRDefault="001950A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w:t>
            </w:r>
          </w:p>
          <w:p w:rsidR="001950A1" w:rsidRDefault="001950A1">
            <w:pPr>
              <w:pStyle w:val="ConsPlusNormal"/>
            </w:pPr>
            <w: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трансплантация амниотической мембраны интенсивное консервативное лечение язвы роговицы</w:t>
            </w:r>
          </w:p>
        </w:tc>
        <w:tc>
          <w:tcPr>
            <w:tcW w:w="1474" w:type="dxa"/>
          </w:tcPr>
          <w:p w:rsidR="001950A1" w:rsidRDefault="001950A1">
            <w:pPr>
              <w:pStyle w:val="ConsPlusNormal"/>
              <w:jc w:val="center"/>
            </w:pPr>
            <w:r>
              <w:t>115185,17</w:t>
            </w:r>
          </w:p>
        </w:tc>
      </w:tr>
      <w:tr w:rsidR="001950A1">
        <w:tc>
          <w:tcPr>
            <w:tcW w:w="624" w:type="dxa"/>
          </w:tcPr>
          <w:p w:rsidR="001950A1" w:rsidRDefault="001950A1">
            <w:pPr>
              <w:pStyle w:val="ConsPlusNormal"/>
              <w:jc w:val="center"/>
            </w:pPr>
            <w:r>
              <w:t>51.</w:t>
            </w:r>
          </w:p>
        </w:tc>
        <w:tc>
          <w:tcPr>
            <w:tcW w:w="737" w:type="dxa"/>
          </w:tcPr>
          <w:p w:rsidR="001950A1" w:rsidRDefault="001950A1">
            <w:pPr>
              <w:pStyle w:val="ConsPlusNormal"/>
              <w:jc w:val="center"/>
            </w:pPr>
            <w:r>
              <w:t>34.</w:t>
            </w:r>
          </w:p>
        </w:tc>
        <w:tc>
          <w:tcPr>
            <w:tcW w:w="3005" w:type="dxa"/>
          </w:tcPr>
          <w:p w:rsidR="001950A1" w:rsidRDefault="001950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tcPr>
          <w:p w:rsidR="001950A1" w:rsidRPr="003D10AF" w:rsidRDefault="001950A1">
            <w:pPr>
              <w:pStyle w:val="ConsPlusNormal"/>
              <w:rPr>
                <w:lang w:val="en-US"/>
              </w:rPr>
            </w:pPr>
            <w:r w:rsidRPr="003D10AF">
              <w:rPr>
                <w:lang w:val="en-US"/>
              </w:rPr>
              <w:t xml:space="preserve">H02.0 - H02.5, H04.0 - H04.6, H05.0 - H05.5, H11.2, H21.5, H27.0, H27.1, H26.0 - H26.9, H31.3, </w:t>
            </w:r>
            <w:r w:rsidRPr="003D10AF">
              <w:rPr>
                <w:lang w:val="en-US"/>
              </w:rPr>
              <w:lastRenderedPageBreak/>
              <w:t>H40.3, S00.1, S00.2, S02.3, S04.0 - S04.5, S05.0 - S05.9, T26.0 - T26.9, H44.0 - H44.8, T85.2, T85.3, T90.4, T95.0, T95.8</w:t>
            </w:r>
          </w:p>
        </w:tc>
        <w:tc>
          <w:tcPr>
            <w:tcW w:w="3118" w:type="dxa"/>
          </w:tcPr>
          <w:p w:rsidR="001950A1" w:rsidRDefault="001950A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w:t>
            </w:r>
            <w:r>
              <w:lastRenderedPageBreak/>
              <w:t>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удаление подвывихнутого хрусталика с имплантацией различных моделей интраокулярной линзы</w:t>
            </w:r>
          </w:p>
        </w:tc>
        <w:tc>
          <w:tcPr>
            <w:tcW w:w="1474" w:type="dxa"/>
          </w:tcPr>
          <w:p w:rsidR="001950A1" w:rsidRDefault="001950A1">
            <w:pPr>
              <w:pStyle w:val="ConsPlusNormal"/>
              <w:jc w:val="center"/>
            </w:pPr>
            <w:r>
              <w:t>119153,44</w:t>
            </w:r>
          </w:p>
        </w:tc>
      </w:tr>
      <w:tr w:rsidR="001950A1">
        <w:tc>
          <w:tcPr>
            <w:tcW w:w="15477" w:type="dxa"/>
            <w:gridSpan w:val="8"/>
          </w:tcPr>
          <w:p w:rsidR="001950A1" w:rsidRDefault="001950A1">
            <w:pPr>
              <w:pStyle w:val="ConsPlusNormal"/>
              <w:jc w:val="center"/>
              <w:outlineLvl w:val="3"/>
            </w:pPr>
            <w:r>
              <w:t>Педиатрия</w:t>
            </w:r>
          </w:p>
        </w:tc>
      </w:tr>
      <w:tr w:rsidR="001950A1">
        <w:tc>
          <w:tcPr>
            <w:tcW w:w="624" w:type="dxa"/>
          </w:tcPr>
          <w:p w:rsidR="001950A1" w:rsidRDefault="001950A1">
            <w:pPr>
              <w:pStyle w:val="ConsPlusNormal"/>
              <w:jc w:val="center"/>
            </w:pPr>
            <w:r>
              <w:t>52.</w:t>
            </w:r>
          </w:p>
        </w:tc>
        <w:tc>
          <w:tcPr>
            <w:tcW w:w="737" w:type="dxa"/>
          </w:tcPr>
          <w:p w:rsidR="001950A1" w:rsidRDefault="001950A1">
            <w:pPr>
              <w:pStyle w:val="ConsPlusNormal"/>
              <w:jc w:val="center"/>
            </w:pPr>
            <w:r>
              <w:t>35.</w:t>
            </w:r>
          </w:p>
        </w:tc>
        <w:tc>
          <w:tcPr>
            <w:tcW w:w="3005" w:type="dxa"/>
          </w:tcPr>
          <w:p w:rsidR="001950A1" w:rsidRDefault="001950A1">
            <w:pPr>
              <w:pStyle w:val="ConsPlusNormal"/>
            </w:pPr>
            <w:r>
              <w:t xml:space="preserve">Поликомпонентное лечение болезни Вильсона, болезни </w:t>
            </w:r>
            <w:r>
              <w:lastRenderedPageBreak/>
              <w:t>Гоше, мальабсорбции с применением химиотерапевтических лекарственных препаратов</w:t>
            </w:r>
          </w:p>
        </w:tc>
        <w:tc>
          <w:tcPr>
            <w:tcW w:w="1077" w:type="dxa"/>
          </w:tcPr>
          <w:p w:rsidR="001950A1" w:rsidRDefault="001950A1">
            <w:pPr>
              <w:pStyle w:val="ConsPlusNormal"/>
            </w:pPr>
            <w:r>
              <w:lastRenderedPageBreak/>
              <w:t>E83.0</w:t>
            </w:r>
          </w:p>
        </w:tc>
        <w:tc>
          <w:tcPr>
            <w:tcW w:w="3118" w:type="dxa"/>
          </w:tcPr>
          <w:p w:rsidR="001950A1" w:rsidRDefault="001950A1">
            <w:pPr>
              <w:pStyle w:val="ConsPlusNormal"/>
            </w:pPr>
            <w:r>
              <w:t>болезнь Вильсона</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поликомпонентное лечение с применением специфических </w:t>
            </w:r>
            <w:r>
              <w:lastRenderedPageBreak/>
              <w:t>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tcPr>
          <w:p w:rsidR="001950A1" w:rsidRDefault="001950A1">
            <w:pPr>
              <w:pStyle w:val="ConsPlusNormal"/>
              <w:jc w:val="center"/>
            </w:pPr>
            <w:r>
              <w:lastRenderedPageBreak/>
              <w:t>112313,26</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K90.0, K90.4, K90.8, K90.9, K63.8, E73, E74.3</w:t>
            </w:r>
          </w:p>
        </w:tc>
        <w:tc>
          <w:tcPr>
            <w:tcW w:w="3118" w:type="dxa"/>
          </w:tcPr>
          <w:p w:rsidR="001950A1" w:rsidRDefault="001950A1">
            <w:pPr>
              <w:pStyle w:val="ConsPlusNormal"/>
            </w:pPr>
            <w:r>
              <w:t>тяжелые формы мальабсорбции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E75.5</w:t>
            </w:r>
          </w:p>
        </w:tc>
        <w:tc>
          <w:tcPr>
            <w:tcW w:w="3118" w:type="dxa"/>
          </w:tcPr>
          <w:p w:rsidR="001950A1" w:rsidRDefault="001950A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53.</w:t>
            </w:r>
          </w:p>
        </w:tc>
        <w:tc>
          <w:tcPr>
            <w:tcW w:w="737" w:type="dxa"/>
          </w:tcPr>
          <w:p w:rsidR="001950A1" w:rsidRDefault="001950A1">
            <w:pPr>
              <w:pStyle w:val="ConsPlusNormal"/>
            </w:pPr>
          </w:p>
        </w:tc>
        <w:tc>
          <w:tcPr>
            <w:tcW w:w="3005" w:type="dxa"/>
          </w:tcPr>
          <w:p w:rsidR="001950A1" w:rsidRDefault="001950A1">
            <w:pPr>
              <w:pStyle w:val="ConsPlusNormal"/>
            </w:pPr>
            <w:r>
              <w:t>Поликомпонентное иммуносупрессивное лечение локальных и распространенных форм системного склероза</w:t>
            </w:r>
          </w:p>
        </w:tc>
        <w:tc>
          <w:tcPr>
            <w:tcW w:w="1077" w:type="dxa"/>
          </w:tcPr>
          <w:p w:rsidR="001950A1" w:rsidRDefault="001950A1">
            <w:pPr>
              <w:pStyle w:val="ConsPlusNormal"/>
            </w:pPr>
            <w:r>
              <w:t>M34</w:t>
            </w:r>
          </w:p>
        </w:tc>
        <w:tc>
          <w:tcPr>
            <w:tcW w:w="3118" w:type="dxa"/>
          </w:tcPr>
          <w:p w:rsidR="001950A1" w:rsidRDefault="001950A1">
            <w:pPr>
              <w:pStyle w:val="ConsPlusNormal"/>
            </w:pPr>
            <w:r>
              <w:t>системный склероз (локальные и распространенные формы)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54.</w:t>
            </w:r>
          </w:p>
        </w:tc>
        <w:tc>
          <w:tcPr>
            <w:tcW w:w="737" w:type="dxa"/>
            <w:vMerge w:val="restart"/>
          </w:tcPr>
          <w:p w:rsidR="001950A1" w:rsidRDefault="001950A1">
            <w:pPr>
              <w:pStyle w:val="ConsPlusNormal"/>
              <w:jc w:val="center"/>
            </w:pPr>
            <w:r>
              <w:t>36.</w:t>
            </w:r>
          </w:p>
        </w:tc>
        <w:tc>
          <w:tcPr>
            <w:tcW w:w="3005" w:type="dxa"/>
            <w:vMerge w:val="restart"/>
          </w:tcPr>
          <w:p w:rsidR="001950A1" w:rsidRDefault="001950A1">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w:t>
            </w:r>
            <w:r>
              <w:lastRenderedPageBreak/>
              <w:t>терапии</w:t>
            </w:r>
          </w:p>
        </w:tc>
        <w:tc>
          <w:tcPr>
            <w:tcW w:w="1077" w:type="dxa"/>
            <w:vMerge w:val="restart"/>
          </w:tcPr>
          <w:p w:rsidR="001950A1" w:rsidRDefault="001950A1">
            <w:pPr>
              <w:pStyle w:val="ConsPlusNormal"/>
            </w:pPr>
            <w:r>
              <w:lastRenderedPageBreak/>
              <w:t>N 04,</w:t>
            </w:r>
          </w:p>
          <w:p w:rsidR="001950A1" w:rsidRDefault="001950A1">
            <w:pPr>
              <w:pStyle w:val="ConsPlusNormal"/>
            </w:pPr>
            <w:r>
              <w:t>N 07,</w:t>
            </w:r>
          </w:p>
          <w:p w:rsidR="001950A1" w:rsidRDefault="001950A1">
            <w:pPr>
              <w:pStyle w:val="ConsPlusNormal"/>
            </w:pPr>
            <w:r>
              <w:t>N 25</w:t>
            </w:r>
          </w:p>
        </w:tc>
        <w:tc>
          <w:tcPr>
            <w:tcW w:w="3118" w:type="dxa"/>
          </w:tcPr>
          <w:p w:rsidR="001950A1" w:rsidRDefault="001950A1">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w:t>
            </w:r>
            <w:r>
              <w:lastRenderedPageBreak/>
              <w:t>транзиторным нарушением функции почек</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Pr>
          <w:p w:rsidR="001950A1" w:rsidRDefault="001950A1">
            <w:pPr>
              <w:pStyle w:val="ConsPlusNormal"/>
              <w:jc w:val="center"/>
            </w:pPr>
            <w:r>
              <w:t>226922,40</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tcPr>
          <w:p w:rsidR="001950A1" w:rsidRDefault="001950A1">
            <w:pPr>
              <w:pStyle w:val="ConsPlusNormal"/>
            </w:pPr>
            <w:r>
              <w:t>наследственные нефропатии, в том числе наследственный нефрит, кистозные болезни почек;</w:t>
            </w:r>
          </w:p>
          <w:p w:rsidR="001950A1" w:rsidRDefault="001950A1">
            <w:pPr>
              <w:pStyle w:val="ConsPlusNormal"/>
            </w:pPr>
            <w:r>
              <w:t>наследственные и приобретенные тубулопатии без снижения функции почек и экстраренальных проявлений</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55.</w:t>
            </w:r>
          </w:p>
        </w:tc>
        <w:tc>
          <w:tcPr>
            <w:tcW w:w="737" w:type="dxa"/>
          </w:tcPr>
          <w:p w:rsidR="001950A1" w:rsidRDefault="001950A1">
            <w:pPr>
              <w:pStyle w:val="ConsPlusNormal"/>
              <w:jc w:val="center"/>
            </w:pPr>
            <w:r>
              <w:t>37.</w:t>
            </w:r>
          </w:p>
        </w:tc>
        <w:tc>
          <w:tcPr>
            <w:tcW w:w="3005" w:type="dxa"/>
          </w:tcPr>
          <w:p w:rsidR="001950A1" w:rsidRDefault="001950A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Pr>
          <w:p w:rsidR="001950A1" w:rsidRPr="003D10AF" w:rsidRDefault="001950A1">
            <w:pPr>
              <w:pStyle w:val="ConsPlusNormal"/>
              <w:rPr>
                <w:lang w:val="en-US"/>
              </w:rPr>
            </w:pPr>
            <w:r w:rsidRPr="003D10AF">
              <w:rPr>
                <w:lang w:val="en-US"/>
              </w:rPr>
              <w:t xml:space="preserve">I27.0, I27.8, I30.0, I30.9, I31.0, I31.1, I33.0, I33.9, I34.0, I34.2, I35.1, I35.2, I36.0, I36.1, I36.2, I42, I44.2, I45.6, I45.8, </w:t>
            </w:r>
            <w:r w:rsidRPr="003D10AF">
              <w:rPr>
                <w:lang w:val="en-US"/>
              </w:rPr>
              <w:lastRenderedPageBreak/>
              <w:t>I47.0, I47.1, I47.2, I47.9, I48, I49.0, I49.3, I49.5, I49.8, I51.4, Q21.1, Q23.0, Q23.1, Q23.2, Q23.3, Q24.5, Q25.1, Q25.3</w:t>
            </w:r>
          </w:p>
        </w:tc>
        <w:tc>
          <w:tcPr>
            <w:tcW w:w="3118" w:type="dxa"/>
          </w:tcPr>
          <w:p w:rsidR="001950A1" w:rsidRDefault="001950A1">
            <w:pPr>
              <w:pStyle w:val="ConsPlusNormal"/>
            </w:pPr>
            <w:r>
              <w:lastRenderedPageBreak/>
              <w:t>кардиомиопатии: дилатационная кардиомиопатия, другая рестриктивная кардиомиопатия, другие кардиомиопатии, кардиомиопатия неуточненная;</w:t>
            </w:r>
          </w:p>
          <w:p w:rsidR="001950A1" w:rsidRDefault="001950A1">
            <w:pPr>
              <w:pStyle w:val="ConsPlusNormal"/>
            </w:pPr>
            <w:r>
              <w:t>миокардит неуточненный, фиброз миокарда;</w:t>
            </w:r>
          </w:p>
          <w:p w:rsidR="001950A1" w:rsidRDefault="001950A1">
            <w:pPr>
              <w:pStyle w:val="ConsPlusNormal"/>
            </w:pPr>
            <w:r>
              <w:t xml:space="preserve">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w:t>
            </w:r>
            <w:r>
              <w:lastRenderedPageBreak/>
              <w:t>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p w:rsidR="001950A1" w:rsidRDefault="001950A1">
            <w:pPr>
              <w:pStyle w:val="ConsPlusNormal"/>
            </w:pPr>
            <w:r>
              <w:t>врожденные аномалии (пороки развития) системы кровообращения: дефект предсердножелудочковой перегородки, врожденный стеноз аортального клапана;</w:t>
            </w:r>
          </w:p>
          <w:p w:rsidR="001950A1" w:rsidRDefault="001950A1">
            <w:pPr>
              <w:pStyle w:val="ConsPlusNormal"/>
            </w:pPr>
            <w:r>
              <w:t>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w:t>
            </w:r>
            <w:r>
              <w:lastRenderedPageBreak/>
              <w:t>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Pr>
          <w:p w:rsidR="001950A1" w:rsidRDefault="001950A1">
            <w:pPr>
              <w:pStyle w:val="ConsPlusNormal"/>
              <w:jc w:val="center"/>
            </w:pPr>
            <w:r>
              <w:lastRenderedPageBreak/>
              <w:t>132610,06</w:t>
            </w:r>
          </w:p>
        </w:tc>
      </w:tr>
      <w:tr w:rsidR="001950A1">
        <w:tc>
          <w:tcPr>
            <w:tcW w:w="624" w:type="dxa"/>
          </w:tcPr>
          <w:p w:rsidR="001950A1" w:rsidRDefault="001950A1">
            <w:pPr>
              <w:pStyle w:val="ConsPlusNormal"/>
              <w:jc w:val="center"/>
            </w:pPr>
            <w:r>
              <w:t>56.</w:t>
            </w:r>
          </w:p>
        </w:tc>
        <w:tc>
          <w:tcPr>
            <w:tcW w:w="737" w:type="dxa"/>
          </w:tcPr>
          <w:p w:rsidR="001950A1" w:rsidRDefault="001950A1">
            <w:pPr>
              <w:pStyle w:val="ConsPlusNormal"/>
              <w:jc w:val="center"/>
            </w:pPr>
            <w:r>
              <w:t>38.</w:t>
            </w:r>
          </w:p>
        </w:tc>
        <w:tc>
          <w:tcPr>
            <w:tcW w:w="3005" w:type="dxa"/>
          </w:tcPr>
          <w:p w:rsidR="001950A1" w:rsidRDefault="001950A1">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077" w:type="dxa"/>
          </w:tcPr>
          <w:p w:rsidR="001950A1" w:rsidRDefault="001950A1">
            <w:pPr>
              <w:pStyle w:val="ConsPlusNormal"/>
            </w:pPr>
            <w:r>
              <w:lastRenderedPageBreak/>
              <w:t>E10, E13, E14, E16.1</w:t>
            </w:r>
          </w:p>
        </w:tc>
        <w:tc>
          <w:tcPr>
            <w:tcW w:w="3118" w:type="dxa"/>
          </w:tcPr>
          <w:p w:rsidR="001950A1" w:rsidRDefault="001950A1">
            <w:pPr>
              <w:pStyle w:val="ConsPlusNormal"/>
            </w:pPr>
            <w:r>
              <w:t>диабет новорожденных; приобретенный аутоиммунный инсулинзависимый сахарный диабет, лабильное течение;</w:t>
            </w:r>
          </w:p>
          <w:p w:rsidR="001950A1" w:rsidRDefault="001950A1">
            <w:pPr>
              <w:pStyle w:val="ConsPlusNormal"/>
            </w:pPr>
            <w:r>
              <w:lastRenderedPageBreak/>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w:t>
            </w:r>
          </w:p>
          <w:p w:rsidR="001950A1" w:rsidRDefault="001950A1">
            <w:pPr>
              <w:pStyle w:val="ConsPlusNormal"/>
            </w:pPr>
            <w:r>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w:t>
            </w:r>
            <w:r>
              <w:lastRenderedPageBreak/>
              <w:t>исследований с установкой помпы под контролем систем суточного мониторирования глюкозы</w:t>
            </w:r>
          </w:p>
        </w:tc>
        <w:tc>
          <w:tcPr>
            <w:tcW w:w="1474" w:type="dxa"/>
          </w:tcPr>
          <w:p w:rsidR="001950A1" w:rsidRDefault="001950A1">
            <w:pPr>
              <w:pStyle w:val="ConsPlusNormal"/>
              <w:jc w:val="center"/>
            </w:pPr>
            <w:r>
              <w:lastRenderedPageBreak/>
              <w:t>224912,91</w:t>
            </w:r>
          </w:p>
        </w:tc>
      </w:tr>
      <w:tr w:rsidR="001950A1">
        <w:tc>
          <w:tcPr>
            <w:tcW w:w="624" w:type="dxa"/>
          </w:tcPr>
          <w:p w:rsidR="001950A1" w:rsidRDefault="001950A1">
            <w:pPr>
              <w:pStyle w:val="ConsPlusNormal"/>
              <w:jc w:val="center"/>
            </w:pPr>
            <w:r>
              <w:t>57.</w:t>
            </w:r>
          </w:p>
        </w:tc>
        <w:tc>
          <w:tcPr>
            <w:tcW w:w="737" w:type="dxa"/>
          </w:tcPr>
          <w:p w:rsidR="001950A1" w:rsidRDefault="001950A1">
            <w:pPr>
              <w:pStyle w:val="ConsPlusNormal"/>
              <w:jc w:val="center"/>
            </w:pPr>
            <w:r>
              <w:t>39.</w:t>
            </w:r>
          </w:p>
        </w:tc>
        <w:tc>
          <w:tcPr>
            <w:tcW w:w="3005" w:type="dxa"/>
          </w:tcPr>
          <w:p w:rsidR="001950A1" w:rsidRDefault="001950A1">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Pr>
          <w:p w:rsidR="001950A1" w:rsidRDefault="001950A1">
            <w:pPr>
              <w:pStyle w:val="ConsPlusNormal"/>
            </w:pPr>
            <w:r>
              <w:t>M08.1, M08.3, M08.4, М09</w:t>
            </w:r>
          </w:p>
        </w:tc>
        <w:tc>
          <w:tcPr>
            <w:tcW w:w="3118" w:type="dxa"/>
          </w:tcPr>
          <w:p w:rsidR="001950A1" w:rsidRDefault="001950A1">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w:t>
            </w:r>
            <w:r>
              <w:lastRenderedPageBreak/>
              <w:t>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474" w:type="dxa"/>
          </w:tcPr>
          <w:p w:rsidR="001950A1" w:rsidRDefault="001950A1">
            <w:pPr>
              <w:pStyle w:val="ConsPlusNormal"/>
              <w:jc w:val="center"/>
            </w:pPr>
            <w:r>
              <w:lastRenderedPageBreak/>
              <w:t>223207,17</w:t>
            </w:r>
          </w:p>
        </w:tc>
      </w:tr>
      <w:tr w:rsidR="001950A1">
        <w:tc>
          <w:tcPr>
            <w:tcW w:w="624" w:type="dxa"/>
          </w:tcPr>
          <w:p w:rsidR="001950A1" w:rsidRDefault="001950A1">
            <w:pPr>
              <w:pStyle w:val="ConsPlusNormal"/>
              <w:jc w:val="center"/>
            </w:pPr>
            <w:r>
              <w:t>58.</w:t>
            </w:r>
          </w:p>
        </w:tc>
        <w:tc>
          <w:tcPr>
            <w:tcW w:w="737" w:type="dxa"/>
          </w:tcPr>
          <w:p w:rsidR="001950A1" w:rsidRDefault="001950A1">
            <w:pPr>
              <w:pStyle w:val="ConsPlusNormal"/>
              <w:jc w:val="center"/>
            </w:pPr>
            <w:r>
              <w:t>40.</w:t>
            </w:r>
          </w:p>
        </w:tc>
        <w:tc>
          <w:tcPr>
            <w:tcW w:w="3005" w:type="dxa"/>
          </w:tcPr>
          <w:p w:rsidR="001950A1" w:rsidRDefault="001950A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77" w:type="dxa"/>
          </w:tcPr>
          <w:p w:rsidR="001950A1" w:rsidRDefault="001950A1">
            <w:pPr>
              <w:pStyle w:val="ConsPlusNormal"/>
            </w:pPr>
            <w:r>
              <w:t>Q32.0, Q32.2, Q32.3, Q32.4, Q33, P27.1</w:t>
            </w:r>
          </w:p>
        </w:tc>
        <w:tc>
          <w:tcPr>
            <w:tcW w:w="3118" w:type="dxa"/>
          </w:tcPr>
          <w:p w:rsidR="001950A1" w:rsidRDefault="001950A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w:t>
            </w:r>
          </w:p>
          <w:p w:rsidR="001950A1" w:rsidRDefault="001950A1">
            <w:pPr>
              <w:pStyle w:val="ConsPlusNormal"/>
            </w:pPr>
            <w:r>
              <w:t>врожденная трахеомаляция;</w:t>
            </w:r>
          </w:p>
          <w:p w:rsidR="001950A1" w:rsidRDefault="001950A1">
            <w:pPr>
              <w:pStyle w:val="ConsPlusNormal"/>
            </w:pPr>
            <w:r>
              <w:t>врожденная бронхомаляция;</w:t>
            </w:r>
          </w:p>
          <w:p w:rsidR="001950A1" w:rsidRDefault="001950A1">
            <w:pPr>
              <w:pStyle w:val="ConsPlusNormal"/>
            </w:pPr>
            <w:r>
              <w:t>врожденный стеноз бронхов;</w:t>
            </w:r>
          </w:p>
          <w:p w:rsidR="001950A1" w:rsidRDefault="001950A1">
            <w:pPr>
              <w:pStyle w:val="ConsPlusNormal"/>
            </w:pPr>
            <w:r>
              <w:t>синдром Картагенера, первичная цилиарная дискинезия;</w:t>
            </w:r>
          </w:p>
          <w:p w:rsidR="001950A1" w:rsidRDefault="001950A1">
            <w:pPr>
              <w:pStyle w:val="ConsPlusNormal"/>
            </w:pPr>
            <w:r>
              <w:t>врожденные аномалии (пороки развития) легкого;</w:t>
            </w:r>
          </w:p>
          <w:p w:rsidR="001950A1" w:rsidRDefault="001950A1">
            <w:pPr>
              <w:pStyle w:val="ConsPlusNormal"/>
            </w:pPr>
            <w:r>
              <w:t>агенезия легкого;</w:t>
            </w:r>
          </w:p>
          <w:p w:rsidR="001950A1" w:rsidRDefault="001950A1">
            <w:pPr>
              <w:pStyle w:val="ConsPlusNormal"/>
            </w:pPr>
            <w:r>
              <w:t>врожденная бронхоэктазия;</w:t>
            </w:r>
          </w:p>
          <w:p w:rsidR="001950A1" w:rsidRDefault="001950A1">
            <w:pPr>
              <w:pStyle w:val="ConsPlusNormal"/>
            </w:pPr>
            <w:r>
              <w:t xml:space="preserve">Синдром Вильямса - </w:t>
            </w:r>
            <w:r>
              <w:lastRenderedPageBreak/>
              <w:t>Кэмпбелла;</w:t>
            </w:r>
          </w:p>
          <w:p w:rsidR="001950A1" w:rsidRDefault="001950A1">
            <w:pPr>
              <w:pStyle w:val="ConsPlusNormal"/>
            </w:pPr>
            <w:r>
              <w:t>бронхолегочная дисплазия</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74" w:type="dxa"/>
          </w:tcPr>
          <w:p w:rsidR="001950A1" w:rsidRDefault="001950A1">
            <w:pPr>
              <w:pStyle w:val="ConsPlusNormal"/>
              <w:jc w:val="center"/>
            </w:pPr>
            <w:r>
              <w:t>99158,40</w:t>
            </w:r>
          </w:p>
        </w:tc>
      </w:tr>
      <w:tr w:rsidR="001950A1">
        <w:tc>
          <w:tcPr>
            <w:tcW w:w="624" w:type="dxa"/>
          </w:tcPr>
          <w:p w:rsidR="001950A1" w:rsidRDefault="001950A1">
            <w:pPr>
              <w:pStyle w:val="ConsPlusNormal"/>
              <w:jc w:val="center"/>
            </w:pPr>
            <w:r>
              <w:t>59.</w:t>
            </w:r>
          </w:p>
        </w:tc>
        <w:tc>
          <w:tcPr>
            <w:tcW w:w="737" w:type="dxa"/>
          </w:tcPr>
          <w:p w:rsidR="001950A1" w:rsidRDefault="001950A1">
            <w:pPr>
              <w:pStyle w:val="ConsPlusNormal"/>
              <w:jc w:val="center"/>
            </w:pPr>
            <w:r>
              <w:t>41.</w:t>
            </w:r>
          </w:p>
        </w:tc>
        <w:tc>
          <w:tcPr>
            <w:tcW w:w="3005" w:type="dxa"/>
          </w:tcPr>
          <w:p w:rsidR="001950A1" w:rsidRDefault="001950A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077" w:type="dxa"/>
          </w:tcPr>
          <w:p w:rsidR="001950A1" w:rsidRDefault="001950A1">
            <w:pPr>
              <w:pStyle w:val="ConsPlusNormal"/>
            </w:pPr>
            <w:r>
              <w:t>K50</w:t>
            </w:r>
          </w:p>
        </w:tc>
        <w:tc>
          <w:tcPr>
            <w:tcW w:w="3118" w:type="dxa"/>
          </w:tcPr>
          <w:p w:rsidR="001950A1" w:rsidRDefault="001950A1">
            <w:pPr>
              <w:pStyle w:val="ConsPlusNormal"/>
            </w:pPr>
            <w:r>
              <w:t>болезнь Крона, непрерывно-рецидивирующее течение и (или) с формированием осложнений (стенозы, свищи)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474" w:type="dxa"/>
          </w:tcPr>
          <w:p w:rsidR="001950A1" w:rsidRDefault="001950A1">
            <w:pPr>
              <w:pStyle w:val="ConsPlusNormal"/>
              <w:jc w:val="center"/>
            </w:pPr>
            <w:r>
              <w:t>170794,12</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 xml:space="preserve">B18.0, </w:t>
            </w:r>
            <w:r>
              <w:lastRenderedPageBreak/>
              <w:t>B18.1, B18.2, B18.8, B18.9, K73.2, K73.9</w:t>
            </w:r>
          </w:p>
        </w:tc>
        <w:tc>
          <w:tcPr>
            <w:tcW w:w="3118" w:type="dxa"/>
          </w:tcPr>
          <w:p w:rsidR="001950A1" w:rsidRDefault="001950A1">
            <w:pPr>
              <w:pStyle w:val="ConsPlusNormal"/>
            </w:pPr>
            <w:r>
              <w:lastRenderedPageBreak/>
              <w:t xml:space="preserve">хронический вирусный </w:t>
            </w:r>
            <w:r>
              <w:lastRenderedPageBreak/>
              <w:t>гепатит с умеренной и высокой степенью активности и (или) формированием фиброза печени и резистентностью к проводимой лекарственной терапии;</w:t>
            </w:r>
          </w:p>
          <w:p w:rsidR="001950A1" w:rsidRDefault="001950A1">
            <w:pPr>
              <w:pStyle w:val="ConsPlusNormal"/>
            </w:pPr>
            <w:r>
              <w:t>аутоиммунный гепатит</w:t>
            </w:r>
          </w:p>
        </w:tc>
        <w:tc>
          <w:tcPr>
            <w:tcW w:w="2154" w:type="dxa"/>
          </w:tcPr>
          <w:p w:rsidR="001950A1" w:rsidRDefault="001950A1">
            <w:pPr>
              <w:pStyle w:val="ConsPlusNormal"/>
            </w:pPr>
            <w:r>
              <w:lastRenderedPageBreak/>
              <w:t xml:space="preserve">терапевтическое </w:t>
            </w:r>
            <w:r>
              <w:lastRenderedPageBreak/>
              <w:t>лечение</w:t>
            </w:r>
          </w:p>
        </w:tc>
        <w:tc>
          <w:tcPr>
            <w:tcW w:w="3288" w:type="dxa"/>
          </w:tcPr>
          <w:p w:rsidR="001950A1" w:rsidRDefault="001950A1">
            <w:pPr>
              <w:pStyle w:val="ConsPlusNormal"/>
            </w:pPr>
            <w:r>
              <w:lastRenderedPageBreak/>
              <w:t xml:space="preserve">поликомпонентное лечение с </w:t>
            </w:r>
            <w:r>
              <w:lastRenderedPageBreak/>
              <w:t>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K51</w:t>
            </w:r>
          </w:p>
        </w:tc>
        <w:tc>
          <w:tcPr>
            <w:tcW w:w="3118" w:type="dxa"/>
          </w:tcPr>
          <w:p w:rsidR="001950A1" w:rsidRDefault="001950A1">
            <w:pPr>
              <w:pStyle w:val="ConsPlusNormal"/>
            </w:pPr>
            <w:r>
              <w:t xml:space="preserve">неспецифический язвенный </w:t>
            </w:r>
            <w:r>
              <w:lastRenderedPageBreak/>
              <w:t>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154" w:type="dxa"/>
          </w:tcPr>
          <w:p w:rsidR="001950A1" w:rsidRDefault="001950A1">
            <w:pPr>
              <w:pStyle w:val="ConsPlusNormal"/>
            </w:pPr>
            <w:r>
              <w:lastRenderedPageBreak/>
              <w:t xml:space="preserve">терапевтическое </w:t>
            </w:r>
            <w:r>
              <w:lastRenderedPageBreak/>
              <w:t>лечение</w:t>
            </w:r>
          </w:p>
        </w:tc>
        <w:tc>
          <w:tcPr>
            <w:tcW w:w="3288" w:type="dxa"/>
          </w:tcPr>
          <w:p w:rsidR="001950A1" w:rsidRDefault="001950A1">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60.</w:t>
            </w:r>
          </w:p>
        </w:tc>
        <w:tc>
          <w:tcPr>
            <w:tcW w:w="737" w:type="dxa"/>
          </w:tcPr>
          <w:p w:rsidR="001950A1" w:rsidRDefault="001950A1">
            <w:pPr>
              <w:pStyle w:val="ConsPlusNormal"/>
              <w:jc w:val="center"/>
            </w:pPr>
            <w:r>
              <w:t>42.</w:t>
            </w:r>
          </w:p>
        </w:tc>
        <w:tc>
          <w:tcPr>
            <w:tcW w:w="3005" w:type="dxa"/>
          </w:tcPr>
          <w:p w:rsidR="001950A1" w:rsidRDefault="001950A1">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w:t>
            </w:r>
            <w:r>
              <w:lastRenderedPageBreak/>
              <w:t>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077" w:type="dxa"/>
          </w:tcPr>
          <w:p w:rsidR="001950A1" w:rsidRPr="003D10AF" w:rsidRDefault="001950A1">
            <w:pPr>
              <w:pStyle w:val="ConsPlusNormal"/>
              <w:rPr>
                <w:lang w:val="en-US"/>
              </w:rPr>
            </w:pPr>
            <w:r w:rsidRPr="003D10AF">
              <w:rPr>
                <w:lang w:val="en-US"/>
              </w:rPr>
              <w:lastRenderedPageBreak/>
              <w:t xml:space="preserve">G12.0, G31.8, G35, G36, G60, G70, </w:t>
            </w:r>
            <w:r w:rsidRPr="003D10AF">
              <w:rPr>
                <w:lang w:val="en-US"/>
              </w:rPr>
              <w:lastRenderedPageBreak/>
              <w:t>G71, G80, G80.1, G80.2, G80.8, G81.1, G82.4</w:t>
            </w:r>
          </w:p>
        </w:tc>
        <w:tc>
          <w:tcPr>
            <w:tcW w:w="3118" w:type="dxa"/>
          </w:tcPr>
          <w:p w:rsidR="001950A1" w:rsidRDefault="001950A1">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включая </w:t>
            </w:r>
            <w:r>
              <w:lastRenderedPageBreak/>
              <w:t>перинатальное поражение центральной нервной системы и его последствия; ремиттирующий с частыми обострениями или прогрессирующий рассеянный склероз;</w:t>
            </w:r>
          </w:p>
          <w:p w:rsidR="001950A1" w:rsidRDefault="001950A1">
            <w:pPr>
              <w:pStyle w:val="ConsPlusNormal"/>
            </w:pPr>
            <w:r>
              <w:t>оптикомиелит Девика; нервно-мышечные заболевания с тяжелыми двигательными нарушениями;</w:t>
            </w:r>
          </w:p>
          <w:p w:rsidR="001950A1" w:rsidRDefault="001950A1">
            <w:pPr>
              <w:pStyle w:val="ConsPlusNormal"/>
            </w:pPr>
            <w:r>
              <w:t>митохондриальные энцефаломиопатии с очаговыми поражениями центральной нервной системы;</w:t>
            </w:r>
          </w:p>
          <w:p w:rsidR="001950A1" w:rsidRDefault="001950A1">
            <w:pPr>
              <w:pStyle w:val="ConsPlusNormal"/>
            </w:pPr>
            <w:r>
              <w:t>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lastRenderedPageBreak/>
              <w:t>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74" w:type="dxa"/>
          </w:tcPr>
          <w:p w:rsidR="001950A1" w:rsidRDefault="001950A1">
            <w:pPr>
              <w:pStyle w:val="ConsPlusNormal"/>
              <w:jc w:val="center"/>
            </w:pPr>
            <w:r>
              <w:lastRenderedPageBreak/>
              <w:t>166626,83</w:t>
            </w:r>
          </w:p>
        </w:tc>
      </w:tr>
      <w:tr w:rsidR="001950A1">
        <w:tc>
          <w:tcPr>
            <w:tcW w:w="15477" w:type="dxa"/>
            <w:gridSpan w:val="8"/>
          </w:tcPr>
          <w:p w:rsidR="001950A1" w:rsidRDefault="001950A1">
            <w:pPr>
              <w:pStyle w:val="ConsPlusNormal"/>
              <w:jc w:val="center"/>
              <w:outlineLvl w:val="3"/>
            </w:pPr>
            <w:r>
              <w:t>Ревматология</w:t>
            </w:r>
          </w:p>
        </w:tc>
      </w:tr>
      <w:tr w:rsidR="001950A1">
        <w:tc>
          <w:tcPr>
            <w:tcW w:w="624" w:type="dxa"/>
          </w:tcPr>
          <w:p w:rsidR="001950A1" w:rsidRDefault="001950A1">
            <w:pPr>
              <w:pStyle w:val="ConsPlusNormal"/>
              <w:jc w:val="center"/>
            </w:pPr>
            <w:r>
              <w:t>61.</w:t>
            </w:r>
          </w:p>
        </w:tc>
        <w:tc>
          <w:tcPr>
            <w:tcW w:w="737" w:type="dxa"/>
          </w:tcPr>
          <w:p w:rsidR="001950A1" w:rsidRDefault="001950A1">
            <w:pPr>
              <w:pStyle w:val="ConsPlusNormal"/>
              <w:jc w:val="center"/>
            </w:pPr>
            <w:r>
              <w:t>43.</w:t>
            </w:r>
          </w:p>
        </w:tc>
        <w:tc>
          <w:tcPr>
            <w:tcW w:w="3005" w:type="dxa"/>
          </w:tcPr>
          <w:p w:rsidR="001950A1" w:rsidRDefault="001950A1">
            <w:pPr>
              <w:pStyle w:val="ConsPlusNormal"/>
            </w:pPr>
            <w:r>
              <w:t xml:space="preserve">Поликомпонентная иммуномодулирующая терапия с включением генно-инженерных </w:t>
            </w:r>
            <w:r>
              <w:lastRenderedPageBreak/>
              <w:t>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77" w:type="dxa"/>
          </w:tcPr>
          <w:p w:rsidR="001950A1" w:rsidRDefault="001950A1">
            <w:pPr>
              <w:pStyle w:val="ConsPlusNormal"/>
            </w:pPr>
            <w:r>
              <w:lastRenderedPageBreak/>
              <w:t xml:space="preserve">M05.0, M05.1, M05.2, M05.3, </w:t>
            </w:r>
            <w:r>
              <w:lastRenderedPageBreak/>
              <w:t>M05.8, M06.0, M06.1, M06.4, M06.8, M08, M45, M32, M34, M07.2</w:t>
            </w:r>
          </w:p>
        </w:tc>
        <w:tc>
          <w:tcPr>
            <w:tcW w:w="3118" w:type="dxa"/>
          </w:tcPr>
          <w:p w:rsidR="001950A1" w:rsidRDefault="001950A1">
            <w:pPr>
              <w:pStyle w:val="ConsPlusNormal"/>
            </w:pPr>
            <w:r>
              <w:lastRenderedPageBreak/>
              <w:t xml:space="preserve">впервые выявленное или установленное заболевание с высокой степенью активности воспалительного </w:t>
            </w:r>
            <w:r>
              <w:lastRenderedPageBreak/>
              <w:t>процесса или заболевание с резистентностью к проводимой лекарственной терапии</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поликомпонентная иммуномодулирующая терапия с инициацией или заменой генно-инженерных </w:t>
            </w:r>
            <w:r>
              <w:lastRenderedPageBreak/>
              <w:t>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474" w:type="dxa"/>
          </w:tcPr>
          <w:p w:rsidR="001950A1" w:rsidRDefault="001950A1">
            <w:pPr>
              <w:pStyle w:val="ConsPlusNormal"/>
              <w:jc w:val="center"/>
            </w:pPr>
            <w:r>
              <w:lastRenderedPageBreak/>
              <w:t>178050,77</w:t>
            </w:r>
          </w:p>
        </w:tc>
      </w:tr>
      <w:tr w:rsidR="001950A1">
        <w:tc>
          <w:tcPr>
            <w:tcW w:w="15477" w:type="dxa"/>
            <w:gridSpan w:val="8"/>
          </w:tcPr>
          <w:p w:rsidR="001950A1" w:rsidRDefault="001950A1">
            <w:pPr>
              <w:pStyle w:val="ConsPlusNormal"/>
              <w:jc w:val="center"/>
              <w:outlineLvl w:val="3"/>
            </w:pPr>
            <w:r>
              <w:t>Сердечно-сосудистая хирургия</w:t>
            </w:r>
          </w:p>
        </w:tc>
      </w:tr>
      <w:tr w:rsidR="001950A1">
        <w:tc>
          <w:tcPr>
            <w:tcW w:w="624" w:type="dxa"/>
          </w:tcPr>
          <w:p w:rsidR="001950A1" w:rsidRDefault="001950A1">
            <w:pPr>
              <w:pStyle w:val="ConsPlusNormal"/>
              <w:jc w:val="center"/>
            </w:pPr>
            <w:r>
              <w:t>62.</w:t>
            </w:r>
          </w:p>
        </w:tc>
        <w:tc>
          <w:tcPr>
            <w:tcW w:w="737" w:type="dxa"/>
          </w:tcPr>
          <w:p w:rsidR="001950A1" w:rsidRDefault="001950A1">
            <w:pPr>
              <w:pStyle w:val="ConsPlusNormal"/>
              <w:jc w:val="center"/>
            </w:pPr>
            <w:r>
              <w:t>44.</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1950A1" w:rsidRDefault="001950A1">
            <w:pPr>
              <w:pStyle w:val="ConsPlusNormal"/>
            </w:pPr>
            <w:r>
              <w:t>I20.0, I21.4, I21.9,</w:t>
            </w:r>
          </w:p>
          <w:p w:rsidR="001950A1" w:rsidRDefault="001950A1">
            <w:pPr>
              <w:pStyle w:val="ConsPlusNormal"/>
            </w:pPr>
            <w:r>
              <w:t>I22</w:t>
            </w:r>
          </w:p>
        </w:tc>
        <w:tc>
          <w:tcPr>
            <w:tcW w:w="3118" w:type="dxa"/>
          </w:tcPr>
          <w:p w:rsidR="001950A1" w:rsidRDefault="001950A1">
            <w:pPr>
              <w:pStyle w:val="ConsPlusNormal"/>
            </w:pPr>
            <w:r>
              <w:t>нестабильная стенокардия, острый и повторный инфаркт миокарда (без подъема сегмента ST электрокардиограммы)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1 стента в сосуд (сосуды)</w:t>
            </w:r>
          </w:p>
        </w:tc>
        <w:tc>
          <w:tcPr>
            <w:tcW w:w="1474" w:type="dxa"/>
          </w:tcPr>
          <w:p w:rsidR="001950A1" w:rsidRDefault="001950A1">
            <w:pPr>
              <w:pStyle w:val="ConsPlusNormal"/>
              <w:jc w:val="center"/>
            </w:pPr>
            <w:r>
              <w:t>163136,02</w:t>
            </w:r>
          </w:p>
        </w:tc>
      </w:tr>
      <w:tr w:rsidR="001950A1">
        <w:tc>
          <w:tcPr>
            <w:tcW w:w="624" w:type="dxa"/>
          </w:tcPr>
          <w:p w:rsidR="001950A1" w:rsidRDefault="001950A1">
            <w:pPr>
              <w:pStyle w:val="ConsPlusNormal"/>
              <w:jc w:val="center"/>
            </w:pPr>
            <w:r>
              <w:lastRenderedPageBreak/>
              <w:t>63.</w:t>
            </w:r>
          </w:p>
        </w:tc>
        <w:tc>
          <w:tcPr>
            <w:tcW w:w="737" w:type="dxa"/>
          </w:tcPr>
          <w:p w:rsidR="001950A1" w:rsidRDefault="001950A1">
            <w:pPr>
              <w:pStyle w:val="ConsPlusNormal"/>
              <w:jc w:val="center"/>
            </w:pPr>
            <w:r>
              <w:t>45.</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1950A1" w:rsidRDefault="001950A1">
            <w:pPr>
              <w:pStyle w:val="ConsPlusNormal"/>
            </w:pPr>
            <w:r>
              <w:t>I20.0, I21.4, I21.9,</w:t>
            </w:r>
          </w:p>
          <w:p w:rsidR="001950A1" w:rsidRDefault="001950A1">
            <w:pPr>
              <w:pStyle w:val="ConsPlusNormal"/>
            </w:pPr>
            <w:r>
              <w:t>I22</w:t>
            </w:r>
          </w:p>
        </w:tc>
        <w:tc>
          <w:tcPr>
            <w:tcW w:w="3118" w:type="dxa"/>
          </w:tcPr>
          <w:p w:rsidR="001950A1" w:rsidRDefault="001950A1">
            <w:pPr>
              <w:pStyle w:val="ConsPlusNormal"/>
            </w:pPr>
            <w:r>
              <w:t>нестабильная стенокардия, острый и повторный инфаркт миокарда (без подъема сегмента ST электрокардиограммы)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2 стентов в сосуд (сосуды)</w:t>
            </w:r>
          </w:p>
        </w:tc>
        <w:tc>
          <w:tcPr>
            <w:tcW w:w="1474" w:type="dxa"/>
          </w:tcPr>
          <w:p w:rsidR="001950A1" w:rsidRDefault="001950A1">
            <w:pPr>
              <w:pStyle w:val="ConsPlusNormal"/>
              <w:jc w:val="center"/>
            </w:pPr>
            <w:r>
              <w:t>195813,62</w:t>
            </w:r>
          </w:p>
        </w:tc>
      </w:tr>
      <w:tr w:rsidR="001950A1">
        <w:tc>
          <w:tcPr>
            <w:tcW w:w="624" w:type="dxa"/>
          </w:tcPr>
          <w:p w:rsidR="001950A1" w:rsidRDefault="001950A1">
            <w:pPr>
              <w:pStyle w:val="ConsPlusNormal"/>
              <w:jc w:val="center"/>
            </w:pPr>
            <w:r>
              <w:t>64.</w:t>
            </w:r>
          </w:p>
        </w:tc>
        <w:tc>
          <w:tcPr>
            <w:tcW w:w="737" w:type="dxa"/>
          </w:tcPr>
          <w:p w:rsidR="001950A1" w:rsidRDefault="001950A1">
            <w:pPr>
              <w:pStyle w:val="ConsPlusNormal"/>
              <w:jc w:val="center"/>
            </w:pPr>
            <w:r>
              <w:t>46.</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1950A1" w:rsidRDefault="001950A1">
            <w:pPr>
              <w:pStyle w:val="ConsPlusNormal"/>
            </w:pPr>
            <w:r>
              <w:t>I20.0, I21.4, I21.9,</w:t>
            </w:r>
          </w:p>
          <w:p w:rsidR="001950A1" w:rsidRDefault="001950A1">
            <w:pPr>
              <w:pStyle w:val="ConsPlusNormal"/>
            </w:pPr>
            <w:r>
              <w:t>I22</w:t>
            </w:r>
          </w:p>
        </w:tc>
        <w:tc>
          <w:tcPr>
            <w:tcW w:w="3118" w:type="dxa"/>
          </w:tcPr>
          <w:p w:rsidR="001950A1" w:rsidRDefault="001950A1">
            <w:pPr>
              <w:pStyle w:val="ConsPlusNormal"/>
            </w:pPr>
            <w:r>
              <w:t>нестабильная стенокардия, острый и повторный инфаркт миокарда (без подъема сегмента ST электрокардиограммы)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3 стентов в сосуд (сосуды)</w:t>
            </w:r>
          </w:p>
        </w:tc>
        <w:tc>
          <w:tcPr>
            <w:tcW w:w="1474" w:type="dxa"/>
          </w:tcPr>
          <w:p w:rsidR="001950A1" w:rsidRDefault="001950A1">
            <w:pPr>
              <w:pStyle w:val="ConsPlusNormal"/>
              <w:jc w:val="center"/>
            </w:pPr>
            <w:r>
              <w:t>240991,20</w:t>
            </w:r>
          </w:p>
        </w:tc>
      </w:tr>
      <w:tr w:rsidR="001950A1">
        <w:tc>
          <w:tcPr>
            <w:tcW w:w="624" w:type="dxa"/>
          </w:tcPr>
          <w:p w:rsidR="001950A1" w:rsidRDefault="001950A1">
            <w:pPr>
              <w:pStyle w:val="ConsPlusNormal"/>
              <w:jc w:val="center"/>
            </w:pPr>
            <w:r>
              <w:t>65.</w:t>
            </w:r>
          </w:p>
        </w:tc>
        <w:tc>
          <w:tcPr>
            <w:tcW w:w="737" w:type="dxa"/>
          </w:tcPr>
          <w:p w:rsidR="001950A1" w:rsidRDefault="001950A1">
            <w:pPr>
              <w:pStyle w:val="ConsPlusNormal"/>
              <w:jc w:val="center"/>
            </w:pPr>
            <w:r>
              <w:t>47.</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77" w:type="dxa"/>
          </w:tcPr>
          <w:p w:rsidR="001950A1" w:rsidRDefault="001950A1">
            <w:pPr>
              <w:pStyle w:val="ConsPlusNormal"/>
            </w:pPr>
            <w:r>
              <w:t>I20.1, I20.8,</w:t>
            </w:r>
          </w:p>
          <w:p w:rsidR="001950A1" w:rsidRDefault="001950A1">
            <w:pPr>
              <w:pStyle w:val="ConsPlusNormal"/>
            </w:pPr>
            <w:r>
              <w:t>I25</w:t>
            </w:r>
          </w:p>
        </w:tc>
        <w:tc>
          <w:tcPr>
            <w:tcW w:w="3118" w:type="dxa"/>
          </w:tcPr>
          <w:p w:rsidR="001950A1" w:rsidRDefault="001950A1">
            <w:pPr>
              <w:pStyle w:val="ConsPlusNormal"/>
            </w:pPr>
            <w:r>
              <w:t>ишемическая болезнь сердца со стенозированием 1 коронарной артерии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1 стента в сосуд</w:t>
            </w:r>
          </w:p>
        </w:tc>
        <w:tc>
          <w:tcPr>
            <w:tcW w:w="1474" w:type="dxa"/>
          </w:tcPr>
          <w:p w:rsidR="001950A1" w:rsidRDefault="001950A1">
            <w:pPr>
              <w:pStyle w:val="ConsPlusNormal"/>
              <w:jc w:val="center"/>
            </w:pPr>
            <w:r>
              <w:t>130007,59</w:t>
            </w:r>
          </w:p>
        </w:tc>
      </w:tr>
      <w:tr w:rsidR="001950A1">
        <w:tc>
          <w:tcPr>
            <w:tcW w:w="624" w:type="dxa"/>
          </w:tcPr>
          <w:p w:rsidR="001950A1" w:rsidRDefault="001950A1">
            <w:pPr>
              <w:pStyle w:val="ConsPlusNormal"/>
              <w:jc w:val="center"/>
            </w:pPr>
            <w:r>
              <w:t>66.</w:t>
            </w:r>
          </w:p>
        </w:tc>
        <w:tc>
          <w:tcPr>
            <w:tcW w:w="737" w:type="dxa"/>
          </w:tcPr>
          <w:p w:rsidR="001950A1" w:rsidRDefault="001950A1">
            <w:pPr>
              <w:pStyle w:val="ConsPlusNormal"/>
              <w:jc w:val="center"/>
            </w:pPr>
            <w:r>
              <w:t>48.</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77" w:type="dxa"/>
          </w:tcPr>
          <w:p w:rsidR="001950A1" w:rsidRDefault="001950A1">
            <w:pPr>
              <w:pStyle w:val="ConsPlusNormal"/>
            </w:pPr>
            <w:r>
              <w:t>I20.1, I20.8,</w:t>
            </w:r>
          </w:p>
          <w:p w:rsidR="001950A1" w:rsidRDefault="001950A1">
            <w:pPr>
              <w:pStyle w:val="ConsPlusNormal"/>
            </w:pPr>
            <w:r>
              <w:t>I25</w:t>
            </w:r>
          </w:p>
        </w:tc>
        <w:tc>
          <w:tcPr>
            <w:tcW w:w="3118" w:type="dxa"/>
          </w:tcPr>
          <w:p w:rsidR="001950A1" w:rsidRDefault="001950A1">
            <w:pPr>
              <w:pStyle w:val="ConsPlusNormal"/>
            </w:pPr>
            <w:r>
              <w:t>ишемическая болезнь сердца со стенозированием 2 коронарных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2 стентов в сосуд (сосуды)</w:t>
            </w:r>
          </w:p>
        </w:tc>
        <w:tc>
          <w:tcPr>
            <w:tcW w:w="1474" w:type="dxa"/>
          </w:tcPr>
          <w:p w:rsidR="001950A1" w:rsidRDefault="001950A1">
            <w:pPr>
              <w:pStyle w:val="ConsPlusNormal"/>
              <w:jc w:val="center"/>
            </w:pPr>
            <w:r>
              <w:t>157824,02</w:t>
            </w:r>
          </w:p>
        </w:tc>
      </w:tr>
      <w:tr w:rsidR="001950A1">
        <w:tc>
          <w:tcPr>
            <w:tcW w:w="624" w:type="dxa"/>
          </w:tcPr>
          <w:p w:rsidR="001950A1" w:rsidRDefault="001950A1">
            <w:pPr>
              <w:pStyle w:val="ConsPlusNormal"/>
              <w:jc w:val="center"/>
            </w:pPr>
            <w:r>
              <w:lastRenderedPageBreak/>
              <w:t>67.</w:t>
            </w:r>
          </w:p>
        </w:tc>
        <w:tc>
          <w:tcPr>
            <w:tcW w:w="737" w:type="dxa"/>
          </w:tcPr>
          <w:p w:rsidR="001950A1" w:rsidRDefault="001950A1">
            <w:pPr>
              <w:pStyle w:val="ConsPlusNormal"/>
              <w:jc w:val="center"/>
            </w:pPr>
            <w:r>
              <w:t>49.</w:t>
            </w:r>
          </w:p>
        </w:tc>
        <w:tc>
          <w:tcPr>
            <w:tcW w:w="3005" w:type="dxa"/>
          </w:tcPr>
          <w:p w:rsidR="001950A1" w:rsidRDefault="001950A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077" w:type="dxa"/>
          </w:tcPr>
          <w:p w:rsidR="001950A1" w:rsidRDefault="001950A1">
            <w:pPr>
              <w:pStyle w:val="ConsPlusNormal"/>
            </w:pPr>
            <w:r>
              <w:t>I20.1, I20.8,</w:t>
            </w:r>
          </w:p>
          <w:p w:rsidR="001950A1" w:rsidRDefault="001950A1">
            <w:pPr>
              <w:pStyle w:val="ConsPlusNormal"/>
            </w:pPr>
            <w:r>
              <w:t>I25</w:t>
            </w:r>
          </w:p>
        </w:tc>
        <w:tc>
          <w:tcPr>
            <w:tcW w:w="3118" w:type="dxa"/>
          </w:tcPr>
          <w:p w:rsidR="001950A1" w:rsidRDefault="001950A1">
            <w:pPr>
              <w:pStyle w:val="ConsPlusNormal"/>
            </w:pPr>
            <w:r>
              <w:t>ишемическая болезнь сердца со стенозированием 3 коронарных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вазодилатация с установкой 3 стентов в сосуд (сосуды)</w:t>
            </w:r>
          </w:p>
        </w:tc>
        <w:tc>
          <w:tcPr>
            <w:tcW w:w="1474" w:type="dxa"/>
          </w:tcPr>
          <w:p w:rsidR="001950A1" w:rsidRDefault="001950A1">
            <w:pPr>
              <w:pStyle w:val="ConsPlusNormal"/>
              <w:jc w:val="center"/>
            </w:pPr>
            <w:r>
              <w:t>199708,93</w:t>
            </w:r>
          </w:p>
        </w:tc>
      </w:tr>
      <w:tr w:rsidR="001950A1">
        <w:tc>
          <w:tcPr>
            <w:tcW w:w="624" w:type="dxa"/>
          </w:tcPr>
          <w:p w:rsidR="001950A1" w:rsidRDefault="001950A1">
            <w:pPr>
              <w:pStyle w:val="ConsPlusNormal"/>
              <w:jc w:val="center"/>
            </w:pPr>
            <w:r>
              <w:t>68.</w:t>
            </w:r>
          </w:p>
        </w:tc>
        <w:tc>
          <w:tcPr>
            <w:tcW w:w="737" w:type="dxa"/>
          </w:tcPr>
          <w:p w:rsidR="001950A1" w:rsidRDefault="001950A1">
            <w:pPr>
              <w:pStyle w:val="ConsPlusNormal"/>
              <w:jc w:val="center"/>
            </w:pPr>
            <w:r>
              <w:t>50.</w:t>
            </w:r>
          </w:p>
        </w:tc>
        <w:tc>
          <w:tcPr>
            <w:tcW w:w="3005" w:type="dxa"/>
          </w:tcPr>
          <w:p w:rsidR="001950A1" w:rsidRDefault="001950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077" w:type="dxa"/>
          </w:tcPr>
          <w:p w:rsidR="001950A1" w:rsidRPr="003D10AF" w:rsidRDefault="001950A1">
            <w:pPr>
              <w:pStyle w:val="ConsPlusNormal"/>
              <w:rPr>
                <w:lang w:val="en-US"/>
              </w:rPr>
            </w:pPr>
            <w:r w:rsidRPr="003D10AF">
              <w:rPr>
                <w:lang w:val="en-US"/>
              </w:rPr>
              <w:t>I20.0, I20.1, I20.8, I20.9, I21.0, I21.1, I21.2, I21.3, I21.9, I22,</w:t>
            </w:r>
          </w:p>
          <w:p w:rsidR="001950A1" w:rsidRPr="003D10AF" w:rsidRDefault="001950A1">
            <w:pPr>
              <w:pStyle w:val="ConsPlusNormal"/>
              <w:rPr>
                <w:lang w:val="en-US"/>
              </w:rPr>
            </w:pPr>
            <w:r w:rsidRPr="003D10AF">
              <w:rPr>
                <w:lang w:val="en-US"/>
              </w:rPr>
              <w:t>I25, I25.0, I25.1, I25.2, I25.3, I25.4, I25.5, I25.6, I25.8, I25.9</w:t>
            </w:r>
          </w:p>
        </w:tc>
        <w:tc>
          <w:tcPr>
            <w:tcW w:w="3118" w:type="dxa"/>
          </w:tcPr>
          <w:p w:rsidR="001950A1" w:rsidRDefault="001950A1">
            <w:pPr>
              <w:pStyle w:val="ConsPlusNormal"/>
            </w:pPr>
            <w:r>
              <w:t>ишемическая болезнь сердца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74" w:type="dxa"/>
          </w:tcPr>
          <w:p w:rsidR="001950A1" w:rsidRDefault="001950A1">
            <w:pPr>
              <w:pStyle w:val="ConsPlusNormal"/>
              <w:jc w:val="center"/>
            </w:pPr>
            <w:r>
              <w:t>258956,60</w:t>
            </w:r>
          </w:p>
        </w:tc>
      </w:tr>
      <w:tr w:rsidR="001950A1">
        <w:tc>
          <w:tcPr>
            <w:tcW w:w="624" w:type="dxa"/>
          </w:tcPr>
          <w:p w:rsidR="001950A1" w:rsidRDefault="001950A1">
            <w:pPr>
              <w:pStyle w:val="ConsPlusNormal"/>
              <w:jc w:val="center"/>
            </w:pPr>
            <w:r>
              <w:t>69.</w:t>
            </w:r>
          </w:p>
        </w:tc>
        <w:tc>
          <w:tcPr>
            <w:tcW w:w="737" w:type="dxa"/>
          </w:tcPr>
          <w:p w:rsidR="001950A1" w:rsidRDefault="001950A1">
            <w:pPr>
              <w:pStyle w:val="ConsPlusNormal"/>
              <w:jc w:val="center"/>
            </w:pPr>
            <w:r>
              <w:t>51.</w:t>
            </w:r>
          </w:p>
        </w:tc>
        <w:tc>
          <w:tcPr>
            <w:tcW w:w="3005" w:type="dxa"/>
          </w:tcPr>
          <w:p w:rsidR="001950A1" w:rsidRDefault="001950A1">
            <w:pPr>
              <w:pStyle w:val="ConsPlusNormal"/>
            </w:pPr>
            <w:r>
              <w:t xml:space="preserve">Коронарная ангиопластика со стентированием в </w:t>
            </w:r>
            <w:r>
              <w:lastRenderedPageBreak/>
              <w:t>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077" w:type="dxa"/>
          </w:tcPr>
          <w:p w:rsidR="001950A1" w:rsidRPr="003D10AF" w:rsidRDefault="001950A1">
            <w:pPr>
              <w:pStyle w:val="ConsPlusNormal"/>
              <w:rPr>
                <w:lang w:val="en-US"/>
              </w:rPr>
            </w:pPr>
            <w:r w:rsidRPr="003D10AF">
              <w:rPr>
                <w:lang w:val="en-US"/>
              </w:rPr>
              <w:lastRenderedPageBreak/>
              <w:t xml:space="preserve">I20.0, I20.1, </w:t>
            </w:r>
            <w:r w:rsidRPr="003D10AF">
              <w:rPr>
                <w:lang w:val="en-US"/>
              </w:rPr>
              <w:lastRenderedPageBreak/>
              <w:t>I20.8, I20.9, I21.0, I21.1, I21.2, I21.3, I21.9, I22,</w:t>
            </w:r>
          </w:p>
          <w:p w:rsidR="001950A1" w:rsidRPr="003D10AF" w:rsidRDefault="001950A1">
            <w:pPr>
              <w:pStyle w:val="ConsPlusNormal"/>
              <w:rPr>
                <w:lang w:val="en-US"/>
              </w:rPr>
            </w:pPr>
            <w:r w:rsidRPr="003D10AF">
              <w:rPr>
                <w:lang w:val="en-US"/>
              </w:rPr>
              <w:t>I25, I25.0, I25.1, I25.2, I25.3, I25.4, I25.5, I25.6, I25.8, I25.9</w:t>
            </w:r>
          </w:p>
        </w:tc>
        <w:tc>
          <w:tcPr>
            <w:tcW w:w="3118" w:type="dxa"/>
          </w:tcPr>
          <w:p w:rsidR="001950A1" w:rsidRDefault="001950A1">
            <w:pPr>
              <w:pStyle w:val="ConsPlusNormal"/>
            </w:pPr>
            <w:r>
              <w:lastRenderedPageBreak/>
              <w:t>ишемическая болезнь сердца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баллонная вазодилятация и (или) стентирование с </w:t>
            </w:r>
            <w:r>
              <w:lastRenderedPageBreak/>
              <w:t>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74" w:type="dxa"/>
          </w:tcPr>
          <w:p w:rsidR="001950A1" w:rsidRDefault="001950A1">
            <w:pPr>
              <w:pStyle w:val="ConsPlusNormal"/>
              <w:jc w:val="center"/>
            </w:pPr>
            <w:r>
              <w:lastRenderedPageBreak/>
              <w:t>286864,89</w:t>
            </w:r>
          </w:p>
        </w:tc>
      </w:tr>
      <w:tr w:rsidR="001950A1">
        <w:tc>
          <w:tcPr>
            <w:tcW w:w="624" w:type="dxa"/>
          </w:tcPr>
          <w:p w:rsidR="001950A1" w:rsidRDefault="001950A1">
            <w:pPr>
              <w:pStyle w:val="ConsPlusNormal"/>
              <w:jc w:val="center"/>
            </w:pPr>
            <w:r>
              <w:t>70.</w:t>
            </w:r>
          </w:p>
        </w:tc>
        <w:tc>
          <w:tcPr>
            <w:tcW w:w="737" w:type="dxa"/>
          </w:tcPr>
          <w:p w:rsidR="001950A1" w:rsidRDefault="001950A1">
            <w:pPr>
              <w:pStyle w:val="ConsPlusNormal"/>
              <w:jc w:val="center"/>
            </w:pPr>
            <w:r>
              <w:t>52.</w:t>
            </w:r>
          </w:p>
        </w:tc>
        <w:tc>
          <w:tcPr>
            <w:tcW w:w="3005" w:type="dxa"/>
          </w:tcPr>
          <w:p w:rsidR="001950A1" w:rsidRDefault="001950A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077" w:type="dxa"/>
          </w:tcPr>
          <w:p w:rsidR="001950A1" w:rsidRPr="003D10AF" w:rsidRDefault="001950A1">
            <w:pPr>
              <w:pStyle w:val="ConsPlusNormal"/>
              <w:rPr>
                <w:lang w:val="en-US"/>
              </w:rPr>
            </w:pPr>
            <w:r w:rsidRPr="003D10AF">
              <w:rPr>
                <w:lang w:val="en-US"/>
              </w:rPr>
              <w:t>I20.0, I20.1, I20.8, I20.9, I21.0, I21.1, I21.2, I21.3, I21.9, I22,</w:t>
            </w:r>
          </w:p>
          <w:p w:rsidR="001950A1" w:rsidRPr="003D10AF" w:rsidRDefault="001950A1">
            <w:pPr>
              <w:pStyle w:val="ConsPlusNormal"/>
              <w:rPr>
                <w:lang w:val="en-US"/>
              </w:rPr>
            </w:pPr>
            <w:r w:rsidRPr="003D10AF">
              <w:rPr>
                <w:lang w:val="en-US"/>
              </w:rPr>
              <w:t xml:space="preserve">I25, I25.0, I25.1, </w:t>
            </w:r>
            <w:r w:rsidRPr="003D10AF">
              <w:rPr>
                <w:lang w:val="en-US"/>
              </w:rPr>
              <w:lastRenderedPageBreak/>
              <w:t>I25.2, I25.3, I25.4, I25.5, I25.6, I25.8, I25.9</w:t>
            </w:r>
          </w:p>
        </w:tc>
        <w:tc>
          <w:tcPr>
            <w:tcW w:w="3118" w:type="dxa"/>
          </w:tcPr>
          <w:p w:rsidR="001950A1" w:rsidRDefault="001950A1">
            <w:pPr>
              <w:pStyle w:val="ConsPlusNormal"/>
            </w:pPr>
            <w:r>
              <w:lastRenderedPageBreak/>
              <w:t>ишемическая болезнь сердца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w:t>
            </w:r>
            <w:r>
              <w:lastRenderedPageBreak/>
              <w:t>сердца</w:t>
            </w:r>
          </w:p>
        </w:tc>
        <w:tc>
          <w:tcPr>
            <w:tcW w:w="1474" w:type="dxa"/>
          </w:tcPr>
          <w:p w:rsidR="001950A1" w:rsidRDefault="001950A1">
            <w:pPr>
              <w:pStyle w:val="ConsPlusNormal"/>
              <w:jc w:val="center"/>
            </w:pPr>
            <w:r>
              <w:lastRenderedPageBreak/>
              <w:t>328874,04</w:t>
            </w:r>
          </w:p>
        </w:tc>
      </w:tr>
      <w:tr w:rsidR="001950A1">
        <w:tc>
          <w:tcPr>
            <w:tcW w:w="624" w:type="dxa"/>
          </w:tcPr>
          <w:p w:rsidR="001950A1" w:rsidRDefault="001950A1">
            <w:pPr>
              <w:pStyle w:val="ConsPlusNormal"/>
              <w:jc w:val="center"/>
            </w:pPr>
            <w:r>
              <w:t>71.</w:t>
            </w:r>
          </w:p>
        </w:tc>
        <w:tc>
          <w:tcPr>
            <w:tcW w:w="737" w:type="dxa"/>
          </w:tcPr>
          <w:p w:rsidR="001950A1" w:rsidRDefault="001950A1">
            <w:pPr>
              <w:pStyle w:val="ConsPlusNormal"/>
              <w:jc w:val="center"/>
            </w:pPr>
            <w:r>
              <w:t>53.</w:t>
            </w:r>
          </w:p>
        </w:tc>
        <w:tc>
          <w:tcPr>
            <w:tcW w:w="3005" w:type="dxa"/>
          </w:tcPr>
          <w:p w:rsidR="001950A1" w:rsidRDefault="001950A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077" w:type="dxa"/>
          </w:tcPr>
          <w:p w:rsidR="001950A1" w:rsidRPr="003D10AF" w:rsidRDefault="001950A1">
            <w:pPr>
              <w:pStyle w:val="ConsPlusNormal"/>
              <w:rPr>
                <w:lang w:val="en-US"/>
              </w:rPr>
            </w:pPr>
            <w:r w:rsidRPr="003D10AF">
              <w:rPr>
                <w:lang w:val="en-US"/>
              </w:rPr>
              <w:t>I44.1, I44.2, I45.2, I45.3, I45.6, I46.0, I47.0, I47.1, I47.2, I47.9, I48, I49.0, I49.5, Q22.5, Q24.6</w:t>
            </w:r>
          </w:p>
        </w:tc>
        <w:tc>
          <w:tcPr>
            <w:tcW w:w="3118" w:type="dxa"/>
          </w:tcPr>
          <w:p w:rsidR="001950A1" w:rsidRDefault="001950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частотно-адаптированного однокамерного кардиостимулятора</w:t>
            </w:r>
          </w:p>
        </w:tc>
        <w:tc>
          <w:tcPr>
            <w:tcW w:w="1474" w:type="dxa"/>
          </w:tcPr>
          <w:p w:rsidR="001950A1" w:rsidRDefault="001950A1">
            <w:pPr>
              <w:pStyle w:val="ConsPlusNormal"/>
              <w:jc w:val="center"/>
            </w:pPr>
            <w:r>
              <w:t>181816,70</w:t>
            </w:r>
          </w:p>
        </w:tc>
      </w:tr>
      <w:tr w:rsidR="001950A1">
        <w:tc>
          <w:tcPr>
            <w:tcW w:w="624" w:type="dxa"/>
          </w:tcPr>
          <w:p w:rsidR="001950A1" w:rsidRDefault="001950A1">
            <w:pPr>
              <w:pStyle w:val="ConsPlusNormal"/>
              <w:jc w:val="center"/>
            </w:pPr>
            <w:r>
              <w:t>72.</w:t>
            </w:r>
          </w:p>
        </w:tc>
        <w:tc>
          <w:tcPr>
            <w:tcW w:w="737" w:type="dxa"/>
          </w:tcPr>
          <w:p w:rsidR="001950A1" w:rsidRDefault="001950A1">
            <w:pPr>
              <w:pStyle w:val="ConsPlusNormal"/>
              <w:jc w:val="center"/>
            </w:pPr>
            <w:r>
              <w:t>54.</w:t>
            </w:r>
          </w:p>
        </w:tc>
        <w:tc>
          <w:tcPr>
            <w:tcW w:w="3005" w:type="dxa"/>
          </w:tcPr>
          <w:p w:rsidR="001950A1" w:rsidRDefault="001950A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077" w:type="dxa"/>
          </w:tcPr>
          <w:p w:rsidR="001950A1" w:rsidRPr="003D10AF" w:rsidRDefault="001950A1">
            <w:pPr>
              <w:pStyle w:val="ConsPlusNormal"/>
              <w:rPr>
                <w:lang w:val="en-US"/>
              </w:rPr>
            </w:pPr>
            <w:r w:rsidRPr="003D10AF">
              <w:rPr>
                <w:lang w:val="en-US"/>
              </w:rPr>
              <w:t xml:space="preserve">I44.1, I44.2, I45.2, I45.3, I45.6, I46.0, I47.0, I47.1, </w:t>
            </w:r>
            <w:r w:rsidRPr="003D10AF">
              <w:rPr>
                <w:lang w:val="en-US"/>
              </w:rPr>
              <w:lastRenderedPageBreak/>
              <w:t>I47.2, I47.9, I48, I49.0, I49.5, Q22.5, Q24.6</w:t>
            </w:r>
          </w:p>
        </w:tc>
        <w:tc>
          <w:tcPr>
            <w:tcW w:w="3118" w:type="dxa"/>
          </w:tcPr>
          <w:p w:rsidR="001950A1" w:rsidRDefault="001950A1">
            <w:pPr>
              <w:pStyle w:val="ConsPlusNormal"/>
            </w:pPr>
            <w: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lastRenderedPageBreak/>
              <w:t>отсутствием эффекта от медикаментозной терапии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имплантация частотно-адаптированного однокамерного кардиостимулятора</w:t>
            </w:r>
          </w:p>
        </w:tc>
        <w:tc>
          <w:tcPr>
            <w:tcW w:w="1474" w:type="dxa"/>
          </w:tcPr>
          <w:p w:rsidR="001950A1" w:rsidRDefault="001950A1">
            <w:pPr>
              <w:pStyle w:val="ConsPlusNormal"/>
              <w:jc w:val="center"/>
            </w:pPr>
            <w:r>
              <w:t>337978,87</w:t>
            </w:r>
          </w:p>
        </w:tc>
      </w:tr>
      <w:tr w:rsidR="001950A1">
        <w:tc>
          <w:tcPr>
            <w:tcW w:w="624" w:type="dxa"/>
          </w:tcPr>
          <w:p w:rsidR="001950A1" w:rsidRDefault="001950A1">
            <w:pPr>
              <w:pStyle w:val="ConsPlusNormal"/>
              <w:jc w:val="center"/>
            </w:pPr>
            <w:r>
              <w:t>73.</w:t>
            </w:r>
          </w:p>
        </w:tc>
        <w:tc>
          <w:tcPr>
            <w:tcW w:w="737" w:type="dxa"/>
          </w:tcPr>
          <w:p w:rsidR="001950A1" w:rsidRDefault="001950A1">
            <w:pPr>
              <w:pStyle w:val="ConsPlusNormal"/>
              <w:jc w:val="center"/>
            </w:pPr>
            <w:r>
              <w:t>55.</w:t>
            </w:r>
          </w:p>
        </w:tc>
        <w:tc>
          <w:tcPr>
            <w:tcW w:w="3005" w:type="dxa"/>
          </w:tcPr>
          <w:p w:rsidR="001950A1" w:rsidRDefault="001950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1950A1" w:rsidRPr="003D10AF" w:rsidRDefault="001950A1">
            <w:pPr>
              <w:pStyle w:val="ConsPlusNormal"/>
              <w:rPr>
                <w:lang w:val="en-US"/>
              </w:rPr>
            </w:pPr>
            <w:r w:rsidRPr="003D10AF">
              <w:rPr>
                <w:lang w:val="en-US"/>
              </w:rPr>
              <w:t>I44.1, I44.2, I45.2, I45.3, I45.6, I46.0, I47.0, I47.1, I47.2, I47.9, I48,</w:t>
            </w:r>
          </w:p>
          <w:p w:rsidR="001950A1" w:rsidRDefault="001950A1">
            <w:pPr>
              <w:pStyle w:val="ConsPlusNormal"/>
            </w:pPr>
            <w:r>
              <w:t>I49.0, I49.5, Q22.5, Q24.6</w:t>
            </w:r>
          </w:p>
        </w:tc>
        <w:tc>
          <w:tcPr>
            <w:tcW w:w="3118" w:type="dxa"/>
          </w:tcPr>
          <w:p w:rsidR="001950A1" w:rsidRDefault="001950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частотно-адаптированного двухкамерного кардиостимулятора</w:t>
            </w:r>
          </w:p>
        </w:tc>
        <w:tc>
          <w:tcPr>
            <w:tcW w:w="1474" w:type="dxa"/>
          </w:tcPr>
          <w:p w:rsidR="001950A1" w:rsidRDefault="001950A1">
            <w:pPr>
              <w:pStyle w:val="ConsPlusNormal"/>
              <w:jc w:val="center"/>
            </w:pPr>
            <w:r>
              <w:t>277988,76</w:t>
            </w:r>
          </w:p>
        </w:tc>
      </w:tr>
      <w:tr w:rsidR="001950A1">
        <w:tc>
          <w:tcPr>
            <w:tcW w:w="624" w:type="dxa"/>
          </w:tcPr>
          <w:p w:rsidR="001950A1" w:rsidRDefault="001950A1">
            <w:pPr>
              <w:pStyle w:val="ConsPlusNormal"/>
              <w:jc w:val="center"/>
            </w:pPr>
            <w:r>
              <w:t>74.</w:t>
            </w:r>
          </w:p>
        </w:tc>
        <w:tc>
          <w:tcPr>
            <w:tcW w:w="737" w:type="dxa"/>
          </w:tcPr>
          <w:p w:rsidR="001950A1" w:rsidRDefault="001950A1">
            <w:pPr>
              <w:pStyle w:val="ConsPlusNormal"/>
              <w:jc w:val="center"/>
            </w:pPr>
            <w:r>
              <w:t>56.</w:t>
            </w:r>
          </w:p>
        </w:tc>
        <w:tc>
          <w:tcPr>
            <w:tcW w:w="3005" w:type="dxa"/>
          </w:tcPr>
          <w:p w:rsidR="001950A1" w:rsidRDefault="001950A1">
            <w:pPr>
              <w:pStyle w:val="ConsPlusNormal"/>
            </w:pPr>
            <w:r>
              <w:t>Эндоваскулярная тромбэкстракция при остром ишемическом инсульте</w:t>
            </w:r>
          </w:p>
        </w:tc>
        <w:tc>
          <w:tcPr>
            <w:tcW w:w="1077" w:type="dxa"/>
          </w:tcPr>
          <w:p w:rsidR="001950A1" w:rsidRDefault="001950A1">
            <w:pPr>
              <w:pStyle w:val="ConsPlusNormal"/>
            </w:pPr>
            <w:r>
              <w:t>I63.0, I63.1, I63.2, I63.3, I63.4, I63.5, I63.8, I63.9</w:t>
            </w:r>
          </w:p>
        </w:tc>
        <w:tc>
          <w:tcPr>
            <w:tcW w:w="3118" w:type="dxa"/>
          </w:tcPr>
          <w:p w:rsidR="001950A1" w:rsidRDefault="001950A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эндоваскулярная механическая тромбэкстракция и (или) тромбоаспирация</w:t>
            </w:r>
          </w:p>
        </w:tc>
        <w:tc>
          <w:tcPr>
            <w:tcW w:w="1474" w:type="dxa"/>
          </w:tcPr>
          <w:p w:rsidR="001950A1" w:rsidRDefault="001950A1">
            <w:pPr>
              <w:pStyle w:val="ConsPlusNormal"/>
              <w:jc w:val="center"/>
            </w:pPr>
            <w:r>
              <w:t>862410,59</w:t>
            </w:r>
          </w:p>
        </w:tc>
      </w:tr>
      <w:tr w:rsidR="001950A1">
        <w:tc>
          <w:tcPr>
            <w:tcW w:w="624" w:type="dxa"/>
          </w:tcPr>
          <w:p w:rsidR="001950A1" w:rsidRDefault="001950A1">
            <w:pPr>
              <w:pStyle w:val="ConsPlusNormal"/>
              <w:jc w:val="center"/>
            </w:pPr>
            <w:r>
              <w:lastRenderedPageBreak/>
              <w:t>75.</w:t>
            </w:r>
          </w:p>
        </w:tc>
        <w:tc>
          <w:tcPr>
            <w:tcW w:w="737" w:type="dxa"/>
          </w:tcPr>
          <w:p w:rsidR="001950A1" w:rsidRDefault="001950A1">
            <w:pPr>
              <w:pStyle w:val="ConsPlusNormal"/>
              <w:jc w:val="center"/>
            </w:pPr>
            <w:r>
              <w:t>57.</w:t>
            </w:r>
          </w:p>
        </w:tc>
        <w:tc>
          <w:tcPr>
            <w:tcW w:w="3005" w:type="dxa"/>
          </w:tcPr>
          <w:p w:rsidR="001950A1" w:rsidRDefault="001950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Pr>
          <w:p w:rsidR="001950A1" w:rsidRDefault="001950A1">
            <w:pPr>
              <w:pStyle w:val="ConsPlusNormal"/>
            </w:pPr>
            <w:r>
              <w:t>I20.0, I21,</w:t>
            </w:r>
          </w:p>
          <w:p w:rsidR="001950A1" w:rsidRDefault="001950A1">
            <w:pPr>
              <w:pStyle w:val="ConsPlusNormal"/>
            </w:pPr>
            <w:r>
              <w:t>I22,</w:t>
            </w:r>
          </w:p>
          <w:p w:rsidR="001950A1" w:rsidRDefault="001950A1">
            <w:pPr>
              <w:pStyle w:val="ConsPlusNormal"/>
            </w:pPr>
            <w:r>
              <w:t>I24.0</w:t>
            </w:r>
          </w:p>
        </w:tc>
        <w:tc>
          <w:tcPr>
            <w:tcW w:w="3118" w:type="dxa"/>
          </w:tcPr>
          <w:p w:rsidR="001950A1" w:rsidRDefault="001950A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коронарное шунтирование в условиях искусственного кровоснабжения;</w:t>
            </w:r>
          </w:p>
          <w:p w:rsidR="001950A1" w:rsidRDefault="001950A1">
            <w:pPr>
              <w:pStyle w:val="ConsPlusNormal"/>
            </w:pPr>
            <w:r>
              <w:t>коронарное шунтирование на работающем сердце без использования искусственного кровообращения</w:t>
            </w:r>
          </w:p>
        </w:tc>
        <w:tc>
          <w:tcPr>
            <w:tcW w:w="1474" w:type="dxa"/>
          </w:tcPr>
          <w:p w:rsidR="001950A1" w:rsidRDefault="001950A1">
            <w:pPr>
              <w:pStyle w:val="ConsPlusNormal"/>
              <w:jc w:val="center"/>
            </w:pPr>
            <w:r>
              <w:t>490135,34</w:t>
            </w:r>
          </w:p>
        </w:tc>
      </w:tr>
      <w:tr w:rsidR="001950A1">
        <w:tc>
          <w:tcPr>
            <w:tcW w:w="624" w:type="dxa"/>
          </w:tcPr>
          <w:p w:rsidR="001950A1" w:rsidRDefault="001950A1">
            <w:pPr>
              <w:pStyle w:val="ConsPlusNormal"/>
              <w:jc w:val="center"/>
            </w:pPr>
            <w:r>
              <w:t>76.</w:t>
            </w:r>
          </w:p>
        </w:tc>
        <w:tc>
          <w:tcPr>
            <w:tcW w:w="737" w:type="dxa"/>
          </w:tcPr>
          <w:p w:rsidR="001950A1" w:rsidRDefault="001950A1">
            <w:pPr>
              <w:pStyle w:val="ConsPlusNormal"/>
              <w:jc w:val="center"/>
            </w:pPr>
            <w:r>
              <w:t>58.</w:t>
            </w:r>
          </w:p>
        </w:tc>
        <w:tc>
          <w:tcPr>
            <w:tcW w:w="3005" w:type="dxa"/>
          </w:tcPr>
          <w:p w:rsidR="001950A1" w:rsidRDefault="001950A1">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077" w:type="dxa"/>
          </w:tcPr>
          <w:p w:rsidR="001950A1" w:rsidRPr="003D10AF" w:rsidRDefault="001950A1">
            <w:pPr>
              <w:pStyle w:val="ConsPlusNormal"/>
              <w:rPr>
                <w:lang w:val="en-US"/>
              </w:rPr>
            </w:pPr>
            <w:r w:rsidRPr="003D10AF">
              <w:rPr>
                <w:lang w:val="en-US"/>
              </w:rPr>
              <w:t>I20.0 I20.1</w:t>
            </w:r>
          </w:p>
          <w:p w:rsidR="001950A1" w:rsidRPr="003D10AF" w:rsidRDefault="001950A1">
            <w:pPr>
              <w:pStyle w:val="ConsPlusNormal"/>
              <w:rPr>
                <w:lang w:val="en-US"/>
              </w:rPr>
            </w:pPr>
            <w:r w:rsidRPr="003D10AF">
              <w:rPr>
                <w:lang w:val="en-US"/>
              </w:rPr>
              <w:t>I20.8</w:t>
            </w:r>
          </w:p>
          <w:p w:rsidR="001950A1" w:rsidRPr="003D10AF" w:rsidRDefault="001950A1">
            <w:pPr>
              <w:pStyle w:val="ConsPlusNormal"/>
              <w:rPr>
                <w:lang w:val="en-US"/>
              </w:rPr>
            </w:pPr>
            <w:r w:rsidRPr="003D10AF">
              <w:rPr>
                <w:lang w:val="en-US"/>
              </w:rPr>
              <w:t>I20.9 I21.0</w:t>
            </w:r>
          </w:p>
          <w:p w:rsidR="001950A1" w:rsidRPr="003D10AF" w:rsidRDefault="001950A1">
            <w:pPr>
              <w:pStyle w:val="ConsPlusNormal"/>
              <w:rPr>
                <w:lang w:val="en-US"/>
              </w:rPr>
            </w:pPr>
            <w:r w:rsidRPr="003D10AF">
              <w:rPr>
                <w:lang w:val="en-US"/>
              </w:rPr>
              <w:t>I21.1 I21.2</w:t>
            </w:r>
          </w:p>
          <w:p w:rsidR="001950A1" w:rsidRPr="003D10AF" w:rsidRDefault="001950A1">
            <w:pPr>
              <w:pStyle w:val="ConsPlusNormal"/>
              <w:rPr>
                <w:lang w:val="en-US"/>
              </w:rPr>
            </w:pPr>
            <w:r w:rsidRPr="003D10AF">
              <w:rPr>
                <w:lang w:val="en-US"/>
              </w:rPr>
              <w:t>I21.3 I21.9</w:t>
            </w:r>
          </w:p>
          <w:p w:rsidR="001950A1" w:rsidRPr="003D10AF" w:rsidRDefault="001950A1">
            <w:pPr>
              <w:pStyle w:val="ConsPlusNormal"/>
              <w:rPr>
                <w:lang w:val="en-US"/>
              </w:rPr>
            </w:pPr>
            <w:r w:rsidRPr="003D10AF">
              <w:rPr>
                <w:lang w:val="en-US"/>
              </w:rPr>
              <w:t>I22</w:t>
            </w:r>
          </w:p>
          <w:p w:rsidR="001950A1" w:rsidRPr="003D10AF" w:rsidRDefault="001950A1">
            <w:pPr>
              <w:pStyle w:val="ConsPlusNormal"/>
              <w:rPr>
                <w:lang w:val="en-US"/>
              </w:rPr>
            </w:pPr>
            <w:r w:rsidRPr="003D10AF">
              <w:rPr>
                <w:lang w:val="en-US"/>
              </w:rPr>
              <w:t>I25</w:t>
            </w:r>
          </w:p>
          <w:p w:rsidR="001950A1" w:rsidRPr="003D10AF" w:rsidRDefault="001950A1">
            <w:pPr>
              <w:pStyle w:val="ConsPlusNormal"/>
              <w:rPr>
                <w:lang w:val="en-US"/>
              </w:rPr>
            </w:pPr>
            <w:r w:rsidRPr="003D10AF">
              <w:rPr>
                <w:lang w:val="en-US"/>
              </w:rPr>
              <w:t>I25.0</w:t>
            </w:r>
          </w:p>
          <w:p w:rsidR="001950A1" w:rsidRPr="003D10AF" w:rsidRDefault="001950A1">
            <w:pPr>
              <w:pStyle w:val="ConsPlusNormal"/>
              <w:rPr>
                <w:lang w:val="en-US"/>
              </w:rPr>
            </w:pPr>
            <w:r w:rsidRPr="003D10AF">
              <w:rPr>
                <w:lang w:val="en-US"/>
              </w:rPr>
              <w:t>I25.1 I25.2</w:t>
            </w:r>
          </w:p>
          <w:p w:rsidR="001950A1" w:rsidRPr="003D10AF" w:rsidRDefault="001950A1">
            <w:pPr>
              <w:pStyle w:val="ConsPlusNormal"/>
              <w:rPr>
                <w:lang w:val="en-US"/>
              </w:rPr>
            </w:pPr>
            <w:r w:rsidRPr="003D10AF">
              <w:rPr>
                <w:lang w:val="en-US"/>
              </w:rPr>
              <w:t>I25.3 I25.4</w:t>
            </w:r>
          </w:p>
          <w:p w:rsidR="001950A1" w:rsidRPr="003D10AF" w:rsidRDefault="001950A1">
            <w:pPr>
              <w:pStyle w:val="ConsPlusNormal"/>
              <w:rPr>
                <w:lang w:val="en-US"/>
              </w:rPr>
            </w:pPr>
            <w:r w:rsidRPr="003D10AF">
              <w:rPr>
                <w:lang w:val="en-US"/>
              </w:rPr>
              <w:lastRenderedPageBreak/>
              <w:t>I25.5 I25.6</w:t>
            </w:r>
          </w:p>
          <w:p w:rsidR="001950A1" w:rsidRPr="003D10AF" w:rsidRDefault="001950A1">
            <w:pPr>
              <w:pStyle w:val="ConsPlusNormal"/>
              <w:rPr>
                <w:lang w:val="en-US"/>
              </w:rPr>
            </w:pPr>
            <w:r w:rsidRPr="003D10AF">
              <w:rPr>
                <w:lang w:val="en-US"/>
              </w:rPr>
              <w:t>I25.8</w:t>
            </w:r>
          </w:p>
          <w:p w:rsidR="001950A1" w:rsidRPr="003D10AF" w:rsidRDefault="001950A1">
            <w:pPr>
              <w:pStyle w:val="ConsPlusNormal"/>
              <w:rPr>
                <w:lang w:val="en-US"/>
              </w:rPr>
            </w:pPr>
            <w:r w:rsidRPr="003D10AF">
              <w:rPr>
                <w:lang w:val="en-US"/>
              </w:rPr>
              <w:t>I25.9</w:t>
            </w:r>
          </w:p>
        </w:tc>
        <w:tc>
          <w:tcPr>
            <w:tcW w:w="3118" w:type="dxa"/>
          </w:tcPr>
          <w:p w:rsidR="001950A1" w:rsidRDefault="001950A1">
            <w:pPr>
              <w:pStyle w:val="ConsPlusNormal"/>
            </w:pPr>
            <w:r>
              <w:lastRenderedPageBreak/>
              <w:t>ишемическая болезнь сердца со стенотическим или окклюзионным поражением коронарных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ротационная коронарная атерэктомия, баллонная вазодилятация с установкой 1 - 3 стентов в коронарные артерии</w:t>
            </w:r>
          </w:p>
        </w:tc>
        <w:tc>
          <w:tcPr>
            <w:tcW w:w="1474" w:type="dxa"/>
          </w:tcPr>
          <w:p w:rsidR="001950A1" w:rsidRDefault="001950A1">
            <w:pPr>
              <w:pStyle w:val="ConsPlusNormal"/>
              <w:jc w:val="center"/>
            </w:pPr>
            <w:r>
              <w:t>417340,21</w:t>
            </w:r>
          </w:p>
        </w:tc>
      </w:tr>
      <w:tr w:rsidR="001950A1">
        <w:tc>
          <w:tcPr>
            <w:tcW w:w="624" w:type="dxa"/>
          </w:tcPr>
          <w:p w:rsidR="001950A1" w:rsidRDefault="001950A1">
            <w:pPr>
              <w:pStyle w:val="ConsPlusNormal"/>
              <w:jc w:val="center"/>
            </w:pPr>
            <w:r>
              <w:t>77.</w:t>
            </w:r>
          </w:p>
        </w:tc>
        <w:tc>
          <w:tcPr>
            <w:tcW w:w="737" w:type="dxa"/>
          </w:tcPr>
          <w:p w:rsidR="001950A1" w:rsidRDefault="001950A1">
            <w:pPr>
              <w:pStyle w:val="ConsPlusNormal"/>
              <w:jc w:val="center"/>
            </w:pPr>
            <w:r>
              <w:t>59.</w:t>
            </w:r>
          </w:p>
        </w:tc>
        <w:tc>
          <w:tcPr>
            <w:tcW w:w="3005" w:type="dxa"/>
          </w:tcPr>
          <w:p w:rsidR="001950A1" w:rsidRDefault="001950A1">
            <w:pPr>
              <w:pStyle w:val="ConsPlusNormal"/>
            </w:pPr>
            <w:r>
              <w:t>Хирургическое лечение хронической сердечной недостаточности</w:t>
            </w:r>
          </w:p>
        </w:tc>
        <w:tc>
          <w:tcPr>
            <w:tcW w:w="1077" w:type="dxa"/>
          </w:tcPr>
          <w:p w:rsidR="001950A1" w:rsidRDefault="001950A1">
            <w:pPr>
              <w:pStyle w:val="ConsPlusNormal"/>
            </w:pPr>
            <w:r>
              <w:t>I42.1, I23.3, I23.5, I23.4, I50.0</w:t>
            </w:r>
          </w:p>
        </w:tc>
        <w:tc>
          <w:tcPr>
            <w:tcW w:w="3118" w:type="dxa"/>
          </w:tcPr>
          <w:p w:rsidR="001950A1" w:rsidRDefault="001950A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иссечение гипертрофированных мышц при обструктивной гипертрофической кардиомиопатии;</w:t>
            </w:r>
          </w:p>
          <w:p w:rsidR="001950A1" w:rsidRDefault="001950A1">
            <w:pPr>
              <w:pStyle w:val="ConsPlusNormal"/>
            </w:pPr>
            <w:r>
              <w:t>реконструкция левого желудочка;</w:t>
            </w:r>
          </w:p>
          <w:p w:rsidR="001950A1" w:rsidRDefault="001950A1">
            <w:pPr>
              <w:pStyle w:val="ConsPlusNormal"/>
            </w:pPr>
            <w:r>
              <w:t>имплантация систем моно- и бивентрикулярного обхода желудочков сердца;</w:t>
            </w:r>
          </w:p>
          <w:p w:rsidR="001950A1" w:rsidRDefault="001950A1">
            <w:pPr>
              <w:pStyle w:val="ConsPlusNormal"/>
            </w:pPr>
            <w:r>
              <w:t>ресинхронизирующая электрокардиостимуляция</w:t>
            </w:r>
          </w:p>
        </w:tc>
        <w:tc>
          <w:tcPr>
            <w:tcW w:w="1474" w:type="dxa"/>
          </w:tcPr>
          <w:p w:rsidR="001950A1" w:rsidRDefault="001950A1">
            <w:pPr>
              <w:pStyle w:val="ConsPlusNormal"/>
              <w:jc w:val="center"/>
            </w:pPr>
            <w:r>
              <w:t>778222,29</w:t>
            </w:r>
          </w:p>
        </w:tc>
      </w:tr>
      <w:tr w:rsidR="001950A1">
        <w:tc>
          <w:tcPr>
            <w:tcW w:w="624" w:type="dxa"/>
          </w:tcPr>
          <w:p w:rsidR="001950A1" w:rsidRDefault="001950A1">
            <w:pPr>
              <w:pStyle w:val="ConsPlusNormal"/>
              <w:jc w:val="center"/>
            </w:pPr>
            <w:r>
              <w:t>78.</w:t>
            </w:r>
          </w:p>
        </w:tc>
        <w:tc>
          <w:tcPr>
            <w:tcW w:w="737" w:type="dxa"/>
          </w:tcPr>
          <w:p w:rsidR="001950A1" w:rsidRDefault="001950A1">
            <w:pPr>
              <w:pStyle w:val="ConsPlusNormal"/>
              <w:jc w:val="center"/>
            </w:pPr>
            <w:r>
              <w:t>60.</w:t>
            </w:r>
          </w:p>
        </w:tc>
        <w:tc>
          <w:tcPr>
            <w:tcW w:w="3005" w:type="dxa"/>
          </w:tcPr>
          <w:p w:rsidR="001950A1" w:rsidRDefault="001950A1">
            <w:pPr>
              <w:pStyle w:val="ConsPlusNormal"/>
            </w:pPr>
            <w:r>
              <w:t>Хирургическая коррекция поражений клапанов сердца при повторном многоклапанном протезировании</w:t>
            </w:r>
          </w:p>
        </w:tc>
        <w:tc>
          <w:tcPr>
            <w:tcW w:w="1077" w:type="dxa"/>
          </w:tcPr>
          <w:p w:rsidR="001950A1" w:rsidRPr="003D10AF" w:rsidRDefault="001950A1">
            <w:pPr>
              <w:pStyle w:val="ConsPlusNormal"/>
              <w:rPr>
                <w:lang w:val="en-US"/>
              </w:rPr>
            </w:pPr>
            <w:r w:rsidRPr="003D10AF">
              <w:rPr>
                <w:lang w:val="en-US"/>
              </w:rPr>
              <w:t xml:space="preserve">I08.0, I08.1, I08.2, I08.3, I08.8, I08.9, I47.0, I47.1, I33.0, I33.9, </w:t>
            </w:r>
            <w:r w:rsidRPr="003D10AF">
              <w:rPr>
                <w:lang w:val="en-US"/>
              </w:rPr>
              <w:lastRenderedPageBreak/>
              <w:t>T82.0, T82.1, T82.2, T82.3, T82.6, T82.7, T82.8</w:t>
            </w:r>
          </w:p>
        </w:tc>
        <w:tc>
          <w:tcPr>
            <w:tcW w:w="3118" w:type="dxa"/>
          </w:tcPr>
          <w:p w:rsidR="001950A1" w:rsidRDefault="001950A1">
            <w:pPr>
              <w:pStyle w:val="ConsPlusNormal"/>
            </w:pPr>
            <w:r>
              <w:lastRenderedPageBreak/>
              <w:t>повторные операции на 2 - 3 клапанах;</w:t>
            </w:r>
          </w:p>
          <w:p w:rsidR="001950A1" w:rsidRDefault="001950A1">
            <w:pPr>
              <w:pStyle w:val="ConsPlusNormal"/>
            </w:pPr>
            <w:r>
              <w:t>поражения клапанов сердца в сочетании с коррекцией фибрилляции предсердий;</w:t>
            </w:r>
          </w:p>
          <w:p w:rsidR="001950A1" w:rsidRDefault="001950A1">
            <w:pPr>
              <w:pStyle w:val="ConsPlusNormal"/>
            </w:pPr>
            <w:r>
              <w:t>поражения клапанов в сочетании с ИБС;</w:t>
            </w:r>
          </w:p>
          <w:p w:rsidR="001950A1" w:rsidRDefault="001950A1">
            <w:pPr>
              <w:pStyle w:val="ConsPlusNormal"/>
            </w:pPr>
            <w:r>
              <w:t xml:space="preserve">декомпенсированные состояния при многоклапанных пороках </w:t>
            </w:r>
            <w:r>
              <w:lastRenderedPageBreak/>
              <w:t>сердца, обусловленные инфекционным, протезным эндокардитом (острое, подострое течение)</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репротезирование клапанов сердца;</w:t>
            </w:r>
          </w:p>
          <w:p w:rsidR="001950A1" w:rsidRDefault="001950A1">
            <w:pPr>
              <w:pStyle w:val="ConsPlusNormal"/>
            </w:pPr>
            <w:r>
              <w:t>ререпротезирование клапанов сердца;</w:t>
            </w:r>
          </w:p>
          <w:p w:rsidR="001950A1" w:rsidRDefault="001950A1">
            <w:pPr>
              <w:pStyle w:val="ConsPlusNormal"/>
            </w:pPr>
            <w:r>
              <w:t>репротезирование и пластика клапанов;</w:t>
            </w:r>
          </w:p>
          <w:p w:rsidR="001950A1" w:rsidRDefault="001950A1">
            <w:pPr>
              <w:pStyle w:val="ConsPlusNormal"/>
            </w:pPr>
            <w:r>
              <w:t xml:space="preserve">протезирование 2 и более клапанов и вмешательства на коронарных артериях (аортокоронарное </w:t>
            </w:r>
            <w:r>
              <w:lastRenderedPageBreak/>
              <w:t>шунтирование);</w:t>
            </w:r>
          </w:p>
          <w:p w:rsidR="001950A1" w:rsidRDefault="001950A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аритмгенных зон сердца)</w:t>
            </w:r>
          </w:p>
        </w:tc>
        <w:tc>
          <w:tcPr>
            <w:tcW w:w="1474" w:type="dxa"/>
          </w:tcPr>
          <w:p w:rsidR="001950A1" w:rsidRDefault="001950A1">
            <w:pPr>
              <w:pStyle w:val="ConsPlusNormal"/>
              <w:jc w:val="center"/>
            </w:pPr>
            <w:r>
              <w:lastRenderedPageBreak/>
              <w:t>893022,52</w:t>
            </w:r>
          </w:p>
        </w:tc>
      </w:tr>
      <w:tr w:rsidR="001950A1">
        <w:tc>
          <w:tcPr>
            <w:tcW w:w="624" w:type="dxa"/>
          </w:tcPr>
          <w:p w:rsidR="001950A1" w:rsidRDefault="001950A1">
            <w:pPr>
              <w:pStyle w:val="ConsPlusNormal"/>
              <w:jc w:val="center"/>
            </w:pPr>
            <w:r>
              <w:t>79.</w:t>
            </w:r>
          </w:p>
        </w:tc>
        <w:tc>
          <w:tcPr>
            <w:tcW w:w="737" w:type="dxa"/>
          </w:tcPr>
          <w:p w:rsidR="001950A1" w:rsidRDefault="001950A1">
            <w:pPr>
              <w:pStyle w:val="ConsPlusNormal"/>
              <w:jc w:val="center"/>
            </w:pPr>
            <w:r>
              <w:t>61.</w:t>
            </w:r>
          </w:p>
        </w:tc>
        <w:tc>
          <w:tcPr>
            <w:tcW w:w="3005" w:type="dxa"/>
          </w:tcPr>
          <w:p w:rsidR="001950A1" w:rsidRDefault="001950A1">
            <w:pPr>
              <w:pStyle w:val="ConsPlusNormal"/>
            </w:pPr>
            <w:r>
              <w:t>Трансвенозная экстракция эндокардиальных электродов у пациентов с имплантируемыми устройствами</w:t>
            </w:r>
          </w:p>
        </w:tc>
        <w:tc>
          <w:tcPr>
            <w:tcW w:w="1077" w:type="dxa"/>
          </w:tcPr>
          <w:p w:rsidR="001950A1" w:rsidRDefault="001950A1">
            <w:pPr>
              <w:pStyle w:val="ConsPlusNormal"/>
            </w:pPr>
            <w:r>
              <w:t>Т82.1, Т82.7, Т82.8, Т82.9, I51.3, I39.2, I39.4, I97.8</w:t>
            </w:r>
          </w:p>
        </w:tc>
        <w:tc>
          <w:tcPr>
            <w:tcW w:w="3118" w:type="dxa"/>
          </w:tcPr>
          <w:p w:rsidR="001950A1" w:rsidRDefault="001950A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474" w:type="dxa"/>
          </w:tcPr>
          <w:p w:rsidR="001950A1" w:rsidRDefault="001950A1">
            <w:pPr>
              <w:pStyle w:val="ConsPlusNormal"/>
              <w:jc w:val="center"/>
            </w:pPr>
            <w:r>
              <w:t>710563,49</w:t>
            </w:r>
          </w:p>
        </w:tc>
      </w:tr>
      <w:tr w:rsidR="001950A1">
        <w:tc>
          <w:tcPr>
            <w:tcW w:w="624" w:type="dxa"/>
          </w:tcPr>
          <w:p w:rsidR="001950A1" w:rsidRDefault="001950A1">
            <w:pPr>
              <w:pStyle w:val="ConsPlusNormal"/>
              <w:jc w:val="center"/>
            </w:pPr>
            <w:r>
              <w:t>80.</w:t>
            </w:r>
          </w:p>
        </w:tc>
        <w:tc>
          <w:tcPr>
            <w:tcW w:w="737" w:type="dxa"/>
          </w:tcPr>
          <w:p w:rsidR="001950A1" w:rsidRDefault="001950A1">
            <w:pPr>
              <w:pStyle w:val="ConsPlusNormal"/>
              <w:jc w:val="center"/>
            </w:pPr>
            <w:r>
              <w:t>62.</w:t>
            </w:r>
          </w:p>
        </w:tc>
        <w:tc>
          <w:tcPr>
            <w:tcW w:w="3005" w:type="dxa"/>
          </w:tcPr>
          <w:p w:rsidR="001950A1" w:rsidRDefault="001950A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077" w:type="dxa"/>
          </w:tcPr>
          <w:p w:rsidR="001950A1" w:rsidRDefault="001950A1">
            <w:pPr>
              <w:pStyle w:val="ConsPlusNormal"/>
            </w:pPr>
            <w:r>
              <w:t>Е10.5, Е11.5</w:t>
            </w:r>
          </w:p>
        </w:tc>
        <w:tc>
          <w:tcPr>
            <w:tcW w:w="3118" w:type="dxa"/>
          </w:tcPr>
          <w:p w:rsidR="001950A1" w:rsidRDefault="001950A1">
            <w:pPr>
              <w:pStyle w:val="ConsPlusNormal"/>
            </w:pPr>
            <w:r>
              <w:t>сахарный диабет 1 и 2 типа с многоуровневым окклюзионно-стенотическим поражением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w:t>
            </w:r>
            <w:r>
              <w:lastRenderedPageBreak/>
              <w:t>шунтирование, эндартерэктомия, пластика, тромбэктомия)</w:t>
            </w:r>
          </w:p>
        </w:tc>
        <w:tc>
          <w:tcPr>
            <w:tcW w:w="1474" w:type="dxa"/>
          </w:tcPr>
          <w:p w:rsidR="001950A1" w:rsidRDefault="001950A1">
            <w:pPr>
              <w:pStyle w:val="ConsPlusNormal"/>
              <w:jc w:val="center"/>
            </w:pPr>
            <w:r>
              <w:lastRenderedPageBreak/>
              <w:t>391393,74</w:t>
            </w:r>
          </w:p>
        </w:tc>
      </w:tr>
      <w:tr w:rsidR="001950A1">
        <w:tc>
          <w:tcPr>
            <w:tcW w:w="624" w:type="dxa"/>
          </w:tcPr>
          <w:p w:rsidR="001950A1" w:rsidRDefault="001950A1">
            <w:pPr>
              <w:pStyle w:val="ConsPlusNormal"/>
              <w:jc w:val="center"/>
            </w:pPr>
            <w:r>
              <w:t>81.</w:t>
            </w:r>
          </w:p>
        </w:tc>
        <w:tc>
          <w:tcPr>
            <w:tcW w:w="737" w:type="dxa"/>
          </w:tcPr>
          <w:p w:rsidR="001950A1" w:rsidRDefault="001950A1">
            <w:pPr>
              <w:pStyle w:val="ConsPlusNormal"/>
              <w:jc w:val="center"/>
            </w:pPr>
            <w:r>
              <w:t>63.</w:t>
            </w:r>
          </w:p>
        </w:tc>
        <w:tc>
          <w:tcPr>
            <w:tcW w:w="3005" w:type="dxa"/>
          </w:tcPr>
          <w:p w:rsidR="001950A1" w:rsidRDefault="001950A1">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077" w:type="dxa"/>
          </w:tcPr>
          <w:p w:rsidR="001950A1" w:rsidRDefault="001950A1">
            <w:pPr>
              <w:pStyle w:val="ConsPlusNormal"/>
            </w:pPr>
            <w:r>
              <w:t>Z95.8,</w:t>
            </w:r>
          </w:p>
          <w:p w:rsidR="001950A1" w:rsidRDefault="001950A1">
            <w:pPr>
              <w:pStyle w:val="ConsPlusNormal"/>
            </w:pPr>
            <w:r>
              <w:t>I50.0, I50.9, I27.8</w:t>
            </w:r>
          </w:p>
        </w:tc>
        <w:tc>
          <w:tcPr>
            <w:tcW w:w="3118" w:type="dxa"/>
          </w:tcPr>
          <w:p w:rsidR="001950A1" w:rsidRDefault="001950A1">
            <w:pPr>
              <w:pStyle w:val="ConsPlusNormal"/>
            </w:pPr>
            <w:r>
              <w:t>состояние после имплантации желудочковой вспомогательной системы длительного использования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474" w:type="dxa"/>
          </w:tcPr>
          <w:p w:rsidR="001950A1" w:rsidRDefault="001950A1">
            <w:pPr>
              <w:pStyle w:val="ConsPlusNormal"/>
              <w:jc w:val="center"/>
            </w:pPr>
            <w:r>
              <w:t>1798518,87</w:t>
            </w:r>
          </w:p>
        </w:tc>
      </w:tr>
      <w:tr w:rsidR="001950A1">
        <w:tc>
          <w:tcPr>
            <w:tcW w:w="624" w:type="dxa"/>
          </w:tcPr>
          <w:p w:rsidR="001950A1" w:rsidRDefault="001950A1">
            <w:pPr>
              <w:pStyle w:val="ConsPlusNormal"/>
              <w:jc w:val="center"/>
            </w:pPr>
            <w:r>
              <w:t>82.</w:t>
            </w:r>
          </w:p>
        </w:tc>
        <w:tc>
          <w:tcPr>
            <w:tcW w:w="737" w:type="dxa"/>
          </w:tcPr>
          <w:p w:rsidR="001950A1" w:rsidRDefault="001950A1">
            <w:pPr>
              <w:pStyle w:val="ConsPlusNormal"/>
              <w:jc w:val="center"/>
            </w:pPr>
            <w:r>
              <w:t>64.</w:t>
            </w:r>
          </w:p>
        </w:tc>
        <w:tc>
          <w:tcPr>
            <w:tcW w:w="3005" w:type="dxa"/>
          </w:tcPr>
          <w:p w:rsidR="001950A1" w:rsidRDefault="001950A1">
            <w:pPr>
              <w:pStyle w:val="ConsPlusNormal"/>
            </w:pPr>
            <w:r>
              <w:t>Мониторинг после имплантирования желудочковой вспомогательной системы длительного использования у взрослых</w:t>
            </w:r>
          </w:p>
        </w:tc>
        <w:tc>
          <w:tcPr>
            <w:tcW w:w="1077" w:type="dxa"/>
          </w:tcPr>
          <w:p w:rsidR="001950A1" w:rsidRDefault="001950A1">
            <w:pPr>
              <w:pStyle w:val="ConsPlusNormal"/>
            </w:pPr>
            <w:r>
              <w:t>Z95.8</w:t>
            </w:r>
          </w:p>
        </w:tc>
        <w:tc>
          <w:tcPr>
            <w:tcW w:w="3118" w:type="dxa"/>
          </w:tcPr>
          <w:p w:rsidR="001950A1" w:rsidRDefault="001950A1">
            <w:pPr>
              <w:pStyle w:val="ConsPlusNormal"/>
            </w:pPr>
            <w:r>
              <w:t>состояние после имплантации желудочковой вспомогательной системы длительного использования</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474" w:type="dxa"/>
          </w:tcPr>
          <w:p w:rsidR="001950A1" w:rsidRDefault="001950A1">
            <w:pPr>
              <w:pStyle w:val="ConsPlusNormal"/>
              <w:jc w:val="center"/>
            </w:pPr>
            <w:r>
              <w:t>1702993,12</w:t>
            </w:r>
          </w:p>
        </w:tc>
      </w:tr>
      <w:tr w:rsidR="001950A1">
        <w:tc>
          <w:tcPr>
            <w:tcW w:w="624" w:type="dxa"/>
          </w:tcPr>
          <w:p w:rsidR="001950A1" w:rsidRDefault="001950A1">
            <w:pPr>
              <w:pStyle w:val="ConsPlusNormal"/>
              <w:jc w:val="center"/>
            </w:pPr>
            <w:r>
              <w:t>83.</w:t>
            </w:r>
          </w:p>
        </w:tc>
        <w:tc>
          <w:tcPr>
            <w:tcW w:w="737" w:type="dxa"/>
          </w:tcPr>
          <w:p w:rsidR="001950A1" w:rsidRDefault="001950A1">
            <w:pPr>
              <w:pStyle w:val="ConsPlusNormal"/>
              <w:jc w:val="center"/>
            </w:pPr>
            <w:r>
              <w:t>65.</w:t>
            </w:r>
          </w:p>
        </w:tc>
        <w:tc>
          <w:tcPr>
            <w:tcW w:w="3005" w:type="dxa"/>
          </w:tcPr>
          <w:p w:rsidR="001950A1" w:rsidRDefault="001950A1">
            <w:pPr>
              <w:pStyle w:val="ConsPlusNormal"/>
            </w:pPr>
            <w:r>
              <w:t xml:space="preserve">Эндоваскулярная деструкция дополнительных </w:t>
            </w:r>
            <w:r>
              <w:lastRenderedPageBreak/>
              <w:t>проводящих путей и аритмогенных зон сердца</w:t>
            </w:r>
          </w:p>
        </w:tc>
        <w:tc>
          <w:tcPr>
            <w:tcW w:w="1077" w:type="dxa"/>
          </w:tcPr>
          <w:p w:rsidR="001950A1" w:rsidRPr="003D10AF" w:rsidRDefault="001950A1">
            <w:pPr>
              <w:pStyle w:val="ConsPlusNormal"/>
              <w:rPr>
                <w:lang w:val="en-US"/>
              </w:rPr>
            </w:pPr>
            <w:r w:rsidRPr="003D10AF">
              <w:rPr>
                <w:lang w:val="en-US"/>
              </w:rPr>
              <w:lastRenderedPageBreak/>
              <w:t xml:space="preserve">I44.1, I44.2, I45.2, </w:t>
            </w:r>
            <w:r w:rsidRPr="003D10AF">
              <w:rPr>
                <w:lang w:val="en-US"/>
              </w:rPr>
              <w:lastRenderedPageBreak/>
              <w:t>I45.3, I45.6, I46.0, I47.0, I47.1, I47.2, I47.9, I48, I49.0, I49.5, Q22.5, Q24.6</w:t>
            </w:r>
          </w:p>
        </w:tc>
        <w:tc>
          <w:tcPr>
            <w:tcW w:w="3118" w:type="dxa"/>
          </w:tcPr>
          <w:p w:rsidR="001950A1" w:rsidRDefault="001950A1">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эндоваскулярная деструкция дополнительных проводящих путей и аритмогенных зон </w:t>
            </w:r>
            <w:r>
              <w:lastRenderedPageBreak/>
              <w:t>сердца</w:t>
            </w:r>
          </w:p>
        </w:tc>
        <w:tc>
          <w:tcPr>
            <w:tcW w:w="1474" w:type="dxa"/>
          </w:tcPr>
          <w:p w:rsidR="001950A1" w:rsidRDefault="001950A1">
            <w:pPr>
              <w:pStyle w:val="ConsPlusNormal"/>
              <w:jc w:val="center"/>
            </w:pPr>
            <w:r>
              <w:lastRenderedPageBreak/>
              <w:t>306582,56</w:t>
            </w:r>
          </w:p>
        </w:tc>
      </w:tr>
      <w:tr w:rsidR="001950A1">
        <w:tc>
          <w:tcPr>
            <w:tcW w:w="624" w:type="dxa"/>
          </w:tcPr>
          <w:p w:rsidR="001950A1" w:rsidRDefault="001950A1">
            <w:pPr>
              <w:pStyle w:val="ConsPlusNormal"/>
              <w:jc w:val="center"/>
            </w:pPr>
            <w:r>
              <w:t>84.</w:t>
            </w:r>
          </w:p>
        </w:tc>
        <w:tc>
          <w:tcPr>
            <w:tcW w:w="737" w:type="dxa"/>
          </w:tcPr>
          <w:p w:rsidR="001950A1" w:rsidRDefault="001950A1">
            <w:pPr>
              <w:pStyle w:val="ConsPlusNormal"/>
              <w:jc w:val="center"/>
            </w:pPr>
            <w:r>
              <w:t>66.</w:t>
            </w:r>
          </w:p>
        </w:tc>
        <w:tc>
          <w:tcPr>
            <w:tcW w:w="3005" w:type="dxa"/>
          </w:tcPr>
          <w:p w:rsidR="001950A1" w:rsidRDefault="001950A1">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1950A1" w:rsidRPr="003D10AF" w:rsidRDefault="001950A1">
            <w:pPr>
              <w:pStyle w:val="ConsPlusNormal"/>
              <w:rPr>
                <w:lang w:val="en-US"/>
              </w:rPr>
            </w:pPr>
            <w:r w:rsidRPr="003D10AF">
              <w:rPr>
                <w:lang w:val="en-US"/>
              </w:rPr>
              <w:t>I44.1, I44.2, I45.2, I45.3, I45.6, I46.0, I47.0, I47.1, I47.2, I47.9, I48, I49.0, I49.5, Q22.5, Q24.6</w:t>
            </w:r>
          </w:p>
        </w:tc>
        <w:tc>
          <w:tcPr>
            <w:tcW w:w="3118" w:type="dxa"/>
          </w:tcPr>
          <w:p w:rsidR="001950A1" w:rsidRDefault="001950A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частотно-адаптированного трехкамерного кардиостимулятора;</w:t>
            </w:r>
          </w:p>
          <w:p w:rsidR="001950A1" w:rsidRDefault="001950A1">
            <w:pPr>
              <w:pStyle w:val="ConsPlusNormal"/>
            </w:pPr>
            <w:r>
              <w:t>торакоскопическая деструкция аритмогенных зон сердца;</w:t>
            </w:r>
          </w:p>
          <w:p w:rsidR="001950A1" w:rsidRDefault="001950A1">
            <w:pPr>
              <w:pStyle w:val="ConsPlusNormal"/>
            </w:pPr>
            <w:r>
              <w:t>хирургическая и (или) криодеструкция дополнительных проводящих путей и аритмогенных зон сердца</w:t>
            </w:r>
          </w:p>
        </w:tc>
        <w:tc>
          <w:tcPr>
            <w:tcW w:w="1474" w:type="dxa"/>
          </w:tcPr>
          <w:p w:rsidR="001950A1" w:rsidRDefault="001950A1">
            <w:pPr>
              <w:pStyle w:val="ConsPlusNormal"/>
              <w:jc w:val="center"/>
            </w:pPr>
            <w:r>
              <w:t>532315,16</w:t>
            </w:r>
          </w:p>
        </w:tc>
      </w:tr>
      <w:tr w:rsidR="001950A1">
        <w:tc>
          <w:tcPr>
            <w:tcW w:w="15477" w:type="dxa"/>
            <w:gridSpan w:val="8"/>
          </w:tcPr>
          <w:p w:rsidR="001950A1" w:rsidRDefault="001950A1">
            <w:pPr>
              <w:pStyle w:val="ConsPlusNormal"/>
              <w:jc w:val="center"/>
              <w:outlineLvl w:val="3"/>
            </w:pPr>
            <w:r>
              <w:t>Торакальная хирургия</w:t>
            </w:r>
          </w:p>
        </w:tc>
      </w:tr>
      <w:tr w:rsidR="001950A1">
        <w:tc>
          <w:tcPr>
            <w:tcW w:w="624" w:type="dxa"/>
          </w:tcPr>
          <w:p w:rsidR="001950A1" w:rsidRDefault="001950A1">
            <w:pPr>
              <w:pStyle w:val="ConsPlusNormal"/>
              <w:jc w:val="center"/>
            </w:pPr>
            <w:r>
              <w:t>85.</w:t>
            </w:r>
          </w:p>
        </w:tc>
        <w:tc>
          <w:tcPr>
            <w:tcW w:w="737" w:type="dxa"/>
            <w:vMerge w:val="restart"/>
          </w:tcPr>
          <w:p w:rsidR="001950A1" w:rsidRDefault="001950A1">
            <w:pPr>
              <w:pStyle w:val="ConsPlusNormal"/>
              <w:jc w:val="center"/>
            </w:pPr>
            <w:r>
              <w:t>67.</w:t>
            </w:r>
          </w:p>
        </w:tc>
        <w:tc>
          <w:tcPr>
            <w:tcW w:w="3005" w:type="dxa"/>
            <w:vMerge w:val="restart"/>
          </w:tcPr>
          <w:p w:rsidR="001950A1" w:rsidRDefault="001950A1">
            <w:pPr>
              <w:pStyle w:val="ConsPlusNormal"/>
            </w:pPr>
            <w:r>
              <w:t xml:space="preserve">Эндоскопические и эндоваскулярные операции </w:t>
            </w:r>
            <w:r>
              <w:lastRenderedPageBreak/>
              <w:t>на органах грудной полости</w:t>
            </w:r>
          </w:p>
        </w:tc>
        <w:tc>
          <w:tcPr>
            <w:tcW w:w="1077" w:type="dxa"/>
          </w:tcPr>
          <w:p w:rsidR="001950A1" w:rsidRDefault="001950A1">
            <w:pPr>
              <w:pStyle w:val="ConsPlusNormal"/>
            </w:pPr>
            <w:r>
              <w:lastRenderedPageBreak/>
              <w:t>I27.0</w:t>
            </w:r>
          </w:p>
        </w:tc>
        <w:tc>
          <w:tcPr>
            <w:tcW w:w="3118" w:type="dxa"/>
          </w:tcPr>
          <w:p w:rsidR="001950A1" w:rsidRDefault="001950A1">
            <w:pPr>
              <w:pStyle w:val="ConsPlusNormal"/>
            </w:pPr>
            <w:r>
              <w:t>первичная легочная гипертензия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атриосептостомия</w:t>
            </w:r>
          </w:p>
        </w:tc>
        <w:tc>
          <w:tcPr>
            <w:tcW w:w="1474" w:type="dxa"/>
            <w:vMerge w:val="restart"/>
          </w:tcPr>
          <w:p w:rsidR="001950A1" w:rsidRDefault="001950A1">
            <w:pPr>
              <w:pStyle w:val="ConsPlusNormal"/>
              <w:jc w:val="center"/>
            </w:pPr>
            <w:r>
              <w:t>187796,09</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I37</w:t>
            </w:r>
          </w:p>
        </w:tc>
        <w:tc>
          <w:tcPr>
            <w:tcW w:w="3118" w:type="dxa"/>
          </w:tcPr>
          <w:p w:rsidR="001950A1" w:rsidRDefault="001950A1">
            <w:pPr>
              <w:pStyle w:val="ConsPlusNormal"/>
            </w:pPr>
            <w:r>
              <w:t>стеноз клапана легочной артерии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баллонная ангиопластика</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86.</w:t>
            </w:r>
          </w:p>
        </w:tc>
        <w:tc>
          <w:tcPr>
            <w:tcW w:w="737" w:type="dxa"/>
          </w:tcPr>
          <w:p w:rsidR="001950A1" w:rsidRDefault="001950A1">
            <w:pPr>
              <w:pStyle w:val="ConsPlusNormal"/>
            </w:pPr>
          </w:p>
        </w:tc>
        <w:tc>
          <w:tcPr>
            <w:tcW w:w="3005" w:type="dxa"/>
          </w:tcPr>
          <w:p w:rsidR="001950A1" w:rsidRDefault="001950A1">
            <w:pPr>
              <w:pStyle w:val="ConsPlusNormal"/>
            </w:pPr>
            <w:r>
              <w:t>Видеоторакоскопические операции на органах грудной полости</w:t>
            </w:r>
          </w:p>
        </w:tc>
        <w:tc>
          <w:tcPr>
            <w:tcW w:w="1077" w:type="dxa"/>
          </w:tcPr>
          <w:p w:rsidR="001950A1" w:rsidRDefault="001950A1">
            <w:pPr>
              <w:pStyle w:val="ConsPlusNormal"/>
            </w:pPr>
            <w:r>
              <w:t>J43</w:t>
            </w:r>
          </w:p>
        </w:tc>
        <w:tc>
          <w:tcPr>
            <w:tcW w:w="3118" w:type="dxa"/>
          </w:tcPr>
          <w:p w:rsidR="001950A1" w:rsidRDefault="001950A1">
            <w:pPr>
              <w:pStyle w:val="ConsPlusNormal"/>
            </w:pPr>
            <w:r>
              <w:t>эмфизема легкого</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видеоторакоскопическая резекция легких при осложненной эмфиземе</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87.</w:t>
            </w:r>
          </w:p>
        </w:tc>
        <w:tc>
          <w:tcPr>
            <w:tcW w:w="737" w:type="dxa"/>
          </w:tcPr>
          <w:p w:rsidR="001950A1" w:rsidRDefault="001950A1">
            <w:pPr>
              <w:pStyle w:val="ConsPlusNormal"/>
              <w:jc w:val="center"/>
            </w:pPr>
            <w:r>
              <w:t>68.</w:t>
            </w:r>
          </w:p>
        </w:tc>
        <w:tc>
          <w:tcPr>
            <w:tcW w:w="3005" w:type="dxa"/>
          </w:tcPr>
          <w:p w:rsidR="001950A1" w:rsidRDefault="001950A1">
            <w:pPr>
              <w:pStyle w:val="ConsPlusNormal"/>
            </w:pPr>
            <w:r>
              <w:t>Расширенные и реконструктивно-пластические операции на органах грудной полости</w:t>
            </w:r>
          </w:p>
        </w:tc>
        <w:tc>
          <w:tcPr>
            <w:tcW w:w="1077" w:type="dxa"/>
          </w:tcPr>
          <w:p w:rsidR="001950A1" w:rsidRDefault="001950A1">
            <w:pPr>
              <w:pStyle w:val="ConsPlusNormal"/>
            </w:pPr>
            <w:r>
              <w:t>J43</w:t>
            </w:r>
          </w:p>
        </w:tc>
        <w:tc>
          <w:tcPr>
            <w:tcW w:w="3118" w:type="dxa"/>
          </w:tcPr>
          <w:p w:rsidR="001950A1" w:rsidRDefault="001950A1">
            <w:pPr>
              <w:pStyle w:val="ConsPlusNormal"/>
            </w:pPr>
            <w:r>
              <w:t>эмфизема легкого</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пластика гигантских булл легкого</w:t>
            </w:r>
          </w:p>
        </w:tc>
        <w:tc>
          <w:tcPr>
            <w:tcW w:w="1474" w:type="dxa"/>
          </w:tcPr>
          <w:p w:rsidR="001950A1" w:rsidRDefault="001950A1">
            <w:pPr>
              <w:pStyle w:val="ConsPlusNormal"/>
              <w:jc w:val="center"/>
            </w:pPr>
            <w:r>
              <w:t>326068,83</w:t>
            </w:r>
          </w:p>
        </w:tc>
      </w:tr>
      <w:tr w:rsidR="001950A1">
        <w:tc>
          <w:tcPr>
            <w:tcW w:w="15477" w:type="dxa"/>
            <w:gridSpan w:val="8"/>
          </w:tcPr>
          <w:p w:rsidR="001950A1" w:rsidRDefault="001950A1">
            <w:pPr>
              <w:pStyle w:val="ConsPlusNormal"/>
              <w:jc w:val="center"/>
              <w:outlineLvl w:val="3"/>
            </w:pPr>
            <w:r>
              <w:t>Травматология и ортопедия</w:t>
            </w:r>
          </w:p>
        </w:tc>
      </w:tr>
      <w:tr w:rsidR="001950A1">
        <w:tc>
          <w:tcPr>
            <w:tcW w:w="624" w:type="dxa"/>
          </w:tcPr>
          <w:p w:rsidR="001950A1" w:rsidRDefault="001950A1">
            <w:pPr>
              <w:pStyle w:val="ConsPlusNormal"/>
              <w:jc w:val="center"/>
            </w:pPr>
            <w:r>
              <w:t>88.</w:t>
            </w:r>
          </w:p>
        </w:tc>
        <w:tc>
          <w:tcPr>
            <w:tcW w:w="737" w:type="dxa"/>
          </w:tcPr>
          <w:p w:rsidR="001950A1" w:rsidRDefault="001950A1">
            <w:pPr>
              <w:pStyle w:val="ConsPlusNormal"/>
              <w:jc w:val="center"/>
            </w:pPr>
            <w:r>
              <w:t>69.</w:t>
            </w:r>
          </w:p>
        </w:tc>
        <w:tc>
          <w:tcPr>
            <w:tcW w:w="3005" w:type="dxa"/>
            <w:vMerge w:val="restart"/>
          </w:tcPr>
          <w:p w:rsidR="001950A1" w:rsidRDefault="001950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1950A1" w:rsidRDefault="001950A1">
            <w:pPr>
              <w:pStyle w:val="ConsPlusNormal"/>
            </w:pPr>
            <w:r>
              <w:t>B67, D16, D18, M88</w:t>
            </w:r>
          </w:p>
        </w:tc>
        <w:tc>
          <w:tcPr>
            <w:tcW w:w="3118" w:type="dxa"/>
          </w:tcPr>
          <w:p w:rsidR="001950A1" w:rsidRDefault="001950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tcPr>
          <w:p w:rsidR="001950A1" w:rsidRDefault="001950A1">
            <w:pPr>
              <w:pStyle w:val="ConsPlusNormal"/>
              <w:jc w:val="center"/>
            </w:pPr>
            <w:r>
              <w:t>177477,79</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 xml:space="preserve">M42, M43, M45, M46, M48, </w:t>
            </w:r>
            <w:r w:rsidRPr="003D10AF">
              <w:rPr>
                <w:lang w:val="en-US"/>
              </w:rPr>
              <w:lastRenderedPageBreak/>
              <w:t>M50, M51, M53, M92, M93, M95, Q76.2</w:t>
            </w:r>
          </w:p>
        </w:tc>
        <w:tc>
          <w:tcPr>
            <w:tcW w:w="3118" w:type="dxa"/>
          </w:tcPr>
          <w:p w:rsidR="001950A1" w:rsidRDefault="001950A1">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восстановление формы и функции межпозвонкового диска путем пункционной декомпрессивной нуклеопластики с </w:t>
            </w:r>
            <w:r>
              <w:lastRenderedPageBreak/>
              <w:t>обязательной интраоперационной флюороскопией</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89.</w:t>
            </w:r>
          </w:p>
        </w:tc>
        <w:tc>
          <w:tcPr>
            <w:tcW w:w="737" w:type="dxa"/>
          </w:tcPr>
          <w:p w:rsidR="001950A1" w:rsidRDefault="001950A1">
            <w:pPr>
              <w:pStyle w:val="ConsPlusNormal"/>
            </w:pPr>
          </w:p>
        </w:tc>
        <w:tc>
          <w:tcPr>
            <w:tcW w:w="3005" w:type="dxa"/>
          </w:tcPr>
          <w:p w:rsidR="001950A1" w:rsidRDefault="001950A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Pr>
          <w:p w:rsidR="001950A1" w:rsidRDefault="001950A1">
            <w:pPr>
              <w:pStyle w:val="ConsPlusNormal"/>
            </w:pPr>
            <w:r>
              <w:t>M00, M01, M03.0, M12.5, M17</w:t>
            </w:r>
          </w:p>
        </w:tc>
        <w:tc>
          <w:tcPr>
            <w:tcW w:w="3118" w:type="dxa"/>
          </w:tcPr>
          <w:p w:rsidR="001950A1" w:rsidRDefault="001950A1">
            <w:pPr>
              <w:pStyle w:val="ConsPlusNormal"/>
            </w:pPr>
            <w:r>
              <w:t>выраженное нарушение функции крупного сустава конечности любой этиологии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артродез крупных суставов конечностей с различными видами фиксации и остеосинтеза</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90.</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w:t>
            </w:r>
            <w:r>
              <w:lastRenderedPageBreak/>
              <w:t>хрящевых дефектов синтетическими и биологическими материалами</w:t>
            </w:r>
          </w:p>
        </w:tc>
        <w:tc>
          <w:tcPr>
            <w:tcW w:w="1077" w:type="dxa"/>
            <w:vMerge w:val="restart"/>
          </w:tcPr>
          <w:p w:rsidR="001950A1" w:rsidRPr="003D10AF" w:rsidRDefault="001950A1">
            <w:pPr>
              <w:pStyle w:val="ConsPlusNormal"/>
              <w:rPr>
                <w:lang w:val="en-US"/>
              </w:rPr>
            </w:pPr>
            <w:r w:rsidRPr="003D10AF">
              <w:rPr>
                <w:lang w:val="en-US"/>
              </w:rPr>
              <w:lastRenderedPageBreak/>
              <w:t xml:space="preserve">M24.6, Z98.1, G80.1, G80.2, M21.0, M21.2, M21.4, M21.5, M21.9, Q68.1, Q72.5, </w:t>
            </w:r>
            <w:r w:rsidRPr="003D10AF">
              <w:rPr>
                <w:lang w:val="en-US"/>
              </w:rPr>
              <w:lastRenderedPageBreak/>
              <w:t>Q72.6, Q72.8, Q72.9, Q74.2, Q74.3, Q74.8, Q77.7, Q87.3, G11.4, G12.1, G80.9, S44, S45, S46, S50, M19.1, M20.1, M20.5, Q05.9, Q66.0, Q66.5, Q66.8, Q68.2</w:t>
            </w:r>
          </w:p>
        </w:tc>
        <w:tc>
          <w:tcPr>
            <w:tcW w:w="3118" w:type="dxa"/>
            <w:vMerge w:val="restart"/>
          </w:tcPr>
          <w:p w:rsidR="001950A1" w:rsidRDefault="001950A1">
            <w:pPr>
              <w:pStyle w:val="ConsPlusNormal"/>
            </w:pPr>
            <w:r>
              <w:lastRenderedPageBreak/>
              <w:t>врожденные и приобретенные дефекты и деформации стопы и кисти, предплечья различной этиологии у взрослых;</w:t>
            </w:r>
          </w:p>
          <w:p w:rsidR="001950A1" w:rsidRDefault="001950A1">
            <w:pPr>
              <w:pStyle w:val="ConsPlusNormal"/>
            </w:pPr>
            <w:r>
              <w:t>любой этиологии деформации стопы и кисти у детей</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реконструктивно-пластическое хирургическое вмешательство на костях стоп с использованием ауто- и аллотрансплантатов, имплантатов, </w:t>
            </w:r>
            <w:r>
              <w:lastRenderedPageBreak/>
              <w:t>остеозамещающих материалов, металлоконструкций</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91.</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w:t>
            </w:r>
            <w:r>
              <w:lastRenderedPageBreak/>
              <w:t>материалов, компьютерной навигации</w:t>
            </w:r>
          </w:p>
        </w:tc>
        <w:tc>
          <w:tcPr>
            <w:tcW w:w="1077" w:type="dxa"/>
            <w:vMerge w:val="restart"/>
          </w:tcPr>
          <w:p w:rsidR="001950A1" w:rsidRPr="003D10AF" w:rsidRDefault="001950A1">
            <w:pPr>
              <w:pStyle w:val="ConsPlusNormal"/>
              <w:rPr>
                <w:lang w:val="en-US"/>
              </w:rPr>
            </w:pPr>
            <w:r w:rsidRPr="003D10AF">
              <w:rPr>
                <w:lang w:val="en-US"/>
              </w:rPr>
              <w:lastRenderedPageBreak/>
              <w:t xml:space="preserve">S70.7, S70.9, S71, S72, S77, S79, S42, S43, S47, S49, S50, M99.9, M21.6, M95.1, </w:t>
            </w:r>
            <w:r w:rsidRPr="003D10AF">
              <w:rPr>
                <w:lang w:val="en-US"/>
              </w:rPr>
              <w:lastRenderedPageBreak/>
              <w:t>M21.8, M21.9, Q66, Q78, M86, G11.4, G12.1, G80.9, G80.1, G80.2</w:t>
            </w:r>
          </w:p>
        </w:tc>
        <w:tc>
          <w:tcPr>
            <w:tcW w:w="3118" w:type="dxa"/>
            <w:vMerge w:val="restart"/>
          </w:tcPr>
          <w:p w:rsidR="001950A1" w:rsidRDefault="001950A1">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w:t>
            </w:r>
            <w:r>
              <w:lastRenderedPageBreak/>
              <w:t>укорочением конечности (не менее 30 мм), стойкими контрактурами суставов;</w:t>
            </w:r>
          </w:p>
          <w:p w:rsidR="001950A1" w:rsidRDefault="001950A1">
            <w:pPr>
              <w:pStyle w:val="ConsPlusNormal"/>
            </w:pPr>
            <w:r>
              <w:t>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w:t>
            </w:r>
          </w:p>
          <w:p w:rsidR="001950A1" w:rsidRDefault="001950A1">
            <w:pPr>
              <w:pStyle w:val="ConsPlusNormal"/>
            </w:pPr>
            <w:r>
              <w:t>деформации костей таза, бедренной кости у детей со спастическим синдромом</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чрескостный остеосинтез с использованием метода цифрового анализа;</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чрескостный остеосинтез методом компоновок аппаратов с использованием модульной трансформации;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корригирующие остеотомии костей верхних и нижних </w:t>
            </w:r>
            <w:r>
              <w:lastRenderedPageBreak/>
              <w:t>конечностей;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M25.3, M91, M95.8, Q65.0, Q65.1, Q65.3, Q65.4, Q65.8, M16.2, M16.3, M92</w:t>
            </w:r>
          </w:p>
        </w:tc>
        <w:tc>
          <w:tcPr>
            <w:tcW w:w="3118" w:type="dxa"/>
          </w:tcPr>
          <w:p w:rsidR="001950A1" w:rsidRDefault="001950A1">
            <w:pPr>
              <w:pStyle w:val="ConsPlusNormal"/>
            </w:pPr>
            <w:r>
              <w:t>дисплазии, аномалии развития, последствия травм крупных суставов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 xml:space="preserve">создание оптимальных взаимоотношений в суставе путем выполнения различных вариантов остеотомий </w:t>
            </w:r>
            <w:r>
              <w:lastRenderedPageBreak/>
              <w:t>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M24.6</w:t>
            </w:r>
          </w:p>
        </w:tc>
        <w:tc>
          <w:tcPr>
            <w:tcW w:w="3118" w:type="dxa"/>
          </w:tcPr>
          <w:p w:rsidR="001950A1" w:rsidRDefault="001950A1">
            <w:pPr>
              <w:pStyle w:val="ConsPlusNormal"/>
            </w:pPr>
            <w:r>
              <w:t>анкилоз крупного сустава в порочном положении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корригирующие остеотомии с фиксацией имплантатами или аппаратами внешней фиксации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92.</w:t>
            </w:r>
          </w:p>
        </w:tc>
        <w:tc>
          <w:tcPr>
            <w:tcW w:w="737" w:type="dxa"/>
          </w:tcPr>
          <w:p w:rsidR="001950A1" w:rsidRDefault="001950A1">
            <w:pPr>
              <w:pStyle w:val="ConsPlusNormal"/>
              <w:jc w:val="center"/>
            </w:pPr>
            <w:r>
              <w:t>70.</w:t>
            </w:r>
          </w:p>
        </w:tc>
        <w:tc>
          <w:tcPr>
            <w:tcW w:w="3005" w:type="dxa"/>
          </w:tcPr>
          <w:p w:rsidR="001950A1" w:rsidRDefault="001950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1950A1" w:rsidRPr="003D10AF" w:rsidRDefault="001950A1">
            <w:pPr>
              <w:pStyle w:val="ConsPlusNormal"/>
              <w:rPr>
                <w:lang w:val="en-US"/>
              </w:rPr>
            </w:pPr>
            <w:r w:rsidRPr="003D10AF">
              <w:rPr>
                <w:lang w:val="en-US"/>
              </w:rPr>
              <w:t xml:space="preserve">A18.0, S12.0, S12.1, S13, S14, S19, S22.0, S22.1, S23, S24, S32.0, S32.1, S33, S34, T08, T09, T85, T91, M80, M81, M82, M86, M85, </w:t>
            </w:r>
            <w:r w:rsidRPr="003D10AF">
              <w:rPr>
                <w:lang w:val="en-US"/>
              </w:rPr>
              <w:lastRenderedPageBreak/>
              <w:t>M87, M96, M99, Q67, Q76.0, Q76.1, Q76.4, Q77, Q76.3</w:t>
            </w:r>
          </w:p>
        </w:tc>
        <w:tc>
          <w:tcPr>
            <w:tcW w:w="3118" w:type="dxa"/>
          </w:tcPr>
          <w:p w:rsidR="001950A1" w:rsidRDefault="001950A1">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Pr>
          <w:p w:rsidR="001950A1" w:rsidRDefault="001950A1">
            <w:pPr>
              <w:pStyle w:val="ConsPlusNormal"/>
              <w:jc w:val="center"/>
            </w:pPr>
            <w:r>
              <w:t>366258,52</w:t>
            </w:r>
          </w:p>
        </w:tc>
      </w:tr>
      <w:tr w:rsidR="001950A1">
        <w:tc>
          <w:tcPr>
            <w:tcW w:w="624" w:type="dxa"/>
          </w:tcPr>
          <w:p w:rsidR="001950A1" w:rsidRDefault="001950A1">
            <w:pPr>
              <w:pStyle w:val="ConsPlusNormal"/>
              <w:jc w:val="center"/>
            </w:pPr>
            <w:r>
              <w:t>93.</w:t>
            </w:r>
          </w:p>
        </w:tc>
        <w:tc>
          <w:tcPr>
            <w:tcW w:w="737" w:type="dxa"/>
          </w:tcPr>
          <w:p w:rsidR="001950A1" w:rsidRDefault="001950A1">
            <w:pPr>
              <w:pStyle w:val="ConsPlusNormal"/>
              <w:jc w:val="center"/>
            </w:pPr>
            <w:r>
              <w:t>71.</w:t>
            </w:r>
          </w:p>
        </w:tc>
        <w:tc>
          <w:tcPr>
            <w:tcW w:w="3005" w:type="dxa"/>
          </w:tcPr>
          <w:p w:rsidR="001950A1" w:rsidRDefault="001950A1">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Pr>
          <w:p w:rsidR="001950A1" w:rsidRDefault="001950A1">
            <w:pPr>
              <w:pStyle w:val="ConsPlusNormal"/>
            </w:pPr>
            <w:r>
              <w:t>M17</w:t>
            </w:r>
          </w:p>
        </w:tc>
        <w:tc>
          <w:tcPr>
            <w:tcW w:w="3118" w:type="dxa"/>
          </w:tcPr>
          <w:p w:rsidR="001950A1" w:rsidRDefault="001950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эндопротеза с одновременной реконструкцией биологической оси конечности</w:t>
            </w:r>
          </w:p>
        </w:tc>
        <w:tc>
          <w:tcPr>
            <w:tcW w:w="1474" w:type="dxa"/>
          </w:tcPr>
          <w:p w:rsidR="001950A1" w:rsidRDefault="001950A1">
            <w:pPr>
              <w:pStyle w:val="ConsPlusNormal"/>
              <w:jc w:val="center"/>
            </w:pPr>
            <w:r>
              <w:t>209132,51</w:t>
            </w:r>
          </w:p>
        </w:tc>
      </w:tr>
      <w:tr w:rsidR="001950A1">
        <w:tc>
          <w:tcPr>
            <w:tcW w:w="624" w:type="dxa"/>
          </w:tcPr>
          <w:p w:rsidR="001950A1" w:rsidRDefault="001950A1">
            <w:pPr>
              <w:pStyle w:val="ConsPlusNormal"/>
              <w:jc w:val="center"/>
            </w:pPr>
            <w:r>
              <w:t>94.</w:t>
            </w:r>
          </w:p>
        </w:tc>
        <w:tc>
          <w:tcPr>
            <w:tcW w:w="737" w:type="dxa"/>
            <w:vMerge w:val="restart"/>
          </w:tcPr>
          <w:p w:rsidR="001950A1" w:rsidRDefault="001950A1">
            <w:pPr>
              <w:pStyle w:val="ConsPlusNormal"/>
              <w:jc w:val="center"/>
            </w:pPr>
            <w:r>
              <w:t>72.</w:t>
            </w:r>
          </w:p>
        </w:tc>
        <w:tc>
          <w:tcPr>
            <w:tcW w:w="3005" w:type="dxa"/>
            <w:vMerge w:val="restart"/>
          </w:tcPr>
          <w:p w:rsidR="001950A1" w:rsidRDefault="001950A1">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077" w:type="dxa"/>
            <w:vMerge w:val="restart"/>
          </w:tcPr>
          <w:p w:rsidR="001950A1" w:rsidRDefault="001950A1">
            <w:pPr>
              <w:pStyle w:val="ConsPlusNormal"/>
            </w:pPr>
            <w:r>
              <w:lastRenderedPageBreak/>
              <w:t>M16</w:t>
            </w:r>
          </w:p>
        </w:tc>
        <w:tc>
          <w:tcPr>
            <w:tcW w:w="3118" w:type="dxa"/>
            <w:vMerge w:val="restart"/>
          </w:tcPr>
          <w:p w:rsidR="001950A1" w:rsidRDefault="001950A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Pr>
          <w:p w:rsidR="001950A1" w:rsidRDefault="001950A1">
            <w:pPr>
              <w:pStyle w:val="ConsPlusNormal"/>
              <w:jc w:val="center"/>
            </w:pPr>
            <w:r>
              <w:t>286826,09</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устранение сложных многоплоскостных </w:t>
            </w:r>
            <w:r>
              <w:lastRenderedPageBreak/>
              <w:t>деформаций за счет использования чрескостных аппаратов со свойствами пассивной компьютерной навигации;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M16.2, M16.3</w:t>
            </w:r>
          </w:p>
        </w:tc>
        <w:tc>
          <w:tcPr>
            <w:tcW w:w="3118" w:type="dxa"/>
          </w:tcPr>
          <w:p w:rsidR="001950A1" w:rsidRDefault="001950A1">
            <w:pPr>
              <w:pStyle w:val="ConsPlusNormal"/>
            </w:pPr>
            <w:r>
              <w:t>деформирующий артроз в сочетании с дисплазией сустава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M16.4, M16.5</w:t>
            </w:r>
          </w:p>
        </w:tc>
        <w:tc>
          <w:tcPr>
            <w:tcW w:w="3118" w:type="dxa"/>
          </w:tcPr>
          <w:p w:rsidR="001950A1" w:rsidRDefault="001950A1">
            <w:pPr>
              <w:pStyle w:val="ConsPlusNormal"/>
            </w:pPr>
            <w:r>
              <w:t xml:space="preserve">посттравматический деформирующий артроз сустава с вывихом или </w:t>
            </w:r>
            <w:r>
              <w:lastRenderedPageBreak/>
              <w:t>подвывихом</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имплантация эндопротеза, в том числе с использованием компьютерной навигации, и </w:t>
            </w:r>
            <w:r>
              <w:lastRenderedPageBreak/>
              <w:t>замещением дефекта костным аутотрансплантатом или опорными блоками из трабекулярного металла;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артролиз и управляемое восстановление длины конечности посредством применения аппаратов внешней фиксации;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95.</w:t>
            </w:r>
          </w:p>
        </w:tc>
        <w:tc>
          <w:tcPr>
            <w:tcW w:w="737" w:type="dxa"/>
          </w:tcPr>
          <w:p w:rsidR="001950A1" w:rsidRDefault="001950A1">
            <w:pPr>
              <w:pStyle w:val="ConsPlusNormal"/>
              <w:jc w:val="center"/>
            </w:pPr>
            <w:r>
              <w:t>73.</w:t>
            </w:r>
          </w:p>
        </w:tc>
        <w:tc>
          <w:tcPr>
            <w:tcW w:w="3005" w:type="dxa"/>
          </w:tcPr>
          <w:p w:rsidR="001950A1" w:rsidRDefault="001950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77" w:type="dxa"/>
          </w:tcPr>
          <w:p w:rsidR="001950A1" w:rsidRDefault="001950A1">
            <w:pPr>
              <w:pStyle w:val="ConsPlusNormal"/>
            </w:pPr>
            <w:r>
              <w:t>M40, M41, Q67, Q76, Q77.4, Q85, Q87</w:t>
            </w:r>
          </w:p>
        </w:tc>
        <w:tc>
          <w:tcPr>
            <w:tcW w:w="3118" w:type="dxa"/>
          </w:tcPr>
          <w:p w:rsidR="001950A1" w:rsidRDefault="001950A1">
            <w:pPr>
              <w:pStyle w:val="ConsPlusNormal"/>
            </w:pPr>
            <w:r>
              <w:t>реберный горб;</w:t>
            </w:r>
          </w:p>
          <w:p w:rsidR="001950A1" w:rsidRDefault="001950A1">
            <w:pPr>
              <w:pStyle w:val="ConsPlusNormal"/>
            </w:pPr>
            <w:r>
              <w:t>врожденные деформации позвоночника;</w:t>
            </w:r>
          </w:p>
          <w:p w:rsidR="001950A1" w:rsidRDefault="001950A1">
            <w:pPr>
              <w:pStyle w:val="ConsPlusNormal"/>
            </w:pPr>
            <w:r>
              <w:t>врожденные деформации грудной клетки;</w:t>
            </w:r>
          </w:p>
          <w:p w:rsidR="001950A1" w:rsidRDefault="001950A1">
            <w:pPr>
              <w:pStyle w:val="ConsPlusNormal"/>
            </w:pPr>
            <w:r>
              <w:t>остеохондродисплазия и спондилоэпифизарная дисплазия;</w:t>
            </w:r>
          </w:p>
          <w:p w:rsidR="001950A1" w:rsidRDefault="001950A1">
            <w:pPr>
              <w:pStyle w:val="ConsPlusNormal"/>
            </w:pPr>
            <w:r>
              <w:t>ахондроплазия;</w:t>
            </w:r>
          </w:p>
          <w:p w:rsidR="001950A1" w:rsidRDefault="001950A1">
            <w:pPr>
              <w:pStyle w:val="ConsPlusNormal"/>
            </w:pPr>
            <w:r>
              <w:t>нейрофиброматоз;</w:t>
            </w:r>
          </w:p>
          <w:p w:rsidR="001950A1" w:rsidRDefault="001950A1">
            <w:pPr>
              <w:pStyle w:val="ConsPlusNormal"/>
            </w:pPr>
            <w:r>
              <w:t>синдром Марфана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пластика грудной клетки, в том числе с применением погружных фиксаторов</w:t>
            </w:r>
          </w:p>
        </w:tc>
        <w:tc>
          <w:tcPr>
            <w:tcW w:w="1474" w:type="dxa"/>
          </w:tcPr>
          <w:p w:rsidR="001950A1" w:rsidRDefault="001950A1">
            <w:pPr>
              <w:pStyle w:val="ConsPlusNormal"/>
              <w:jc w:val="center"/>
            </w:pPr>
            <w:r>
              <w:t>439043,79</w:t>
            </w:r>
          </w:p>
        </w:tc>
      </w:tr>
      <w:tr w:rsidR="001950A1">
        <w:tc>
          <w:tcPr>
            <w:tcW w:w="624" w:type="dxa"/>
          </w:tcPr>
          <w:p w:rsidR="001950A1" w:rsidRDefault="001950A1">
            <w:pPr>
              <w:pStyle w:val="ConsPlusNormal"/>
              <w:jc w:val="center"/>
            </w:pPr>
            <w:r>
              <w:t>96.</w:t>
            </w:r>
          </w:p>
        </w:tc>
        <w:tc>
          <w:tcPr>
            <w:tcW w:w="737" w:type="dxa"/>
          </w:tcPr>
          <w:p w:rsidR="001950A1" w:rsidRDefault="001950A1">
            <w:pPr>
              <w:pStyle w:val="ConsPlusNormal"/>
              <w:jc w:val="center"/>
            </w:pPr>
            <w:r>
              <w:t>74.</w:t>
            </w:r>
          </w:p>
        </w:tc>
        <w:tc>
          <w:tcPr>
            <w:tcW w:w="3005" w:type="dxa"/>
          </w:tcPr>
          <w:p w:rsidR="001950A1" w:rsidRDefault="001950A1">
            <w:pPr>
              <w:pStyle w:val="ConsPlusNormal"/>
            </w:pPr>
            <w:r>
              <w:t xml:space="preserve">Реконструктивные и </w:t>
            </w:r>
            <w:r>
              <w:lastRenderedPageBreak/>
              <w:t>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1950A1" w:rsidRPr="003D10AF" w:rsidRDefault="001950A1">
            <w:pPr>
              <w:pStyle w:val="ConsPlusNormal"/>
              <w:rPr>
                <w:lang w:val="en-US"/>
              </w:rPr>
            </w:pPr>
            <w:r w:rsidRPr="003D10AF">
              <w:rPr>
                <w:lang w:val="en-US"/>
              </w:rPr>
              <w:lastRenderedPageBreak/>
              <w:t xml:space="preserve">M42, </w:t>
            </w:r>
            <w:r w:rsidRPr="003D10AF">
              <w:rPr>
                <w:lang w:val="en-US"/>
              </w:rPr>
              <w:lastRenderedPageBreak/>
              <w:t>M43, M45, M46, M48, M50, M51, M53, M92, M93, M95, Q76.2</w:t>
            </w:r>
          </w:p>
        </w:tc>
        <w:tc>
          <w:tcPr>
            <w:tcW w:w="3118" w:type="dxa"/>
          </w:tcPr>
          <w:p w:rsidR="001950A1" w:rsidRDefault="001950A1">
            <w:pPr>
              <w:pStyle w:val="ConsPlusNormal"/>
            </w:pPr>
            <w:r>
              <w:lastRenderedPageBreak/>
              <w:t>дегенеративно-дистрофичес</w:t>
            </w:r>
            <w:r>
              <w:lastRenderedPageBreak/>
              <w:t>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декомпрессивно-стабилизиру</w:t>
            </w:r>
            <w:r>
              <w:lastRenderedPageBreak/>
              <w:t>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Pr>
          <w:p w:rsidR="001950A1" w:rsidRDefault="001950A1">
            <w:pPr>
              <w:pStyle w:val="ConsPlusNormal"/>
              <w:jc w:val="center"/>
            </w:pPr>
            <w:r>
              <w:lastRenderedPageBreak/>
              <w:t>335351,58</w:t>
            </w:r>
          </w:p>
        </w:tc>
      </w:tr>
      <w:tr w:rsidR="001950A1">
        <w:tc>
          <w:tcPr>
            <w:tcW w:w="624" w:type="dxa"/>
          </w:tcPr>
          <w:p w:rsidR="001950A1" w:rsidRDefault="001950A1">
            <w:pPr>
              <w:pStyle w:val="ConsPlusNormal"/>
              <w:jc w:val="center"/>
            </w:pPr>
            <w:r>
              <w:t>97.</w:t>
            </w:r>
          </w:p>
        </w:tc>
        <w:tc>
          <w:tcPr>
            <w:tcW w:w="737" w:type="dxa"/>
          </w:tcPr>
          <w:p w:rsidR="001950A1" w:rsidRDefault="001950A1">
            <w:pPr>
              <w:pStyle w:val="ConsPlusNormal"/>
              <w:jc w:val="center"/>
            </w:pPr>
            <w:r>
              <w:t>75.</w:t>
            </w:r>
          </w:p>
        </w:tc>
        <w:tc>
          <w:tcPr>
            <w:tcW w:w="3005" w:type="dxa"/>
          </w:tcPr>
          <w:p w:rsidR="001950A1" w:rsidRDefault="001950A1">
            <w:pPr>
              <w:pStyle w:val="ConsPlusNormal"/>
            </w:pPr>
            <w:r>
              <w:t>Реэндопротезирование суставов конечностей</w:t>
            </w:r>
          </w:p>
        </w:tc>
        <w:tc>
          <w:tcPr>
            <w:tcW w:w="1077" w:type="dxa"/>
          </w:tcPr>
          <w:p w:rsidR="001950A1" w:rsidRDefault="001950A1">
            <w:pPr>
              <w:pStyle w:val="ConsPlusNormal"/>
            </w:pPr>
            <w:r>
              <w:t>Z96.6, M96.6, D61, D66, D67, D68, M87.0</w:t>
            </w:r>
          </w:p>
        </w:tc>
        <w:tc>
          <w:tcPr>
            <w:tcW w:w="3118" w:type="dxa"/>
          </w:tcPr>
          <w:p w:rsidR="001950A1" w:rsidRDefault="001950A1">
            <w:pPr>
              <w:pStyle w:val="ConsPlusNormal"/>
            </w:pPr>
            <w:r>
              <w:t>глубокая инфекция в области эндопротеза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tcPr>
          <w:p w:rsidR="001950A1" w:rsidRDefault="001950A1">
            <w:pPr>
              <w:pStyle w:val="ConsPlusNormal"/>
              <w:jc w:val="center"/>
            </w:pPr>
            <w:r>
              <w:t>474569,87</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 xml:space="preserve">нестабильность компонентов эндопротеза </w:t>
            </w:r>
            <w:r>
              <w:lastRenderedPageBreak/>
              <w:t>сустава конечности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удаление нестабильных компонентов эндопротеза и </w:t>
            </w:r>
            <w:r>
              <w:lastRenderedPageBreak/>
              <w:t>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рецидивирующие вывихи и разобщение компонентов эндопротеза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глубокая инфекция в области эндопротеза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lastRenderedPageBreak/>
              <w:t>Урология</w:t>
            </w:r>
          </w:p>
        </w:tc>
      </w:tr>
      <w:tr w:rsidR="001950A1">
        <w:tc>
          <w:tcPr>
            <w:tcW w:w="624" w:type="dxa"/>
          </w:tcPr>
          <w:p w:rsidR="001950A1" w:rsidRDefault="001950A1">
            <w:pPr>
              <w:pStyle w:val="ConsPlusNormal"/>
              <w:jc w:val="center"/>
            </w:pPr>
            <w:r>
              <w:t>98.</w:t>
            </w:r>
          </w:p>
        </w:tc>
        <w:tc>
          <w:tcPr>
            <w:tcW w:w="737" w:type="dxa"/>
            <w:vMerge w:val="restart"/>
          </w:tcPr>
          <w:p w:rsidR="001950A1" w:rsidRDefault="001950A1">
            <w:pPr>
              <w:pStyle w:val="ConsPlusNormal"/>
              <w:jc w:val="center"/>
            </w:pPr>
            <w:r>
              <w:t>76.</w:t>
            </w:r>
          </w:p>
        </w:tc>
        <w:tc>
          <w:tcPr>
            <w:tcW w:w="3005" w:type="dxa"/>
            <w:vMerge w:val="restart"/>
          </w:tcPr>
          <w:p w:rsidR="001950A1" w:rsidRDefault="001950A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vMerge w:val="restart"/>
          </w:tcPr>
          <w:p w:rsidR="001950A1" w:rsidRDefault="001950A1">
            <w:pPr>
              <w:pStyle w:val="ConsPlusNormal"/>
            </w:pPr>
            <w:r>
              <w:t>N13.0,</w:t>
            </w:r>
          </w:p>
          <w:p w:rsidR="001950A1" w:rsidRDefault="001950A1">
            <w:pPr>
              <w:pStyle w:val="ConsPlusNormal"/>
            </w:pPr>
            <w:r>
              <w:t>N13.1,</w:t>
            </w:r>
          </w:p>
          <w:p w:rsidR="001950A1" w:rsidRDefault="001950A1">
            <w:pPr>
              <w:pStyle w:val="ConsPlusNormal"/>
            </w:pPr>
            <w:r>
              <w:t>N13.2,</w:t>
            </w:r>
          </w:p>
          <w:p w:rsidR="001950A1" w:rsidRDefault="001950A1">
            <w:pPr>
              <w:pStyle w:val="ConsPlusNormal"/>
            </w:pPr>
            <w:r>
              <w:t>N35,</w:t>
            </w:r>
          </w:p>
          <w:p w:rsidR="001950A1" w:rsidRDefault="001950A1">
            <w:pPr>
              <w:pStyle w:val="ConsPlusNormal"/>
            </w:pPr>
            <w:r>
              <w:t>Q54, Q64.0, Q64.1, Q62.1, Q62.2, Q62.3, Q62.7, C67,</w:t>
            </w:r>
          </w:p>
          <w:p w:rsidR="001950A1" w:rsidRDefault="001950A1">
            <w:pPr>
              <w:pStyle w:val="ConsPlusNormal"/>
            </w:pPr>
            <w:r>
              <w:t>N82.1,</w:t>
            </w:r>
          </w:p>
          <w:p w:rsidR="001950A1" w:rsidRDefault="001950A1">
            <w:pPr>
              <w:pStyle w:val="ConsPlusNormal"/>
            </w:pPr>
            <w:r>
              <w:t>N82.8,</w:t>
            </w:r>
          </w:p>
          <w:p w:rsidR="001950A1" w:rsidRDefault="001950A1">
            <w:pPr>
              <w:pStyle w:val="ConsPlusNormal"/>
            </w:pPr>
            <w:r>
              <w:t>N82.0,</w:t>
            </w:r>
          </w:p>
          <w:p w:rsidR="001950A1" w:rsidRDefault="001950A1">
            <w:pPr>
              <w:pStyle w:val="ConsPlusNormal"/>
            </w:pPr>
            <w:r>
              <w:t>N32.2,</w:t>
            </w:r>
          </w:p>
          <w:p w:rsidR="001950A1" w:rsidRDefault="001950A1">
            <w:pPr>
              <w:pStyle w:val="ConsPlusNormal"/>
            </w:pPr>
            <w:r>
              <w:t>N33.8</w:t>
            </w:r>
          </w:p>
        </w:tc>
        <w:tc>
          <w:tcPr>
            <w:tcW w:w="3118" w:type="dxa"/>
            <w:vMerge w:val="restart"/>
          </w:tcPr>
          <w:p w:rsidR="001950A1" w:rsidRDefault="001950A1">
            <w:pPr>
              <w:pStyle w:val="ConsPlusNormal"/>
            </w:pPr>
            <w:r>
              <w:t>стриктура мочеточника; стриктура уретры; сморщенный мочевой пузырь;</w:t>
            </w:r>
          </w:p>
          <w:p w:rsidR="001950A1" w:rsidRDefault="001950A1">
            <w:pPr>
              <w:pStyle w:val="ConsPlusNormal"/>
            </w:pPr>
            <w:r>
              <w:t>гипоспадия;</w:t>
            </w:r>
          </w:p>
          <w:p w:rsidR="001950A1" w:rsidRDefault="001950A1">
            <w:pPr>
              <w:pStyle w:val="ConsPlusNormal"/>
            </w:pPr>
            <w:r>
              <w:t>эписпадия;</w:t>
            </w:r>
          </w:p>
          <w:p w:rsidR="001950A1" w:rsidRDefault="001950A1">
            <w:pPr>
              <w:pStyle w:val="ConsPlusNormal"/>
            </w:pPr>
            <w:r>
              <w:t>экстрофия мочевого пузыря;</w:t>
            </w:r>
          </w:p>
          <w:p w:rsidR="001950A1" w:rsidRDefault="001950A1">
            <w:pPr>
              <w:pStyle w:val="ConsPlusNormal"/>
            </w:pPr>
            <w:r>
              <w:t>врожденный уретерогидронефроз;</w:t>
            </w:r>
          </w:p>
          <w:p w:rsidR="001950A1" w:rsidRDefault="001950A1">
            <w:pPr>
              <w:pStyle w:val="ConsPlusNormal"/>
            </w:pPr>
            <w:r>
              <w:t>врожденный мегауретер;</w:t>
            </w:r>
          </w:p>
          <w:p w:rsidR="001950A1" w:rsidRDefault="001950A1">
            <w:pPr>
              <w:pStyle w:val="ConsPlusNormal"/>
            </w:pPr>
            <w:r>
              <w:t>врожденное уретероцеле, в том числе при удвоении почки;</w:t>
            </w:r>
          </w:p>
          <w:p w:rsidR="001950A1" w:rsidRDefault="001950A1">
            <w:pPr>
              <w:pStyle w:val="ConsPlusNormal"/>
            </w:pPr>
            <w:r>
              <w:t>врожденный пузырно-мочеточниковый рефлюкс;</w:t>
            </w:r>
          </w:p>
          <w:p w:rsidR="001950A1" w:rsidRDefault="001950A1">
            <w:pPr>
              <w:pStyle w:val="ConsPlusNormal"/>
            </w:pPr>
            <w:r>
              <w:t>опухоль мочевого пузыря;</w:t>
            </w:r>
          </w:p>
          <w:p w:rsidR="001950A1" w:rsidRDefault="001950A1">
            <w:pPr>
              <w:pStyle w:val="ConsPlusNormal"/>
            </w:pPr>
            <w:r>
              <w:t>урогенитальный свищ, осложненный, рецидивирующий</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уретропластика кожным лоскутом;</w:t>
            </w:r>
          </w:p>
          <w:p w:rsidR="001950A1" w:rsidRDefault="001950A1">
            <w:pPr>
              <w:pStyle w:val="ConsPlusNormal"/>
            </w:pPr>
            <w:r>
              <w:t>кишечная пластика мочеточника;</w:t>
            </w:r>
          </w:p>
          <w:p w:rsidR="001950A1" w:rsidRDefault="001950A1">
            <w:pPr>
              <w:pStyle w:val="ConsPlusNormal"/>
            </w:pPr>
            <w:r>
              <w:t>уретероцистоанастомоз (операция Боари), в том числе у детей;</w:t>
            </w:r>
          </w:p>
          <w:p w:rsidR="001950A1" w:rsidRDefault="001950A1">
            <w:pPr>
              <w:pStyle w:val="ConsPlusNormal"/>
            </w:pPr>
            <w:r>
              <w:t>уретероцистоанастомоз при рецидивных формах уретерогидронефроза;</w:t>
            </w:r>
          </w:p>
          <w:p w:rsidR="001950A1" w:rsidRDefault="001950A1">
            <w:pPr>
              <w:pStyle w:val="ConsPlusNormal"/>
            </w:pPr>
            <w:r>
              <w:t>уретероилеосигмостомия у детей;</w:t>
            </w:r>
          </w:p>
        </w:tc>
        <w:tc>
          <w:tcPr>
            <w:tcW w:w="1474" w:type="dxa"/>
            <w:vMerge w:val="restart"/>
          </w:tcPr>
          <w:p w:rsidR="001950A1" w:rsidRDefault="001950A1">
            <w:pPr>
              <w:pStyle w:val="ConsPlusNormal"/>
              <w:jc w:val="center"/>
            </w:pPr>
            <w:r>
              <w:t>126125,67</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эндоскопическое бужирование и стентирование мочеточника у детей;</w:t>
            </w:r>
          </w:p>
          <w:p w:rsidR="001950A1" w:rsidRDefault="001950A1">
            <w:pPr>
              <w:pStyle w:val="ConsPlusNormal"/>
            </w:pPr>
            <w:r>
              <w:t>цистопластика и восстановление уретры при гипоспадии, эписпадии и экстрофии;</w:t>
            </w:r>
          </w:p>
          <w:p w:rsidR="001950A1" w:rsidRDefault="001950A1">
            <w:pPr>
              <w:pStyle w:val="ConsPlusNormal"/>
            </w:pPr>
            <w:r>
              <w:t>пластическое ушивание свища с анатомической реконструкцией;</w:t>
            </w:r>
          </w:p>
          <w:p w:rsidR="001950A1" w:rsidRDefault="001950A1">
            <w:pPr>
              <w:pStyle w:val="ConsPlusNormal"/>
            </w:pPr>
            <w:r>
              <w:t>аппендикоцистостомия по Митрофанову у детей с нейрогенным мочевым пузырем;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радикальная цистэктомия с кишечной пластикой мочевого пузыря;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аугментационная цистопластика;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восстановление уретры с использованием реваскуляризированного свободного лоскута;</w:t>
            </w:r>
          </w:p>
          <w:p w:rsidR="001950A1" w:rsidRDefault="001950A1">
            <w:pPr>
              <w:pStyle w:val="ConsPlusNormal"/>
            </w:pPr>
            <w:r>
              <w:t>уретропластика лоскутом из слизистой рта;</w:t>
            </w:r>
          </w:p>
          <w:p w:rsidR="001950A1" w:rsidRDefault="001950A1">
            <w:pPr>
              <w:pStyle w:val="ConsPlusNormal"/>
            </w:pPr>
            <w:r>
              <w:t>иссечение и закрытие свища женских половых органов (фистулопластика)</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jc w:val="center"/>
            </w:pPr>
            <w:r>
              <w:t>99.</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Оперативные вмешательства на органах мочеполовой системы с использованием лапароскопической техники</w:t>
            </w:r>
          </w:p>
        </w:tc>
        <w:tc>
          <w:tcPr>
            <w:tcW w:w="1077" w:type="dxa"/>
            <w:vMerge w:val="restart"/>
          </w:tcPr>
          <w:p w:rsidR="001950A1" w:rsidRDefault="001950A1">
            <w:pPr>
              <w:pStyle w:val="ConsPlusNormal"/>
            </w:pPr>
            <w:r>
              <w:t>N28.1,</w:t>
            </w:r>
          </w:p>
          <w:p w:rsidR="001950A1" w:rsidRDefault="001950A1">
            <w:pPr>
              <w:pStyle w:val="ConsPlusNormal"/>
            </w:pPr>
            <w:r>
              <w:t>Q61.0,</w:t>
            </w:r>
          </w:p>
          <w:p w:rsidR="001950A1" w:rsidRDefault="001950A1">
            <w:pPr>
              <w:pStyle w:val="ConsPlusNormal"/>
            </w:pPr>
            <w:r>
              <w:t>N13.0,</w:t>
            </w:r>
          </w:p>
          <w:p w:rsidR="001950A1" w:rsidRDefault="001950A1">
            <w:pPr>
              <w:pStyle w:val="ConsPlusNormal"/>
            </w:pPr>
            <w:r>
              <w:t>N13.1,</w:t>
            </w:r>
          </w:p>
          <w:p w:rsidR="001950A1" w:rsidRDefault="001950A1">
            <w:pPr>
              <w:pStyle w:val="ConsPlusNormal"/>
            </w:pPr>
            <w:r>
              <w:t>N13.2,</w:t>
            </w:r>
          </w:p>
          <w:p w:rsidR="001950A1" w:rsidRDefault="001950A1">
            <w:pPr>
              <w:pStyle w:val="ConsPlusNormal"/>
            </w:pPr>
            <w:r>
              <w:t>N28,</w:t>
            </w:r>
          </w:p>
          <w:p w:rsidR="001950A1" w:rsidRDefault="001950A1">
            <w:pPr>
              <w:pStyle w:val="ConsPlusNormal"/>
            </w:pPr>
            <w:r>
              <w:t>I86.1</w:t>
            </w:r>
          </w:p>
        </w:tc>
        <w:tc>
          <w:tcPr>
            <w:tcW w:w="3118" w:type="dxa"/>
            <w:vMerge w:val="restart"/>
          </w:tcPr>
          <w:p w:rsidR="001950A1" w:rsidRDefault="001950A1">
            <w:pPr>
              <w:pStyle w:val="ConsPlusNormal"/>
            </w:pPr>
            <w:r>
              <w:t>опухоль предстательной железы;</w:t>
            </w:r>
          </w:p>
          <w:p w:rsidR="001950A1" w:rsidRDefault="001950A1">
            <w:pPr>
              <w:pStyle w:val="ConsPlusNormal"/>
            </w:pPr>
            <w:r>
              <w:t>опухоль почки;</w:t>
            </w:r>
          </w:p>
          <w:p w:rsidR="001950A1" w:rsidRDefault="001950A1">
            <w:pPr>
              <w:pStyle w:val="ConsPlusNormal"/>
            </w:pPr>
            <w:r>
              <w:t>опухоль мочевого пузыря;</w:t>
            </w:r>
          </w:p>
          <w:p w:rsidR="001950A1" w:rsidRDefault="001950A1">
            <w:pPr>
              <w:pStyle w:val="ConsPlusNormal"/>
            </w:pPr>
            <w:r>
              <w:t>опухоль почечной лоханки;</w:t>
            </w:r>
          </w:p>
          <w:p w:rsidR="001950A1" w:rsidRDefault="001950A1">
            <w:pPr>
              <w:pStyle w:val="ConsPlusNormal"/>
            </w:pPr>
            <w:r>
              <w:t>прогрессивно растущая киста почки;</w:t>
            </w:r>
          </w:p>
          <w:p w:rsidR="001950A1" w:rsidRDefault="001950A1">
            <w:pPr>
              <w:pStyle w:val="ConsPlusNormal"/>
            </w:pPr>
            <w:r>
              <w:t>стриктура мочеточника</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лапаро- и экстраперитонеоскопическая простатэктомия;</w:t>
            </w:r>
          </w:p>
          <w:p w:rsidR="001950A1" w:rsidRDefault="001950A1">
            <w:pPr>
              <w:pStyle w:val="ConsPlusNormal"/>
            </w:pPr>
            <w:r>
              <w:t>лапаро- и экстраперитонеоскопическая цистэктомия;</w:t>
            </w:r>
          </w:p>
          <w:p w:rsidR="001950A1" w:rsidRDefault="001950A1">
            <w:pPr>
              <w:pStyle w:val="ConsPlusNormal"/>
            </w:pPr>
            <w:r>
              <w:t>лапаро- и ретроперитонеоскопическая тазовая лимфаденэктомия;</w:t>
            </w:r>
          </w:p>
          <w:p w:rsidR="001950A1" w:rsidRDefault="001950A1">
            <w:pPr>
              <w:pStyle w:val="ConsPlusNormal"/>
            </w:pPr>
            <w:r>
              <w:t>лапаро- и ретроперитонеоскопическая нефрэктомия;</w:t>
            </w:r>
          </w:p>
        </w:tc>
        <w:tc>
          <w:tcPr>
            <w:tcW w:w="1474" w:type="dxa"/>
            <w:vMerge w:val="restart"/>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лапаро- и ретроперитонеоскопическое иссечение кисты почки;</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лапаро- и ретроперитонеоскопическая пластика </w:t>
            </w:r>
            <w:r>
              <w:lastRenderedPageBreak/>
              <w:t>лоханочно-мочеточникового сегмента, мочеточника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p>
        </w:tc>
        <w:tc>
          <w:tcPr>
            <w:tcW w:w="3118" w:type="dxa"/>
            <w:vMerge w:val="restart"/>
          </w:tcPr>
          <w:p w:rsidR="001950A1" w:rsidRDefault="001950A1">
            <w:pPr>
              <w:pStyle w:val="ConsPlusNormal"/>
            </w:pPr>
            <w:r>
              <w:t>опухоль предстательной железы;</w:t>
            </w:r>
          </w:p>
          <w:p w:rsidR="001950A1" w:rsidRDefault="001950A1">
            <w:pPr>
              <w:pStyle w:val="ConsPlusNormal"/>
            </w:pPr>
            <w:r>
              <w:t>опухоль почки;</w:t>
            </w:r>
          </w:p>
          <w:p w:rsidR="001950A1" w:rsidRDefault="001950A1">
            <w:pPr>
              <w:pStyle w:val="ConsPlusNormal"/>
            </w:pPr>
            <w:r>
              <w:t>опухоль мочевого пузыря;</w:t>
            </w:r>
          </w:p>
          <w:p w:rsidR="001950A1" w:rsidRDefault="001950A1">
            <w:pPr>
              <w:pStyle w:val="ConsPlusNormal"/>
            </w:pPr>
            <w:r>
              <w:t>опухоль почечной лоханки</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лапаро- и ретроперитонеоскопическая нефроуретерэктомия;</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лапаро- и ретроперитонеоскопическая резекция почки</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100.</w:t>
            </w:r>
          </w:p>
        </w:tc>
        <w:tc>
          <w:tcPr>
            <w:tcW w:w="737" w:type="dxa"/>
          </w:tcPr>
          <w:p w:rsidR="001950A1" w:rsidRDefault="001950A1">
            <w:pPr>
              <w:pStyle w:val="ConsPlusNormal"/>
            </w:pPr>
          </w:p>
        </w:tc>
        <w:tc>
          <w:tcPr>
            <w:tcW w:w="3005" w:type="dxa"/>
          </w:tcPr>
          <w:p w:rsidR="001950A1" w:rsidRDefault="001950A1">
            <w:pPr>
              <w:pStyle w:val="ConsPlusNormal"/>
            </w:pPr>
            <w:r>
              <w:t>Рецидивные и особо сложные операции на органах мочеполовой системы</w:t>
            </w:r>
          </w:p>
        </w:tc>
        <w:tc>
          <w:tcPr>
            <w:tcW w:w="1077" w:type="dxa"/>
          </w:tcPr>
          <w:p w:rsidR="001950A1" w:rsidRDefault="001950A1">
            <w:pPr>
              <w:pStyle w:val="ConsPlusNormal"/>
            </w:pPr>
            <w:r>
              <w:t>N20.0,</w:t>
            </w:r>
          </w:p>
          <w:p w:rsidR="001950A1" w:rsidRDefault="001950A1">
            <w:pPr>
              <w:pStyle w:val="ConsPlusNormal"/>
            </w:pPr>
            <w:r>
              <w:t>N20.1,</w:t>
            </w:r>
          </w:p>
          <w:p w:rsidR="001950A1" w:rsidRDefault="001950A1">
            <w:pPr>
              <w:pStyle w:val="ConsPlusNormal"/>
            </w:pPr>
            <w:r>
              <w:t>N20.2,</w:t>
            </w:r>
          </w:p>
          <w:p w:rsidR="001950A1" w:rsidRDefault="001950A1">
            <w:pPr>
              <w:pStyle w:val="ConsPlusNormal"/>
            </w:pPr>
            <w:r>
              <w:t>N13.0,</w:t>
            </w:r>
          </w:p>
          <w:p w:rsidR="001950A1" w:rsidRDefault="001950A1">
            <w:pPr>
              <w:pStyle w:val="ConsPlusNormal"/>
            </w:pPr>
            <w:r>
              <w:t>N13.1,</w:t>
            </w:r>
          </w:p>
          <w:p w:rsidR="001950A1" w:rsidRDefault="001950A1">
            <w:pPr>
              <w:pStyle w:val="ConsPlusNormal"/>
            </w:pPr>
            <w:r>
              <w:t>N13.2, Q62.1, Q62.2, Q62.3, Q62.7</w:t>
            </w:r>
          </w:p>
        </w:tc>
        <w:tc>
          <w:tcPr>
            <w:tcW w:w="3118" w:type="dxa"/>
          </w:tcPr>
          <w:p w:rsidR="001950A1" w:rsidRDefault="001950A1">
            <w:pPr>
              <w:pStyle w:val="ConsPlusNormal"/>
            </w:pPr>
            <w:r>
              <w:t>камни почек;</w:t>
            </w:r>
          </w:p>
          <w:p w:rsidR="001950A1" w:rsidRDefault="001950A1">
            <w:pPr>
              <w:pStyle w:val="ConsPlusNormal"/>
            </w:pPr>
            <w:r>
              <w:t>камни мочеточника;</w:t>
            </w:r>
          </w:p>
          <w:p w:rsidR="001950A1" w:rsidRDefault="001950A1">
            <w:pPr>
              <w:pStyle w:val="ConsPlusNormal"/>
            </w:pPr>
            <w:r>
              <w:t>камни почек с камнями мочеточника;</w:t>
            </w:r>
          </w:p>
          <w:p w:rsidR="001950A1" w:rsidRDefault="001950A1">
            <w:pPr>
              <w:pStyle w:val="ConsPlusNormal"/>
            </w:pPr>
            <w:r>
              <w:t>стриктура мочеточника; врожденный уретерогидронефроз;</w:t>
            </w:r>
          </w:p>
          <w:p w:rsidR="001950A1" w:rsidRDefault="001950A1">
            <w:pPr>
              <w:pStyle w:val="ConsPlusNormal"/>
            </w:pPr>
            <w:r>
              <w:t>врожденный мегауретер</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перкутанная нефролитолапоксия в сочетании с лазерной литотрипсией</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101.</w:t>
            </w:r>
          </w:p>
        </w:tc>
        <w:tc>
          <w:tcPr>
            <w:tcW w:w="737" w:type="dxa"/>
          </w:tcPr>
          <w:p w:rsidR="001950A1" w:rsidRDefault="001950A1">
            <w:pPr>
              <w:pStyle w:val="ConsPlusNormal"/>
              <w:jc w:val="center"/>
            </w:pPr>
            <w:r>
              <w:t>77.</w:t>
            </w:r>
          </w:p>
        </w:tc>
        <w:tc>
          <w:tcPr>
            <w:tcW w:w="3005" w:type="dxa"/>
          </w:tcPr>
          <w:p w:rsidR="001950A1" w:rsidRDefault="001950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77" w:type="dxa"/>
          </w:tcPr>
          <w:p w:rsidR="001950A1" w:rsidRDefault="001950A1">
            <w:pPr>
              <w:pStyle w:val="ConsPlusNormal"/>
            </w:pPr>
            <w:r>
              <w:t>R32,</w:t>
            </w:r>
          </w:p>
          <w:p w:rsidR="001950A1" w:rsidRDefault="001950A1">
            <w:pPr>
              <w:pStyle w:val="ConsPlusNormal"/>
            </w:pPr>
            <w:r>
              <w:t>N31.2</w:t>
            </w:r>
          </w:p>
        </w:tc>
        <w:tc>
          <w:tcPr>
            <w:tcW w:w="3118" w:type="dxa"/>
          </w:tcPr>
          <w:p w:rsidR="001950A1" w:rsidRDefault="001950A1">
            <w:pPr>
              <w:pStyle w:val="ConsPlusNormal"/>
            </w:pPr>
            <w:r>
              <w:t>недержание мочи при напряжении;</w:t>
            </w:r>
          </w:p>
          <w:p w:rsidR="001950A1" w:rsidRDefault="001950A1">
            <w:pPr>
              <w:pStyle w:val="ConsPlusNormal"/>
            </w:pPr>
            <w:r>
              <w:t>несостоятельность сфинктера мочевого пузыря;</w:t>
            </w:r>
          </w:p>
          <w:p w:rsidR="001950A1" w:rsidRDefault="001950A1">
            <w:pPr>
              <w:pStyle w:val="ConsPlusNormal"/>
            </w:pPr>
            <w:r>
              <w:t>атония мочевого пузыря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петлевая пластика уретры с использованием петлевого, синтетического, сетчатого протеза при недержании мочи</w:t>
            </w:r>
          </w:p>
        </w:tc>
        <w:tc>
          <w:tcPr>
            <w:tcW w:w="1474" w:type="dxa"/>
          </w:tcPr>
          <w:p w:rsidR="001950A1" w:rsidRDefault="001950A1">
            <w:pPr>
              <w:pStyle w:val="ConsPlusNormal"/>
              <w:jc w:val="center"/>
            </w:pPr>
            <w:r>
              <w:t>186719,61</w:t>
            </w:r>
          </w:p>
        </w:tc>
      </w:tr>
      <w:tr w:rsidR="001950A1">
        <w:tc>
          <w:tcPr>
            <w:tcW w:w="624" w:type="dxa"/>
          </w:tcPr>
          <w:p w:rsidR="001950A1" w:rsidRDefault="001950A1">
            <w:pPr>
              <w:pStyle w:val="ConsPlusNormal"/>
              <w:jc w:val="center"/>
            </w:pPr>
            <w:r>
              <w:t>102.</w:t>
            </w:r>
          </w:p>
        </w:tc>
        <w:tc>
          <w:tcPr>
            <w:tcW w:w="737" w:type="dxa"/>
          </w:tcPr>
          <w:p w:rsidR="001950A1" w:rsidRDefault="001950A1">
            <w:pPr>
              <w:pStyle w:val="ConsPlusNormal"/>
              <w:jc w:val="center"/>
            </w:pPr>
            <w:r>
              <w:t>78.</w:t>
            </w:r>
          </w:p>
        </w:tc>
        <w:tc>
          <w:tcPr>
            <w:tcW w:w="3005" w:type="dxa"/>
          </w:tcPr>
          <w:p w:rsidR="001950A1" w:rsidRDefault="001950A1">
            <w:pPr>
              <w:pStyle w:val="ConsPlusNormal"/>
            </w:pPr>
            <w:r>
              <w:t xml:space="preserve">Оперативные вмешательства на органах мочеполовой системы с имплантацией </w:t>
            </w:r>
            <w:r>
              <w:lastRenderedPageBreak/>
              <w:t>синтетических сложных и сетчатых протезов</w:t>
            </w:r>
          </w:p>
        </w:tc>
        <w:tc>
          <w:tcPr>
            <w:tcW w:w="1077" w:type="dxa"/>
          </w:tcPr>
          <w:p w:rsidR="001950A1" w:rsidRDefault="001950A1">
            <w:pPr>
              <w:pStyle w:val="ConsPlusNormal"/>
            </w:pPr>
            <w:r>
              <w:lastRenderedPageBreak/>
              <w:t>N81,</w:t>
            </w:r>
          </w:p>
          <w:p w:rsidR="001950A1" w:rsidRDefault="001950A1">
            <w:pPr>
              <w:pStyle w:val="ConsPlusNormal"/>
            </w:pPr>
            <w:r>
              <w:t>R32,</w:t>
            </w:r>
          </w:p>
          <w:p w:rsidR="001950A1" w:rsidRDefault="001950A1">
            <w:pPr>
              <w:pStyle w:val="ConsPlusNormal"/>
            </w:pPr>
            <w:r>
              <w:t>N48.4,</w:t>
            </w:r>
          </w:p>
          <w:p w:rsidR="001950A1" w:rsidRDefault="001950A1">
            <w:pPr>
              <w:pStyle w:val="ConsPlusNormal"/>
            </w:pPr>
            <w:r>
              <w:t>N13.7,</w:t>
            </w:r>
          </w:p>
          <w:p w:rsidR="001950A1" w:rsidRDefault="001950A1">
            <w:pPr>
              <w:pStyle w:val="ConsPlusNormal"/>
            </w:pPr>
            <w:r>
              <w:lastRenderedPageBreak/>
              <w:t>N31.2</w:t>
            </w:r>
          </w:p>
        </w:tc>
        <w:tc>
          <w:tcPr>
            <w:tcW w:w="3118" w:type="dxa"/>
          </w:tcPr>
          <w:p w:rsidR="001950A1" w:rsidRDefault="001950A1">
            <w:pPr>
              <w:pStyle w:val="ConsPlusNormal"/>
            </w:pPr>
            <w:r>
              <w:lastRenderedPageBreak/>
              <w:t>пролапс тазовых органов;</w:t>
            </w:r>
          </w:p>
          <w:p w:rsidR="001950A1" w:rsidRDefault="001950A1">
            <w:pPr>
              <w:pStyle w:val="ConsPlusNormal"/>
            </w:pPr>
            <w:r>
              <w:t>недержание мочи при напряжении;</w:t>
            </w:r>
          </w:p>
          <w:p w:rsidR="001950A1" w:rsidRDefault="001950A1">
            <w:pPr>
              <w:pStyle w:val="ConsPlusNormal"/>
            </w:pPr>
            <w:r>
              <w:t xml:space="preserve">несостоятельность </w:t>
            </w:r>
            <w:r>
              <w:lastRenderedPageBreak/>
              <w:t>сфинктера мочевого пузыря;</w:t>
            </w:r>
          </w:p>
          <w:p w:rsidR="001950A1" w:rsidRDefault="001950A1">
            <w:pPr>
              <w:pStyle w:val="ConsPlusNormal"/>
            </w:pPr>
            <w:r>
              <w:t>эректильная дисфункция;</w:t>
            </w:r>
          </w:p>
          <w:p w:rsidR="001950A1" w:rsidRDefault="001950A1">
            <w:pPr>
              <w:pStyle w:val="ConsPlusNormal"/>
            </w:pPr>
            <w:r>
              <w:t>пузырно-лоханочный рефлюкс высокой степени у детей;</w:t>
            </w:r>
          </w:p>
          <w:p w:rsidR="001950A1" w:rsidRDefault="001950A1">
            <w:pPr>
              <w:pStyle w:val="ConsPlusNormal"/>
            </w:pPr>
            <w:r>
              <w:t>атония мочевого пузыря</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пластика тазового дна с использованием синтетического, сетчатого протеза при пролапсе </w:t>
            </w:r>
            <w:r>
              <w:lastRenderedPageBreak/>
              <w:t>гениталий у женщин</w:t>
            </w:r>
          </w:p>
        </w:tc>
        <w:tc>
          <w:tcPr>
            <w:tcW w:w="1474" w:type="dxa"/>
          </w:tcPr>
          <w:p w:rsidR="001950A1" w:rsidRDefault="001950A1">
            <w:pPr>
              <w:pStyle w:val="ConsPlusNormal"/>
              <w:jc w:val="center"/>
            </w:pPr>
            <w:r>
              <w:lastRenderedPageBreak/>
              <w:t>124385,76</w:t>
            </w:r>
          </w:p>
        </w:tc>
      </w:tr>
      <w:tr w:rsidR="001950A1">
        <w:tc>
          <w:tcPr>
            <w:tcW w:w="15477" w:type="dxa"/>
            <w:gridSpan w:val="8"/>
          </w:tcPr>
          <w:p w:rsidR="001950A1" w:rsidRDefault="001950A1">
            <w:pPr>
              <w:pStyle w:val="ConsPlusNormal"/>
              <w:jc w:val="center"/>
              <w:outlineLvl w:val="3"/>
            </w:pPr>
            <w:r>
              <w:t>Хирургия</w:t>
            </w:r>
          </w:p>
        </w:tc>
      </w:tr>
      <w:tr w:rsidR="001950A1">
        <w:tc>
          <w:tcPr>
            <w:tcW w:w="624" w:type="dxa"/>
          </w:tcPr>
          <w:p w:rsidR="001950A1" w:rsidRDefault="001950A1">
            <w:pPr>
              <w:pStyle w:val="ConsPlusNormal"/>
              <w:jc w:val="center"/>
            </w:pPr>
            <w:r>
              <w:t>103.</w:t>
            </w:r>
          </w:p>
        </w:tc>
        <w:tc>
          <w:tcPr>
            <w:tcW w:w="737" w:type="dxa"/>
          </w:tcPr>
          <w:p w:rsidR="001950A1" w:rsidRDefault="001950A1">
            <w:pPr>
              <w:pStyle w:val="ConsPlusNormal"/>
              <w:jc w:val="center"/>
            </w:pPr>
            <w:r>
              <w:t>79.</w:t>
            </w:r>
          </w:p>
        </w:tc>
        <w:tc>
          <w:tcPr>
            <w:tcW w:w="3005" w:type="dxa"/>
          </w:tcPr>
          <w:p w:rsidR="001950A1" w:rsidRDefault="001950A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tcPr>
          <w:p w:rsidR="001950A1" w:rsidRDefault="001950A1">
            <w:pPr>
              <w:pStyle w:val="ConsPlusNormal"/>
            </w:pPr>
            <w:r>
              <w:t>K86.0 - K86.8</w:t>
            </w:r>
          </w:p>
        </w:tc>
        <w:tc>
          <w:tcPr>
            <w:tcW w:w="3118" w:type="dxa"/>
          </w:tcPr>
          <w:p w:rsidR="001950A1" w:rsidRDefault="001950A1">
            <w:pPr>
              <w:pStyle w:val="ConsPlusNormal"/>
            </w:pPr>
            <w:r>
              <w:t>заболевания поджелудочной железы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поджелудочной железы субтотальная;</w:t>
            </w:r>
          </w:p>
          <w:p w:rsidR="001950A1" w:rsidRDefault="001950A1">
            <w:pPr>
              <w:pStyle w:val="ConsPlusNormal"/>
            </w:pPr>
            <w:r>
              <w:t>наложение гепатикоеюноанастомоза;</w:t>
            </w:r>
          </w:p>
          <w:p w:rsidR="001950A1" w:rsidRDefault="001950A1">
            <w:pPr>
              <w:pStyle w:val="ConsPlusNormal"/>
            </w:pPr>
            <w:r>
              <w:t>резекция поджелудочной железы эндоскопическая;</w:t>
            </w:r>
          </w:p>
          <w:p w:rsidR="001950A1" w:rsidRDefault="001950A1">
            <w:pPr>
              <w:pStyle w:val="ConsPlusNormal"/>
            </w:pPr>
            <w:r>
              <w:t>дистальная резекция поджелудочной железы с сохранением селезенки;</w:t>
            </w:r>
          </w:p>
          <w:p w:rsidR="001950A1" w:rsidRDefault="001950A1">
            <w:pPr>
              <w:pStyle w:val="ConsPlusNormal"/>
            </w:pPr>
            <w:r>
              <w:t>дистальная резекция поджелудочной железы со спленэктомией;</w:t>
            </w:r>
          </w:p>
          <w:p w:rsidR="001950A1" w:rsidRDefault="001950A1">
            <w:pPr>
              <w:pStyle w:val="ConsPlusNormal"/>
            </w:pPr>
            <w:r>
              <w:t>срединная резекция поджелудочной железы (атипичная резекция);</w:t>
            </w:r>
          </w:p>
          <w:p w:rsidR="001950A1" w:rsidRDefault="001950A1">
            <w:pPr>
              <w:pStyle w:val="ConsPlusNormal"/>
            </w:pPr>
            <w:r>
              <w:t>панкреатодуоденальная резекция с резекцией желудка;</w:t>
            </w:r>
          </w:p>
          <w:p w:rsidR="001950A1" w:rsidRDefault="001950A1">
            <w:pPr>
              <w:pStyle w:val="ConsPlusNormal"/>
            </w:pPr>
            <w:r>
              <w:t>субтотальная резекция головки поджелудочной железы;</w:t>
            </w:r>
          </w:p>
          <w:p w:rsidR="001950A1" w:rsidRDefault="001950A1">
            <w:pPr>
              <w:pStyle w:val="ConsPlusNormal"/>
            </w:pPr>
            <w:r>
              <w:t>продольная панкреатоеюностомия</w:t>
            </w:r>
          </w:p>
        </w:tc>
        <w:tc>
          <w:tcPr>
            <w:tcW w:w="1474" w:type="dxa"/>
          </w:tcPr>
          <w:p w:rsidR="001950A1" w:rsidRDefault="001950A1">
            <w:pPr>
              <w:pStyle w:val="ConsPlusNormal"/>
              <w:jc w:val="center"/>
            </w:pPr>
            <w:r>
              <w:t>218222,34</w:t>
            </w:r>
          </w:p>
        </w:tc>
      </w:tr>
      <w:tr w:rsidR="001950A1">
        <w:tc>
          <w:tcPr>
            <w:tcW w:w="624" w:type="dxa"/>
          </w:tcPr>
          <w:p w:rsidR="001950A1" w:rsidRDefault="001950A1">
            <w:pPr>
              <w:pStyle w:val="ConsPlusNormal"/>
              <w:jc w:val="center"/>
            </w:pPr>
            <w:r>
              <w:t>104.</w:t>
            </w:r>
          </w:p>
        </w:tc>
        <w:tc>
          <w:tcPr>
            <w:tcW w:w="737" w:type="dxa"/>
          </w:tcPr>
          <w:p w:rsidR="001950A1" w:rsidRDefault="001950A1">
            <w:pPr>
              <w:pStyle w:val="ConsPlusNormal"/>
            </w:pPr>
          </w:p>
        </w:tc>
        <w:tc>
          <w:tcPr>
            <w:tcW w:w="3005" w:type="dxa"/>
          </w:tcPr>
          <w:p w:rsidR="001950A1" w:rsidRDefault="001950A1">
            <w:pPr>
              <w:pStyle w:val="ConsPlusNormal"/>
            </w:pPr>
            <w:r>
              <w:t xml:space="preserve">Микрохирургические и </w:t>
            </w:r>
            <w: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tcPr>
          <w:p w:rsidR="001950A1" w:rsidRDefault="001950A1">
            <w:pPr>
              <w:pStyle w:val="ConsPlusNormal"/>
            </w:pPr>
            <w:r>
              <w:lastRenderedPageBreak/>
              <w:t xml:space="preserve">D18.0, </w:t>
            </w:r>
            <w:r>
              <w:lastRenderedPageBreak/>
              <w:t>D13.4, D13.5, B67.0, K76.6, K76.8, Q26.5, I85.0</w:t>
            </w:r>
          </w:p>
        </w:tc>
        <w:tc>
          <w:tcPr>
            <w:tcW w:w="3118" w:type="dxa"/>
          </w:tcPr>
          <w:p w:rsidR="001950A1" w:rsidRDefault="001950A1">
            <w:pPr>
              <w:pStyle w:val="ConsPlusNormal"/>
            </w:pPr>
            <w:r>
              <w:lastRenderedPageBreak/>
              <w:t xml:space="preserve">заболевания, врожденные </w:t>
            </w:r>
            <w:r>
              <w:lastRenderedPageBreak/>
              <w:t>аномалии печени, желчных протоков, воротной вены;</w:t>
            </w:r>
          </w:p>
          <w:p w:rsidR="001950A1" w:rsidRDefault="001950A1">
            <w:pPr>
              <w:pStyle w:val="ConsPlusNormal"/>
            </w:pPr>
            <w:r>
              <w:t>новообразования печени;</w:t>
            </w:r>
          </w:p>
          <w:p w:rsidR="001950A1" w:rsidRDefault="001950A1">
            <w:pPr>
              <w:pStyle w:val="ConsPlusNormal"/>
            </w:pPr>
            <w:r>
              <w:t>новообразования внутрипеченочных желчных протоков;</w:t>
            </w:r>
          </w:p>
          <w:p w:rsidR="001950A1" w:rsidRDefault="001950A1">
            <w:pPr>
              <w:pStyle w:val="ConsPlusNormal"/>
            </w:pPr>
            <w:r>
              <w:t>новообразования внепеченочных желчных протоков;</w:t>
            </w:r>
          </w:p>
          <w:p w:rsidR="001950A1" w:rsidRDefault="001950A1">
            <w:pPr>
              <w:pStyle w:val="ConsPlusNormal"/>
            </w:pPr>
            <w:r>
              <w:t>новообразования желчного пузыря;</w:t>
            </w:r>
          </w:p>
          <w:p w:rsidR="001950A1" w:rsidRDefault="001950A1">
            <w:pPr>
              <w:pStyle w:val="ConsPlusNormal"/>
            </w:pPr>
            <w:r>
              <w:t>инвазия печени, вызванная эхинококком</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резекция печени с </w:t>
            </w:r>
            <w:r>
              <w:lastRenderedPageBreak/>
              <w:t>использованием лапароскопической техники;</w:t>
            </w:r>
          </w:p>
          <w:p w:rsidR="001950A1" w:rsidRDefault="001950A1">
            <w:pPr>
              <w:pStyle w:val="ConsPlusNormal"/>
            </w:pPr>
            <w:r>
              <w:t>резекция одного сегмента печени;</w:t>
            </w:r>
          </w:p>
          <w:p w:rsidR="001950A1" w:rsidRDefault="001950A1">
            <w:pPr>
              <w:pStyle w:val="ConsPlusNormal"/>
            </w:pPr>
            <w:r>
              <w:t>резекция сегмента (сегментов) печени с реконструктивно-пластическим компонентом;</w:t>
            </w:r>
          </w:p>
          <w:p w:rsidR="001950A1" w:rsidRDefault="001950A1">
            <w:pPr>
              <w:pStyle w:val="ConsPlusNormal"/>
            </w:pPr>
            <w:r>
              <w:t>резекция печени атипичная;</w:t>
            </w:r>
          </w:p>
          <w:p w:rsidR="001950A1" w:rsidRDefault="001950A1">
            <w:pPr>
              <w:pStyle w:val="ConsPlusNormal"/>
            </w:pPr>
            <w:r>
              <w:t>эмболизация печени с использованием лекарственных средств;</w:t>
            </w:r>
          </w:p>
          <w:p w:rsidR="001950A1" w:rsidRDefault="001950A1">
            <w:pPr>
              <w:pStyle w:val="ConsPlusNormal"/>
            </w:pPr>
            <w:r>
              <w:t>резекция сегмента (сегментов) печени комбинированная с ангиопластикой;</w:t>
            </w:r>
          </w:p>
          <w:p w:rsidR="001950A1" w:rsidRDefault="001950A1">
            <w:pPr>
              <w:pStyle w:val="ConsPlusNormal"/>
            </w:pPr>
            <w:r>
              <w:t>абляция при новообразованиях печени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105.</w:t>
            </w:r>
          </w:p>
        </w:tc>
        <w:tc>
          <w:tcPr>
            <w:tcW w:w="737" w:type="dxa"/>
          </w:tcPr>
          <w:p w:rsidR="001950A1" w:rsidRDefault="001950A1">
            <w:pPr>
              <w:pStyle w:val="ConsPlusNormal"/>
            </w:pPr>
          </w:p>
        </w:tc>
        <w:tc>
          <w:tcPr>
            <w:tcW w:w="3005" w:type="dxa"/>
          </w:tcPr>
          <w:p w:rsidR="001950A1" w:rsidRDefault="001950A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077" w:type="dxa"/>
          </w:tcPr>
          <w:p w:rsidR="001950A1" w:rsidRDefault="001950A1">
            <w:pPr>
              <w:pStyle w:val="ConsPlusNormal"/>
            </w:pPr>
            <w:r>
              <w:t>D12.6, K60.4,</w:t>
            </w:r>
          </w:p>
          <w:p w:rsidR="001950A1" w:rsidRDefault="001950A1">
            <w:pPr>
              <w:pStyle w:val="ConsPlusNormal"/>
            </w:pPr>
            <w:r>
              <w:t>N82.2,</w:t>
            </w:r>
          </w:p>
          <w:p w:rsidR="001950A1" w:rsidRDefault="001950A1">
            <w:pPr>
              <w:pStyle w:val="ConsPlusNormal"/>
            </w:pPr>
            <w:r>
              <w:t>N82.3,</w:t>
            </w:r>
          </w:p>
          <w:p w:rsidR="001950A1" w:rsidRDefault="001950A1">
            <w:pPr>
              <w:pStyle w:val="ConsPlusNormal"/>
            </w:pPr>
            <w:r>
              <w:t>N82.4,</w:t>
            </w:r>
          </w:p>
          <w:p w:rsidR="001950A1" w:rsidRDefault="001950A1">
            <w:pPr>
              <w:pStyle w:val="ConsPlusNormal"/>
            </w:pPr>
            <w:r>
              <w:t xml:space="preserve">K57.2, K59.3, Q43.1, Q43.2, Q43.3, Q52.2, K59.0, K59.3, Z93.2, </w:t>
            </w:r>
            <w:r>
              <w:lastRenderedPageBreak/>
              <w:t>Z93.3, K55.2, K51, K50.0, K50.1, K50.8, K57.2, K62.3, K62.8</w:t>
            </w:r>
          </w:p>
        </w:tc>
        <w:tc>
          <w:tcPr>
            <w:tcW w:w="3118" w:type="dxa"/>
          </w:tcPr>
          <w:p w:rsidR="001950A1" w:rsidRDefault="001950A1">
            <w:pPr>
              <w:pStyle w:val="ConsPlusNormal"/>
            </w:pPr>
            <w:r>
              <w:lastRenderedPageBreak/>
              <w:t>семейный аденоматоз толстой кишки, тотальное поражение всех отделов толстой кишки полипами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1950A1" w:rsidRDefault="001950A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1950A1" w:rsidRDefault="001950A1">
            <w:pPr>
              <w:pStyle w:val="ConsPlusNormal"/>
            </w:pPr>
            <w:r>
              <w:t xml:space="preserve">субтотальная резекция </w:t>
            </w:r>
            <w:r>
              <w:lastRenderedPageBreak/>
              <w:t>ободочной кишки с брюшно-анальной резекцией прямой кишки и низведением правых отделов ободочной кишки в анальный канал</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свищ прямой кишки 3 - 4 степени сложности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ректовагинальный (коловагинальный) свищ</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иссечение свища с пластикой внутреннего свищевого отверстия сегментом прямой или ободочной кишки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дивертикулярная болезнь ободочной кишки, осложненное течение</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ободочной кишки, в том числе с ликвидацией свища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мегадолихоколон, рецидивирующие завороты сигмовидной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болезнь Гиршпрунга, мегадолихосигма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ободочной кишки с формированием наданального конце-бокового колоректального анастомоза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хронический толстокишечный стаз в стадии декомпенсации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колостома, илеостома, еюностома, состояние после обструктивной резекции ободочной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врожденная ангиодисплазия толстой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пораженных отделов ободочной и (или) прямой кишки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колпроктэктомия с формированием резервуарного анастомоза, илеостомия;</w:t>
            </w:r>
          </w:p>
          <w:p w:rsidR="001950A1" w:rsidRDefault="001950A1">
            <w:pPr>
              <w:pStyle w:val="ConsPlusNormal"/>
            </w:pPr>
            <w:r>
              <w:t>колэктомия с брюшно-анальной резекцией прямой кишки, илеостомия;</w:t>
            </w:r>
          </w:p>
          <w:p w:rsidR="001950A1" w:rsidRDefault="001950A1">
            <w:pPr>
              <w:pStyle w:val="ConsPlusNormal"/>
            </w:pPr>
            <w:r>
              <w:t>резекция оставшихся отделов ободочной и прямой кишки, илеостомия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колпроктэктомия с формированием резервуарного анастомоза, илеостомия;</w:t>
            </w:r>
          </w:p>
          <w:p w:rsidR="001950A1" w:rsidRDefault="001950A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106.</w:t>
            </w:r>
          </w:p>
        </w:tc>
        <w:tc>
          <w:tcPr>
            <w:tcW w:w="737" w:type="dxa"/>
          </w:tcPr>
          <w:p w:rsidR="001950A1" w:rsidRDefault="001950A1">
            <w:pPr>
              <w:pStyle w:val="ConsPlusNormal"/>
              <w:jc w:val="center"/>
            </w:pPr>
            <w:r>
              <w:t>80.</w:t>
            </w:r>
          </w:p>
        </w:tc>
        <w:tc>
          <w:tcPr>
            <w:tcW w:w="3005" w:type="dxa"/>
          </w:tcPr>
          <w:p w:rsidR="001950A1" w:rsidRDefault="001950A1">
            <w:pPr>
              <w:pStyle w:val="ConsPlusNormal"/>
            </w:pPr>
            <w:r>
              <w:t>Хирургическое лечение новообразований надпочечников и забрюшинного пространства</w:t>
            </w:r>
          </w:p>
        </w:tc>
        <w:tc>
          <w:tcPr>
            <w:tcW w:w="1077" w:type="dxa"/>
          </w:tcPr>
          <w:p w:rsidR="001950A1" w:rsidRDefault="001950A1">
            <w:pPr>
              <w:pStyle w:val="ConsPlusNormal"/>
            </w:pPr>
            <w:r>
              <w:t>E27.5,</w:t>
            </w:r>
          </w:p>
          <w:p w:rsidR="001950A1" w:rsidRDefault="001950A1">
            <w:pPr>
              <w:pStyle w:val="ConsPlusNormal"/>
            </w:pPr>
            <w:r>
              <w:t>D35.0,</w:t>
            </w:r>
          </w:p>
          <w:p w:rsidR="001950A1" w:rsidRDefault="001950A1">
            <w:pPr>
              <w:pStyle w:val="ConsPlusNormal"/>
            </w:pPr>
            <w:r>
              <w:t>D48.3,</w:t>
            </w:r>
          </w:p>
          <w:p w:rsidR="001950A1" w:rsidRDefault="001950A1">
            <w:pPr>
              <w:pStyle w:val="ConsPlusNormal"/>
            </w:pPr>
            <w:r>
              <w:t>E26.0,</w:t>
            </w:r>
          </w:p>
          <w:p w:rsidR="001950A1" w:rsidRDefault="001950A1">
            <w:pPr>
              <w:pStyle w:val="ConsPlusNormal"/>
            </w:pPr>
            <w:r>
              <w:t>E24</w:t>
            </w:r>
          </w:p>
        </w:tc>
        <w:tc>
          <w:tcPr>
            <w:tcW w:w="3118" w:type="dxa"/>
          </w:tcPr>
          <w:p w:rsidR="001950A1" w:rsidRDefault="001950A1">
            <w:pPr>
              <w:pStyle w:val="ConsPlusNormal"/>
            </w:pPr>
            <w:r>
              <w:t>новообразования надпочечников и забрюшинного пространства</w:t>
            </w:r>
          </w:p>
          <w:p w:rsidR="001950A1" w:rsidRDefault="001950A1">
            <w:pPr>
              <w:pStyle w:val="ConsPlusNormal"/>
            </w:pPr>
            <w:r>
              <w:t>заболевания надпочечников гиперальдостеронизм гиперкортицизм;</w:t>
            </w:r>
          </w:p>
          <w:p w:rsidR="001950A1" w:rsidRDefault="001950A1">
            <w:pPr>
              <w:pStyle w:val="ConsPlusNormal"/>
            </w:pPr>
            <w:r>
              <w:t>синдром Иценко - Кушинга (кортикостерома)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односторонняя адреналэктомия открытым доступом (лапаротомия, люмботомия, торакофренолапаротомия);</w:t>
            </w:r>
          </w:p>
          <w:p w:rsidR="001950A1" w:rsidRDefault="001950A1">
            <w:pPr>
              <w:pStyle w:val="ConsPlusNormal"/>
            </w:pPr>
            <w:r>
              <w:t>удаление параганглиомы открытым доступом (лапаротомия, люмботомия, торакофренолапаротомия);</w:t>
            </w:r>
          </w:p>
          <w:p w:rsidR="001950A1" w:rsidRDefault="001950A1">
            <w:pPr>
              <w:pStyle w:val="ConsPlusNormal"/>
            </w:pPr>
            <w:r>
              <w:t>эндоскопическое удаление параганглиомы;</w:t>
            </w:r>
          </w:p>
          <w:p w:rsidR="001950A1" w:rsidRDefault="001950A1">
            <w:pPr>
              <w:pStyle w:val="ConsPlusNormal"/>
            </w:pPr>
            <w:r>
              <w:t>аортокавальная лимфаденэктомия лапаротомным доступом;</w:t>
            </w:r>
          </w:p>
          <w:p w:rsidR="001950A1" w:rsidRDefault="001950A1">
            <w:pPr>
              <w:pStyle w:val="ConsPlusNormal"/>
            </w:pPr>
            <w:r>
              <w:t>эндоскопическая адреналэктомия с опухолью;</w:t>
            </w:r>
          </w:p>
          <w:p w:rsidR="001950A1" w:rsidRDefault="001950A1">
            <w:pPr>
              <w:pStyle w:val="ConsPlusNormal"/>
            </w:pPr>
            <w:r>
              <w:t>двусторонняя эндоскопическая адреналэктомия;</w:t>
            </w:r>
          </w:p>
          <w:p w:rsidR="001950A1" w:rsidRDefault="001950A1">
            <w:pPr>
              <w:pStyle w:val="ConsPlusNormal"/>
            </w:pPr>
            <w:r>
              <w:t>двусторонняя эндоскопическая адреналэктомия с опухолями;</w:t>
            </w:r>
          </w:p>
          <w:p w:rsidR="001950A1" w:rsidRDefault="001950A1">
            <w:pPr>
              <w:pStyle w:val="ConsPlusNormal"/>
            </w:pPr>
            <w:r>
              <w:lastRenderedPageBreak/>
              <w:t>аортокавальная лимфаденэктомия эндоскопическая;</w:t>
            </w:r>
          </w:p>
          <w:p w:rsidR="001950A1" w:rsidRDefault="001950A1">
            <w:pPr>
              <w:pStyle w:val="ConsPlusNormal"/>
            </w:pPr>
            <w:r>
              <w:t>удаление неорганной забрюшинной опухоли</w:t>
            </w:r>
          </w:p>
        </w:tc>
        <w:tc>
          <w:tcPr>
            <w:tcW w:w="1474" w:type="dxa"/>
          </w:tcPr>
          <w:p w:rsidR="001950A1" w:rsidRDefault="001950A1">
            <w:pPr>
              <w:pStyle w:val="ConsPlusNormal"/>
              <w:jc w:val="center"/>
            </w:pPr>
            <w:r>
              <w:lastRenderedPageBreak/>
              <w:t>237617,49</w:t>
            </w:r>
          </w:p>
        </w:tc>
      </w:tr>
      <w:tr w:rsidR="001950A1">
        <w:tc>
          <w:tcPr>
            <w:tcW w:w="15477" w:type="dxa"/>
            <w:gridSpan w:val="8"/>
          </w:tcPr>
          <w:p w:rsidR="001950A1" w:rsidRDefault="001950A1">
            <w:pPr>
              <w:pStyle w:val="ConsPlusNormal"/>
              <w:jc w:val="center"/>
              <w:outlineLvl w:val="3"/>
            </w:pPr>
            <w:r>
              <w:t>Челюстно-лицевая хирургия</w:t>
            </w:r>
          </w:p>
        </w:tc>
      </w:tr>
      <w:tr w:rsidR="001950A1">
        <w:tc>
          <w:tcPr>
            <w:tcW w:w="624" w:type="dxa"/>
          </w:tcPr>
          <w:p w:rsidR="001950A1" w:rsidRDefault="001950A1">
            <w:pPr>
              <w:pStyle w:val="ConsPlusNormal"/>
              <w:jc w:val="center"/>
            </w:pPr>
            <w:r>
              <w:t>107.</w:t>
            </w:r>
          </w:p>
        </w:tc>
        <w:tc>
          <w:tcPr>
            <w:tcW w:w="737" w:type="dxa"/>
            <w:vMerge w:val="restart"/>
          </w:tcPr>
          <w:p w:rsidR="001950A1" w:rsidRDefault="001950A1">
            <w:pPr>
              <w:pStyle w:val="ConsPlusNormal"/>
              <w:jc w:val="center"/>
            </w:pPr>
            <w:r>
              <w:t>81.</w:t>
            </w:r>
          </w:p>
        </w:tc>
        <w:tc>
          <w:tcPr>
            <w:tcW w:w="3005" w:type="dxa"/>
            <w:vMerge w:val="restart"/>
          </w:tcPr>
          <w:p w:rsidR="001950A1" w:rsidRDefault="001950A1">
            <w:pPr>
              <w:pStyle w:val="ConsPlusNormal"/>
            </w:pPr>
            <w:r>
              <w:t>Реконструктивно-пластические операции при врожденных пороках развития черепно-челюстно-лицевой области</w:t>
            </w:r>
          </w:p>
        </w:tc>
        <w:tc>
          <w:tcPr>
            <w:tcW w:w="1077" w:type="dxa"/>
          </w:tcPr>
          <w:p w:rsidR="001950A1" w:rsidRDefault="001950A1">
            <w:pPr>
              <w:pStyle w:val="ConsPlusNormal"/>
            </w:pPr>
            <w:r>
              <w:t>Q36.9</w:t>
            </w:r>
          </w:p>
        </w:tc>
        <w:tc>
          <w:tcPr>
            <w:tcW w:w="3118" w:type="dxa"/>
          </w:tcPr>
          <w:p w:rsidR="001950A1" w:rsidRDefault="001950A1">
            <w:pPr>
              <w:pStyle w:val="ConsPlusNormal"/>
            </w:pPr>
            <w:r>
              <w:t>врожденная полная односторонняя расщелина верхней губы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реконструктивная хейлоринопластика</w:t>
            </w:r>
          </w:p>
        </w:tc>
        <w:tc>
          <w:tcPr>
            <w:tcW w:w="1474" w:type="dxa"/>
          </w:tcPr>
          <w:p w:rsidR="001950A1" w:rsidRDefault="001950A1">
            <w:pPr>
              <w:pStyle w:val="ConsPlusNormal"/>
              <w:jc w:val="center"/>
            </w:pPr>
            <w:r>
              <w:t>165069,47</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L91, M96, M95.0</w:t>
            </w:r>
          </w:p>
        </w:tc>
        <w:tc>
          <w:tcPr>
            <w:tcW w:w="3118" w:type="dxa"/>
          </w:tcPr>
          <w:p w:rsidR="001950A1" w:rsidRDefault="001950A1">
            <w:pPr>
              <w:pStyle w:val="ConsPlusNormal"/>
            </w:pPr>
            <w:r>
              <w:t>рубцовая деформация верхней губы и концевого отдела носа после ранее проведенной хейлоринопластики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хирургическая коррекция рубцовой деформации верхней губы и носа местными тканями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Q35.1, M96</w:t>
            </w:r>
          </w:p>
        </w:tc>
        <w:tc>
          <w:tcPr>
            <w:tcW w:w="3118" w:type="dxa"/>
          </w:tcPr>
          <w:p w:rsidR="001950A1" w:rsidRDefault="001950A1">
            <w:pPr>
              <w:pStyle w:val="ConsPlusNormal"/>
            </w:pPr>
            <w:r>
              <w:t>послеоперационный дефект твердого неба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пластика твердого неба лоскутом на ножке из прилегающих участков (из щеки, языка, верхней губы, носогубной складки);</w:t>
            </w:r>
          </w:p>
          <w:p w:rsidR="001950A1" w:rsidRDefault="001950A1">
            <w:pPr>
              <w:pStyle w:val="ConsPlusNormal"/>
            </w:pPr>
            <w:r>
              <w:t>реконструктивно-пластическая операция с использованием реваскуляризированного лоскута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Q35, Q38</w:t>
            </w:r>
          </w:p>
        </w:tc>
        <w:tc>
          <w:tcPr>
            <w:tcW w:w="3118" w:type="dxa"/>
          </w:tcPr>
          <w:p w:rsidR="001950A1" w:rsidRDefault="001950A1">
            <w:pPr>
              <w:pStyle w:val="ConsPlusNormal"/>
            </w:pPr>
            <w:r>
              <w:t>врожденная и приобретенная небно-глоточная недостаточность различного генеза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Q18, Q30</w:t>
            </w:r>
          </w:p>
        </w:tc>
        <w:tc>
          <w:tcPr>
            <w:tcW w:w="3118" w:type="dxa"/>
          </w:tcPr>
          <w:p w:rsidR="001950A1" w:rsidRDefault="001950A1">
            <w:pPr>
              <w:pStyle w:val="ConsPlusNormal"/>
            </w:pPr>
            <w:r>
              <w:t>врожденная расщелина носа, лица - косая, поперечная, срединная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K07.0, K07.1, K07.2</w:t>
            </w:r>
          </w:p>
        </w:tc>
        <w:tc>
          <w:tcPr>
            <w:tcW w:w="3118" w:type="dxa"/>
          </w:tcPr>
          <w:p w:rsidR="001950A1" w:rsidRDefault="001950A1">
            <w:pPr>
              <w:pStyle w:val="ConsPlusNormal"/>
            </w:pPr>
            <w:r>
              <w:t>аномалии челюстно-лицевой области, включая аномалии прикуса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74" w:type="dxa"/>
          </w:tcPr>
          <w:p w:rsidR="001950A1" w:rsidRDefault="001950A1">
            <w:pPr>
              <w:pStyle w:val="ConsPlusNormal"/>
            </w:pPr>
          </w:p>
        </w:tc>
      </w:tr>
      <w:tr w:rsidR="001950A1">
        <w:tc>
          <w:tcPr>
            <w:tcW w:w="624" w:type="dxa"/>
            <w:vMerge w:val="restart"/>
          </w:tcPr>
          <w:p w:rsidR="001950A1" w:rsidRDefault="001950A1">
            <w:pPr>
              <w:pStyle w:val="ConsPlusNormal"/>
              <w:jc w:val="center"/>
            </w:pPr>
            <w:r>
              <w:t>108.</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Pr>
          <w:p w:rsidR="001950A1" w:rsidRDefault="001950A1">
            <w:pPr>
              <w:pStyle w:val="ConsPlusNormal"/>
            </w:pPr>
            <w:r>
              <w:t>M95.1, Q87.0</w:t>
            </w:r>
          </w:p>
        </w:tc>
        <w:tc>
          <w:tcPr>
            <w:tcW w:w="3118" w:type="dxa"/>
          </w:tcPr>
          <w:p w:rsidR="001950A1" w:rsidRDefault="001950A1">
            <w:pPr>
              <w:pStyle w:val="ConsPlusNormal"/>
            </w:pPr>
            <w:r>
              <w:t>субтотальный дефект и деформация ушной раковины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пластика с использованием тканей из прилегающих к ушной раковине участков</w:t>
            </w:r>
          </w:p>
        </w:tc>
        <w:tc>
          <w:tcPr>
            <w:tcW w:w="1474" w:type="dxa"/>
            <w:vMerge w:val="restart"/>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Q18.5</w:t>
            </w:r>
          </w:p>
        </w:tc>
        <w:tc>
          <w:tcPr>
            <w:tcW w:w="3118" w:type="dxa"/>
          </w:tcPr>
          <w:p w:rsidR="001950A1" w:rsidRDefault="001950A1">
            <w:pPr>
              <w:pStyle w:val="ConsPlusNormal"/>
            </w:pPr>
            <w:r>
              <w:t>микростомия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пластическое устранение микростомы</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Q18.4</w:t>
            </w:r>
          </w:p>
        </w:tc>
        <w:tc>
          <w:tcPr>
            <w:tcW w:w="3118" w:type="dxa"/>
          </w:tcPr>
          <w:p w:rsidR="001950A1" w:rsidRDefault="001950A1">
            <w:pPr>
              <w:pStyle w:val="ConsPlusNormal"/>
            </w:pPr>
            <w:r>
              <w:t>макростомия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пластическое устранение макростомы</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109.</w:t>
            </w:r>
          </w:p>
        </w:tc>
        <w:tc>
          <w:tcPr>
            <w:tcW w:w="737" w:type="dxa"/>
          </w:tcPr>
          <w:p w:rsidR="001950A1" w:rsidRDefault="001950A1">
            <w:pPr>
              <w:pStyle w:val="ConsPlusNormal"/>
            </w:pPr>
          </w:p>
        </w:tc>
        <w:tc>
          <w:tcPr>
            <w:tcW w:w="3005" w:type="dxa"/>
          </w:tcPr>
          <w:p w:rsidR="001950A1" w:rsidRDefault="001950A1">
            <w:pPr>
              <w:pStyle w:val="ConsPlusNormal"/>
            </w:pPr>
            <w:r>
              <w:t xml:space="preserve">Реконструктивно-пластические, микрохирургические и комбинированные операции при лечении новообразований мягких </w:t>
            </w:r>
            <w: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rsidR="001950A1" w:rsidRDefault="001950A1">
            <w:pPr>
              <w:pStyle w:val="ConsPlusNormal"/>
            </w:pPr>
            <w:r>
              <w:lastRenderedPageBreak/>
              <w:t>D11.0</w:t>
            </w:r>
          </w:p>
        </w:tc>
        <w:tc>
          <w:tcPr>
            <w:tcW w:w="3118" w:type="dxa"/>
          </w:tcPr>
          <w:p w:rsidR="001950A1" w:rsidRDefault="001950A1">
            <w:pPr>
              <w:pStyle w:val="ConsPlusNormal"/>
            </w:pPr>
            <w:r>
              <w:t>доброкачественное новообразование околоушной слюнной железы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новообразования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110.</w:t>
            </w:r>
          </w:p>
        </w:tc>
        <w:tc>
          <w:tcPr>
            <w:tcW w:w="737" w:type="dxa"/>
          </w:tcPr>
          <w:p w:rsidR="001950A1" w:rsidRDefault="001950A1">
            <w:pPr>
              <w:pStyle w:val="ConsPlusNormal"/>
            </w:pPr>
          </w:p>
        </w:tc>
        <w:tc>
          <w:tcPr>
            <w:tcW w:w="3005" w:type="dxa"/>
            <w:vMerge w:val="restart"/>
          </w:tcPr>
          <w:p w:rsidR="001950A1" w:rsidRDefault="001950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rsidR="001950A1" w:rsidRDefault="001950A1">
            <w:pPr>
              <w:pStyle w:val="ConsPlusNormal"/>
            </w:pPr>
            <w:r>
              <w:t>D11.9</w:t>
            </w:r>
          </w:p>
        </w:tc>
        <w:tc>
          <w:tcPr>
            <w:tcW w:w="3118" w:type="dxa"/>
          </w:tcPr>
          <w:p w:rsidR="001950A1" w:rsidRDefault="001950A1">
            <w:pPr>
              <w:pStyle w:val="ConsPlusNormal"/>
            </w:pPr>
            <w:r>
              <w:t>новообразование околоушной слюнной железы с распространением в прилегающие области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новообразования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D16.4, D16.5</w:t>
            </w:r>
          </w:p>
        </w:tc>
        <w:tc>
          <w:tcPr>
            <w:tcW w:w="3118" w:type="dxa"/>
          </w:tcPr>
          <w:p w:rsidR="001950A1" w:rsidRDefault="001950A1">
            <w:pPr>
              <w:pStyle w:val="ConsPlusNormal"/>
            </w:pPr>
            <w:r>
              <w:t>доброкачественные новообразования челюстей и послеоперационные дефекты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T90.2</w:t>
            </w:r>
          </w:p>
        </w:tc>
        <w:tc>
          <w:tcPr>
            <w:tcW w:w="3118" w:type="dxa"/>
          </w:tcPr>
          <w:p w:rsidR="001950A1" w:rsidRDefault="001950A1">
            <w:pPr>
              <w:pStyle w:val="ConsPlusNormal"/>
            </w:pPr>
            <w:r>
              <w:t>последствия переломов черепа и костей лицевого скелета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устранение дефектов и деформаций с использованием трансплантационных и имплантационных материалов</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Эндокринология</w:t>
            </w:r>
          </w:p>
        </w:tc>
      </w:tr>
      <w:tr w:rsidR="001950A1">
        <w:tc>
          <w:tcPr>
            <w:tcW w:w="624" w:type="dxa"/>
          </w:tcPr>
          <w:p w:rsidR="001950A1" w:rsidRDefault="001950A1">
            <w:pPr>
              <w:pStyle w:val="ConsPlusNormal"/>
              <w:jc w:val="center"/>
            </w:pPr>
            <w:r>
              <w:t>111.</w:t>
            </w:r>
          </w:p>
        </w:tc>
        <w:tc>
          <w:tcPr>
            <w:tcW w:w="737" w:type="dxa"/>
          </w:tcPr>
          <w:p w:rsidR="001950A1" w:rsidRDefault="001950A1">
            <w:pPr>
              <w:pStyle w:val="ConsPlusNormal"/>
              <w:jc w:val="center"/>
            </w:pPr>
            <w:r>
              <w:t>82.</w:t>
            </w:r>
          </w:p>
        </w:tc>
        <w:tc>
          <w:tcPr>
            <w:tcW w:w="3005" w:type="dxa"/>
            <w:vMerge w:val="restart"/>
          </w:tcPr>
          <w:p w:rsidR="001950A1" w:rsidRDefault="001950A1">
            <w:pPr>
              <w:pStyle w:val="ConsPlusNormal"/>
            </w:pPr>
            <w:r>
              <w:t xml:space="preserve">Терапевтическое лечение </w:t>
            </w:r>
            <w:r>
              <w:lastRenderedPageBreak/>
              <w:t>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Pr>
          <w:p w:rsidR="001950A1" w:rsidRDefault="001950A1">
            <w:pPr>
              <w:pStyle w:val="ConsPlusNormal"/>
            </w:pPr>
            <w:r>
              <w:lastRenderedPageBreak/>
              <w:t xml:space="preserve">E10.9, </w:t>
            </w:r>
            <w:r>
              <w:lastRenderedPageBreak/>
              <w:t>E11.9, E13.9, E14.9</w:t>
            </w:r>
          </w:p>
        </w:tc>
        <w:tc>
          <w:tcPr>
            <w:tcW w:w="3118" w:type="dxa"/>
          </w:tcPr>
          <w:p w:rsidR="001950A1" w:rsidRDefault="001950A1">
            <w:pPr>
              <w:pStyle w:val="ConsPlusNormal"/>
            </w:pPr>
            <w:r>
              <w:lastRenderedPageBreak/>
              <w:t xml:space="preserve">сахарный диабет с </w:t>
            </w:r>
            <w:r>
              <w:lastRenderedPageBreak/>
              <w:t>нестандартным течением, синдромальные, моногенные формы сахарного диабета</w:t>
            </w:r>
          </w:p>
        </w:tc>
        <w:tc>
          <w:tcPr>
            <w:tcW w:w="2154" w:type="dxa"/>
          </w:tcPr>
          <w:p w:rsidR="001950A1" w:rsidRDefault="001950A1">
            <w:pPr>
              <w:pStyle w:val="ConsPlusNormal"/>
            </w:pPr>
            <w:r>
              <w:lastRenderedPageBreak/>
              <w:t xml:space="preserve">терапевтическое </w:t>
            </w:r>
            <w:r>
              <w:lastRenderedPageBreak/>
              <w:t>лечение</w:t>
            </w:r>
          </w:p>
        </w:tc>
        <w:tc>
          <w:tcPr>
            <w:tcW w:w="3288" w:type="dxa"/>
          </w:tcPr>
          <w:p w:rsidR="001950A1" w:rsidRDefault="001950A1">
            <w:pPr>
              <w:pStyle w:val="ConsPlusNormal"/>
            </w:pPr>
            <w:r>
              <w:lastRenderedPageBreak/>
              <w:t xml:space="preserve">комплексное лечение, </w:t>
            </w:r>
            <w: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tcPr>
          <w:p w:rsidR="001950A1" w:rsidRDefault="001950A1">
            <w:pPr>
              <w:pStyle w:val="ConsPlusNormal"/>
              <w:jc w:val="center"/>
            </w:pPr>
            <w:r>
              <w:lastRenderedPageBreak/>
              <w:t>243263,40</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E10.2, E10.4, E10.5, E10.7, E11.2, E11.4, E11.5, E11.7</w:t>
            </w:r>
          </w:p>
        </w:tc>
        <w:tc>
          <w:tcPr>
            <w:tcW w:w="3118" w:type="dxa"/>
          </w:tcPr>
          <w:p w:rsidR="001950A1" w:rsidRDefault="001950A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112.</w:t>
            </w:r>
          </w:p>
        </w:tc>
        <w:tc>
          <w:tcPr>
            <w:tcW w:w="737" w:type="dxa"/>
            <w:vMerge w:val="restart"/>
          </w:tcPr>
          <w:p w:rsidR="001950A1" w:rsidRDefault="001950A1">
            <w:pPr>
              <w:pStyle w:val="ConsPlusNormal"/>
              <w:jc w:val="center"/>
            </w:pPr>
            <w:r>
              <w:t>83.</w:t>
            </w:r>
          </w:p>
        </w:tc>
        <w:tc>
          <w:tcPr>
            <w:tcW w:w="3005" w:type="dxa"/>
            <w:vMerge w:val="restart"/>
          </w:tcPr>
          <w:p w:rsidR="001950A1" w:rsidRDefault="001950A1">
            <w:pPr>
              <w:pStyle w:val="ConsPlusNormal"/>
            </w:pPr>
            <w:r>
              <w:t>Комплексное лечение тяжелых форм АКТГ - синдрома</w:t>
            </w:r>
          </w:p>
        </w:tc>
        <w:tc>
          <w:tcPr>
            <w:tcW w:w="1077" w:type="dxa"/>
          </w:tcPr>
          <w:p w:rsidR="001950A1" w:rsidRDefault="001950A1">
            <w:pPr>
              <w:pStyle w:val="ConsPlusNormal"/>
            </w:pPr>
            <w:r>
              <w:t>E24.3</w:t>
            </w:r>
          </w:p>
        </w:tc>
        <w:tc>
          <w:tcPr>
            <w:tcW w:w="3118" w:type="dxa"/>
          </w:tcPr>
          <w:p w:rsidR="001950A1" w:rsidRDefault="001950A1">
            <w:pPr>
              <w:pStyle w:val="ConsPlusNormal"/>
            </w:pPr>
            <w:r>
              <w:t>эктопический АКТГ - синдром (с выявленным источником эктопической секреции)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хирургическое лечение с последующим иммуногистохимическим исследованием ткани удаленной опухоли</w:t>
            </w:r>
          </w:p>
        </w:tc>
        <w:tc>
          <w:tcPr>
            <w:tcW w:w="1474" w:type="dxa"/>
            <w:vMerge w:val="restart"/>
          </w:tcPr>
          <w:p w:rsidR="001950A1" w:rsidRDefault="001950A1">
            <w:pPr>
              <w:pStyle w:val="ConsPlusNormal"/>
              <w:jc w:val="center"/>
            </w:pPr>
            <w:r>
              <w:t>137223,99</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E24.9</w:t>
            </w:r>
          </w:p>
        </w:tc>
        <w:tc>
          <w:tcPr>
            <w:tcW w:w="3118" w:type="dxa"/>
          </w:tcPr>
          <w:p w:rsidR="001950A1" w:rsidRDefault="001950A1">
            <w:pPr>
              <w:pStyle w:val="ConsPlusNormal"/>
            </w:pPr>
            <w:r>
              <w:t>синдром Иценко - Кушинга неуточненный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хирургическое лечение гиперкортицизма с проведением двухсторонней адреналэктомии, применением аналогов </w:t>
            </w:r>
            <w:r>
              <w:lastRenderedPageBreak/>
              <w:t>соматостатина пролонгированного действия, блокаторов стероидогенеза</w:t>
            </w:r>
          </w:p>
        </w:tc>
        <w:tc>
          <w:tcPr>
            <w:tcW w:w="1474" w:type="dxa"/>
            <w:vMerge/>
          </w:tcPr>
          <w:p w:rsidR="001950A1" w:rsidRDefault="001950A1">
            <w:pPr>
              <w:pStyle w:val="ConsPlusNormal"/>
            </w:pPr>
          </w:p>
        </w:tc>
      </w:tr>
    </w:tbl>
    <w:p w:rsidR="001950A1" w:rsidRDefault="001950A1">
      <w:pPr>
        <w:pStyle w:val="ConsPlusNormal"/>
        <w:jc w:val="both"/>
      </w:pPr>
    </w:p>
    <w:p w:rsidR="001950A1" w:rsidRDefault="001950A1">
      <w:pPr>
        <w:pStyle w:val="ConsPlusNormal"/>
        <w:jc w:val="right"/>
        <w:outlineLvl w:val="2"/>
      </w:pPr>
      <w:r>
        <w:t>Таблица 2</w:t>
      </w:r>
    </w:p>
    <w:p w:rsidR="001950A1" w:rsidRDefault="001950A1">
      <w:pPr>
        <w:pStyle w:val="ConsPlusNormal"/>
        <w:jc w:val="both"/>
      </w:pPr>
    </w:p>
    <w:p w:rsidR="001950A1" w:rsidRDefault="001950A1">
      <w:pPr>
        <w:pStyle w:val="ConsPlusTitle"/>
        <w:jc w:val="center"/>
      </w:pPr>
      <w:bookmarkStart w:id="39" w:name="Par17558"/>
      <w:bookmarkEnd w:id="39"/>
      <w:r>
        <w:t>Перечень видов ВМП, не включенных в базовую программу</w:t>
      </w:r>
    </w:p>
    <w:p w:rsidR="001950A1" w:rsidRDefault="001950A1">
      <w:pPr>
        <w:pStyle w:val="ConsPlusTitle"/>
        <w:jc w:val="center"/>
      </w:pPr>
      <w:r>
        <w:t>обязательного медицинского страхования, финансовое</w:t>
      </w:r>
    </w:p>
    <w:p w:rsidR="001950A1" w:rsidRDefault="001950A1">
      <w:pPr>
        <w:pStyle w:val="ConsPlusTitle"/>
        <w:jc w:val="center"/>
      </w:pPr>
      <w:r>
        <w:t>обеспечение которых осуществляется за счет средств бюджетных</w:t>
      </w:r>
    </w:p>
    <w:p w:rsidR="001950A1" w:rsidRDefault="001950A1">
      <w:pPr>
        <w:pStyle w:val="ConsPlusTitle"/>
        <w:jc w:val="center"/>
      </w:pPr>
      <w:r>
        <w:t>ассигнований федерального бюджета в целях предоставления</w:t>
      </w:r>
    </w:p>
    <w:p w:rsidR="001950A1" w:rsidRDefault="001950A1">
      <w:pPr>
        <w:pStyle w:val="ConsPlusTitle"/>
        <w:jc w:val="center"/>
      </w:pPr>
      <w:r>
        <w:t>субсидий бюджету Ставропольского края на софинансирование</w:t>
      </w:r>
    </w:p>
    <w:p w:rsidR="001950A1" w:rsidRDefault="001950A1">
      <w:pPr>
        <w:pStyle w:val="ConsPlusTitle"/>
        <w:jc w:val="center"/>
      </w:pPr>
      <w:r>
        <w:t>расходов, возникающих при оказании гражданам</w:t>
      </w:r>
    </w:p>
    <w:p w:rsidR="001950A1" w:rsidRDefault="001950A1">
      <w:pPr>
        <w:pStyle w:val="ConsPlusTitle"/>
        <w:jc w:val="center"/>
      </w:pPr>
      <w:r>
        <w:t>Российской Федерации высокотехнологичной медицинской помощи,</w:t>
      </w:r>
    </w:p>
    <w:p w:rsidR="001950A1" w:rsidRDefault="001950A1">
      <w:pPr>
        <w:pStyle w:val="ConsPlusTitle"/>
        <w:jc w:val="center"/>
      </w:pPr>
      <w:r>
        <w:t>и средств бюджета Ставропольского края</w:t>
      </w:r>
    </w:p>
    <w:p w:rsidR="001950A1" w:rsidRDefault="001950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37"/>
        <w:gridCol w:w="3005"/>
        <w:gridCol w:w="1077"/>
        <w:gridCol w:w="3118"/>
        <w:gridCol w:w="2154"/>
        <w:gridCol w:w="3288"/>
        <w:gridCol w:w="1474"/>
      </w:tblGrid>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w:t>
            </w:r>
          </w:p>
          <w:p w:rsidR="001950A1" w:rsidRDefault="001950A1">
            <w:pPr>
              <w:pStyle w:val="ConsPlusNormal"/>
              <w:jc w:val="center"/>
            </w:pPr>
            <w:r>
              <w:t>п/п</w:t>
            </w:r>
          </w:p>
        </w:tc>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N группы ВМП</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Наименование вида ВМП</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Коды по МКБ-10 </w:t>
            </w:r>
            <w:hyperlink w:anchor="Par18971" w:tooltip="&lt;2&gt; Далее по тексту используется сокращение - Международная статистическая классификация болезней и проблем, связанных со здоровьем (10-й пересмотр)." w:history="1">
              <w:r>
                <w:rPr>
                  <w:color w:val="0000FF"/>
                </w:rPr>
                <w:t>&lt;2&gt;</w:t>
              </w:r>
            </w:hyperlink>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Модель пациента</w:t>
            </w:r>
          </w:p>
        </w:tc>
        <w:tc>
          <w:tcPr>
            <w:tcW w:w="215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Вид лечения</w:t>
            </w:r>
          </w:p>
        </w:tc>
        <w:tc>
          <w:tcPr>
            <w:tcW w:w="328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Метод лечения</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 xml:space="preserve">Норматив финансовых затрат на единицу объема предоставления медицинской помощи </w:t>
            </w:r>
            <w:hyperlink w:anchor="Par18972" w:tooltip="&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 w:history="1">
              <w:r>
                <w:rPr>
                  <w:color w:val="0000FF"/>
                </w:rPr>
                <w:t>&lt;3&gt;</w:t>
              </w:r>
            </w:hyperlink>
            <w:r>
              <w:t xml:space="preserve"> (рублей)</w:t>
            </w:r>
          </w:p>
        </w:tc>
      </w:tr>
      <w:tr w:rsidR="001950A1">
        <w:tc>
          <w:tcPr>
            <w:tcW w:w="62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4</w:t>
            </w:r>
          </w:p>
        </w:tc>
        <w:tc>
          <w:tcPr>
            <w:tcW w:w="311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6</w:t>
            </w:r>
          </w:p>
        </w:tc>
        <w:tc>
          <w:tcPr>
            <w:tcW w:w="3288"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vAlign w:val="center"/>
          </w:tcPr>
          <w:p w:rsidR="001950A1" w:rsidRDefault="001950A1">
            <w:pPr>
              <w:pStyle w:val="ConsPlusNormal"/>
              <w:jc w:val="center"/>
            </w:pPr>
            <w:r>
              <w:t>8</w:t>
            </w:r>
          </w:p>
        </w:tc>
      </w:tr>
      <w:tr w:rsidR="001950A1">
        <w:tc>
          <w:tcPr>
            <w:tcW w:w="624" w:type="dxa"/>
            <w:tcBorders>
              <w:top w:val="single" w:sz="4" w:space="0" w:color="auto"/>
            </w:tcBorders>
          </w:tcPr>
          <w:p w:rsidR="001950A1" w:rsidRDefault="001950A1">
            <w:pPr>
              <w:pStyle w:val="ConsPlusNormal"/>
            </w:pPr>
          </w:p>
        </w:tc>
        <w:tc>
          <w:tcPr>
            <w:tcW w:w="14853" w:type="dxa"/>
            <w:gridSpan w:val="7"/>
            <w:tcBorders>
              <w:top w:val="single" w:sz="4" w:space="0" w:color="auto"/>
            </w:tcBorders>
          </w:tcPr>
          <w:p w:rsidR="001950A1" w:rsidRDefault="001950A1">
            <w:pPr>
              <w:pStyle w:val="ConsPlusNormal"/>
              <w:jc w:val="center"/>
            </w:pPr>
            <w:r>
              <w:t>Акушерство и гинекология</w:t>
            </w:r>
          </w:p>
        </w:tc>
      </w:tr>
      <w:tr w:rsidR="001950A1">
        <w:tc>
          <w:tcPr>
            <w:tcW w:w="624" w:type="dxa"/>
            <w:vMerge w:val="restart"/>
          </w:tcPr>
          <w:p w:rsidR="001950A1" w:rsidRDefault="001950A1">
            <w:pPr>
              <w:pStyle w:val="ConsPlusNormal"/>
              <w:jc w:val="center"/>
            </w:pPr>
            <w:r>
              <w:t>1.</w:t>
            </w:r>
          </w:p>
        </w:tc>
        <w:tc>
          <w:tcPr>
            <w:tcW w:w="737" w:type="dxa"/>
            <w:vMerge w:val="restart"/>
          </w:tcPr>
          <w:p w:rsidR="001950A1" w:rsidRDefault="001950A1">
            <w:pPr>
              <w:pStyle w:val="ConsPlusNormal"/>
              <w:jc w:val="center"/>
            </w:pPr>
            <w:r>
              <w:t>1.</w:t>
            </w:r>
          </w:p>
        </w:tc>
        <w:tc>
          <w:tcPr>
            <w:tcW w:w="3005" w:type="dxa"/>
            <w:vMerge w:val="restart"/>
          </w:tcPr>
          <w:p w:rsidR="001950A1" w:rsidRDefault="001950A1">
            <w:pPr>
              <w:pStyle w:val="ConsPlusNormal"/>
            </w:pPr>
            <w:r>
              <w:t xml:space="preserve">Комплексное лечение фето-фетального синдрома, </w:t>
            </w:r>
            <w:r>
              <w:lastRenderedPageBreak/>
              <w:t>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77" w:type="dxa"/>
          </w:tcPr>
          <w:p w:rsidR="001950A1" w:rsidRDefault="001950A1">
            <w:pPr>
              <w:pStyle w:val="ConsPlusNormal"/>
            </w:pPr>
            <w:r>
              <w:lastRenderedPageBreak/>
              <w:t xml:space="preserve">O43.0, O31.2, </w:t>
            </w:r>
            <w:r>
              <w:lastRenderedPageBreak/>
              <w:t>O31.8, P02.3</w:t>
            </w:r>
          </w:p>
        </w:tc>
        <w:tc>
          <w:tcPr>
            <w:tcW w:w="3118" w:type="dxa"/>
          </w:tcPr>
          <w:p w:rsidR="001950A1" w:rsidRDefault="001950A1">
            <w:pPr>
              <w:pStyle w:val="ConsPlusNormal"/>
            </w:pPr>
            <w:r>
              <w:lastRenderedPageBreak/>
              <w:t xml:space="preserve">монохориальная двойня с синдромом фето-фетальной </w:t>
            </w:r>
            <w:r>
              <w:lastRenderedPageBreak/>
              <w:t>трансфузии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лазерная коагуляция анастомозов при синдроме </w:t>
            </w:r>
            <w:r>
              <w:lastRenderedPageBreak/>
              <w:t>фето-фетальной трансфузии, фетоскопия</w:t>
            </w:r>
          </w:p>
        </w:tc>
        <w:tc>
          <w:tcPr>
            <w:tcW w:w="1474" w:type="dxa"/>
            <w:vMerge w:val="restart"/>
          </w:tcPr>
          <w:p w:rsidR="001950A1" w:rsidRDefault="001950A1">
            <w:pPr>
              <w:pStyle w:val="ConsPlusNormal"/>
              <w:jc w:val="center"/>
            </w:pPr>
            <w:r>
              <w:lastRenderedPageBreak/>
              <w:t>297134,00</w:t>
            </w:r>
          </w:p>
        </w:tc>
      </w:tr>
      <w:tr w:rsidR="001950A1">
        <w:tc>
          <w:tcPr>
            <w:tcW w:w="624" w:type="dxa"/>
            <w:vMerge/>
          </w:tcPr>
          <w:p w:rsidR="001950A1" w:rsidRDefault="001950A1">
            <w:pPr>
              <w:pStyle w:val="ConsPlusNormal"/>
              <w:jc w:val="center"/>
            </w:pPr>
          </w:p>
        </w:tc>
        <w:tc>
          <w:tcPr>
            <w:tcW w:w="737" w:type="dxa"/>
            <w:vMerge/>
          </w:tcPr>
          <w:p w:rsidR="001950A1" w:rsidRDefault="001950A1">
            <w:pPr>
              <w:pStyle w:val="ConsPlusNormal"/>
              <w:jc w:val="center"/>
            </w:pPr>
          </w:p>
        </w:tc>
        <w:tc>
          <w:tcPr>
            <w:tcW w:w="3005" w:type="dxa"/>
            <w:vMerge/>
          </w:tcPr>
          <w:p w:rsidR="001950A1" w:rsidRDefault="001950A1">
            <w:pPr>
              <w:pStyle w:val="ConsPlusNormal"/>
              <w:jc w:val="center"/>
            </w:pPr>
          </w:p>
        </w:tc>
        <w:tc>
          <w:tcPr>
            <w:tcW w:w="1077" w:type="dxa"/>
          </w:tcPr>
          <w:p w:rsidR="001950A1" w:rsidRDefault="001950A1">
            <w:pPr>
              <w:pStyle w:val="ConsPlusNormal"/>
            </w:pPr>
            <w:r>
              <w:t>O36.2, O36.0, P00.2, P60, P61.8, P56.0, P56.9, P83.2</w:t>
            </w:r>
          </w:p>
        </w:tc>
        <w:tc>
          <w:tcPr>
            <w:tcW w:w="3118" w:type="dxa"/>
          </w:tcPr>
          <w:p w:rsidR="001950A1" w:rsidRDefault="001950A1">
            <w:pPr>
              <w:pStyle w:val="ConsPlusNormal"/>
            </w:pPr>
            <w:r>
              <w:t>водянка плода (асцит, гидроторакс)</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2.</w:t>
            </w:r>
          </w:p>
        </w:tc>
        <w:tc>
          <w:tcPr>
            <w:tcW w:w="737" w:type="dxa"/>
            <w:vMerge w:val="restart"/>
          </w:tcPr>
          <w:p w:rsidR="001950A1" w:rsidRDefault="001950A1">
            <w:pPr>
              <w:pStyle w:val="ConsPlusNormal"/>
              <w:jc w:val="center"/>
            </w:pPr>
            <w:r>
              <w:t>2.</w:t>
            </w:r>
          </w:p>
        </w:tc>
        <w:tc>
          <w:tcPr>
            <w:tcW w:w="3005" w:type="dxa"/>
            <w:vMerge w:val="restart"/>
          </w:tcPr>
          <w:p w:rsidR="001950A1" w:rsidRDefault="001950A1">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w:t>
            </w:r>
            <w:r>
              <w:lastRenderedPageBreak/>
              <w:t>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77" w:type="dxa"/>
          </w:tcPr>
          <w:p w:rsidR="001950A1" w:rsidRDefault="001950A1">
            <w:pPr>
              <w:pStyle w:val="ConsPlusNormal"/>
            </w:pPr>
            <w:r>
              <w:lastRenderedPageBreak/>
              <w:t>D25,</w:t>
            </w:r>
          </w:p>
          <w:p w:rsidR="001950A1" w:rsidRDefault="001950A1">
            <w:pPr>
              <w:pStyle w:val="ConsPlusNormal"/>
            </w:pPr>
            <w:r>
              <w:t>N 80.0</w:t>
            </w:r>
          </w:p>
        </w:tc>
        <w:tc>
          <w:tcPr>
            <w:tcW w:w="3118" w:type="dxa"/>
          </w:tcPr>
          <w:p w:rsidR="001950A1" w:rsidRDefault="001950A1">
            <w:pPr>
              <w:pStyle w:val="ConsPlusNormal"/>
            </w:pPr>
            <w:r>
              <w:t>множественная узловая форма аденомиоза, требующая хирургического лечения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эндоваскулярная окклюзия маточных артерий</w:t>
            </w:r>
          </w:p>
        </w:tc>
        <w:tc>
          <w:tcPr>
            <w:tcW w:w="1474" w:type="dxa"/>
            <w:vMerge w:val="restart"/>
          </w:tcPr>
          <w:p w:rsidR="001950A1" w:rsidRDefault="001950A1">
            <w:pPr>
              <w:pStyle w:val="ConsPlusNormal"/>
              <w:jc w:val="center"/>
            </w:pPr>
            <w:r>
              <w:t>229676,00</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O34.1,</w:t>
            </w:r>
          </w:p>
          <w:p w:rsidR="001950A1" w:rsidRDefault="001950A1">
            <w:pPr>
              <w:pStyle w:val="ConsPlusNormal"/>
            </w:pPr>
            <w:r>
              <w:t>O34.2, O43.2, O44.0</w:t>
            </w:r>
          </w:p>
        </w:tc>
        <w:tc>
          <w:tcPr>
            <w:tcW w:w="3118" w:type="dxa"/>
          </w:tcPr>
          <w:p w:rsidR="001950A1" w:rsidRDefault="001950A1">
            <w:pPr>
              <w:pStyle w:val="ConsPlusNormal"/>
            </w:pPr>
            <w:r>
              <w:t xml:space="preserve">миома матки больших размеров во время беременности, истинное вращение плаценты, в том числе при предлежании </w:t>
            </w:r>
            <w:r>
              <w:lastRenderedPageBreak/>
              <w:t>плаценты</w:t>
            </w:r>
          </w:p>
        </w:tc>
        <w:tc>
          <w:tcPr>
            <w:tcW w:w="2154" w:type="dxa"/>
          </w:tcPr>
          <w:p w:rsidR="001950A1" w:rsidRDefault="001950A1">
            <w:pPr>
              <w:pStyle w:val="ConsPlusNormal"/>
            </w:pPr>
          </w:p>
        </w:tc>
        <w:tc>
          <w:tcPr>
            <w:tcW w:w="3288" w:type="dxa"/>
          </w:tcPr>
          <w:p w:rsidR="001950A1" w:rsidRDefault="001950A1">
            <w:pPr>
              <w:pStyle w:val="ConsPlusNormal"/>
            </w:pPr>
            <w:r>
              <w:t xml:space="preserve">проведение органосохраняющих операций, в том числе метропластики, управляемой баллонной тампонады аорты, </w:t>
            </w:r>
            <w:r>
              <w:lastRenderedPageBreak/>
              <w:t>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Детская хирургия в период новорожденности</w:t>
            </w:r>
          </w:p>
        </w:tc>
      </w:tr>
      <w:tr w:rsidR="001950A1">
        <w:tc>
          <w:tcPr>
            <w:tcW w:w="624" w:type="dxa"/>
          </w:tcPr>
          <w:p w:rsidR="001950A1" w:rsidRDefault="001950A1">
            <w:pPr>
              <w:pStyle w:val="ConsPlusNormal"/>
              <w:jc w:val="center"/>
            </w:pPr>
            <w:r>
              <w:t>3.</w:t>
            </w:r>
          </w:p>
        </w:tc>
        <w:tc>
          <w:tcPr>
            <w:tcW w:w="737" w:type="dxa"/>
            <w:vMerge w:val="restart"/>
          </w:tcPr>
          <w:p w:rsidR="001950A1" w:rsidRDefault="001950A1">
            <w:pPr>
              <w:pStyle w:val="ConsPlusNormal"/>
              <w:jc w:val="center"/>
            </w:pPr>
            <w:r>
              <w:t>10.</w:t>
            </w:r>
          </w:p>
        </w:tc>
        <w:tc>
          <w:tcPr>
            <w:tcW w:w="3005" w:type="dxa"/>
          </w:tcPr>
          <w:p w:rsidR="001950A1" w:rsidRDefault="001950A1">
            <w:pPr>
              <w:pStyle w:val="ConsPlusNormal"/>
            </w:pPr>
            <w:r>
              <w:t>Реконструктивно-пластические операции на тонкой и толстой кишке у новорожденных, в том числе лапароскопические</w:t>
            </w:r>
          </w:p>
        </w:tc>
        <w:tc>
          <w:tcPr>
            <w:tcW w:w="1077" w:type="dxa"/>
          </w:tcPr>
          <w:p w:rsidR="001950A1" w:rsidRDefault="001950A1">
            <w:pPr>
              <w:pStyle w:val="ConsPlusNormal"/>
            </w:pPr>
            <w:r>
              <w:t>Q41,</w:t>
            </w:r>
          </w:p>
          <w:p w:rsidR="001950A1" w:rsidRDefault="001950A1">
            <w:pPr>
              <w:pStyle w:val="ConsPlusNormal"/>
            </w:pPr>
            <w:r>
              <w:t>Q42</w:t>
            </w:r>
          </w:p>
        </w:tc>
        <w:tc>
          <w:tcPr>
            <w:tcW w:w="3118" w:type="dxa"/>
          </w:tcPr>
          <w:p w:rsidR="001950A1" w:rsidRDefault="001950A1">
            <w:pPr>
              <w:pStyle w:val="ConsPlusNormal"/>
            </w:pPr>
            <w:r>
              <w:t>врожденная атрезия и стеноз тонкого кишечника;</w:t>
            </w:r>
          </w:p>
          <w:p w:rsidR="001950A1" w:rsidRDefault="001950A1">
            <w:pPr>
              <w:pStyle w:val="ConsPlusNormal"/>
            </w:pPr>
            <w:r>
              <w:t>врожденная атрезия и стеноз толстого кишечника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межкишечный анастомоз (бок-в-бок или конец-в-конец или конец-в-бок), в том числе с лапароскопической ассистенцией</w:t>
            </w:r>
          </w:p>
        </w:tc>
        <w:tc>
          <w:tcPr>
            <w:tcW w:w="1474" w:type="dxa"/>
            <w:vMerge w:val="restart"/>
          </w:tcPr>
          <w:p w:rsidR="001950A1" w:rsidRDefault="001950A1">
            <w:pPr>
              <w:pStyle w:val="ConsPlusNormal"/>
              <w:jc w:val="center"/>
            </w:pPr>
            <w:r>
              <w:t>482376,00</w:t>
            </w:r>
          </w:p>
        </w:tc>
      </w:tr>
      <w:tr w:rsidR="001950A1">
        <w:tc>
          <w:tcPr>
            <w:tcW w:w="624" w:type="dxa"/>
          </w:tcPr>
          <w:p w:rsidR="001950A1" w:rsidRDefault="001950A1">
            <w:pPr>
              <w:pStyle w:val="ConsPlusNormal"/>
              <w:jc w:val="center"/>
            </w:pPr>
            <w:r>
              <w:t>4.</w:t>
            </w:r>
          </w:p>
        </w:tc>
        <w:tc>
          <w:tcPr>
            <w:tcW w:w="737" w:type="dxa"/>
            <w:vMerge/>
          </w:tcPr>
          <w:p w:rsidR="001950A1" w:rsidRDefault="001950A1">
            <w:pPr>
              <w:pStyle w:val="ConsPlusNormal"/>
              <w:jc w:val="center"/>
            </w:pPr>
          </w:p>
        </w:tc>
        <w:tc>
          <w:tcPr>
            <w:tcW w:w="3005" w:type="dxa"/>
            <w:vMerge w:val="restart"/>
          </w:tcPr>
          <w:p w:rsidR="001950A1" w:rsidRDefault="001950A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077" w:type="dxa"/>
            <w:vMerge w:val="restart"/>
          </w:tcPr>
          <w:p w:rsidR="001950A1" w:rsidRDefault="001950A1">
            <w:pPr>
              <w:pStyle w:val="ConsPlusNormal"/>
            </w:pPr>
            <w:r>
              <w:t>Q79.0, Q79.2, Q79.3</w:t>
            </w:r>
          </w:p>
        </w:tc>
        <w:tc>
          <w:tcPr>
            <w:tcW w:w="3118" w:type="dxa"/>
            <w:vMerge w:val="restart"/>
          </w:tcPr>
          <w:p w:rsidR="001950A1" w:rsidRDefault="001950A1">
            <w:pPr>
              <w:pStyle w:val="ConsPlusNormal"/>
            </w:pPr>
            <w:r>
              <w:t>врожденная диафрагмальная грыжа;</w:t>
            </w:r>
          </w:p>
          <w:p w:rsidR="001950A1" w:rsidRDefault="001950A1">
            <w:pPr>
              <w:pStyle w:val="ConsPlusNormal"/>
            </w:pPr>
            <w:r>
              <w:t>омфалоцеле;</w:t>
            </w:r>
          </w:p>
          <w:p w:rsidR="001950A1" w:rsidRDefault="001950A1">
            <w:pPr>
              <w:pStyle w:val="ConsPlusNormal"/>
            </w:pPr>
            <w:r>
              <w:t>гастрошизис</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пластика диафрагмы, в том числе торакоскопическая, с применением синтетических материалов;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пластика передней брюшной стенки, в том числе с применением синтетических материалов, включая этапные операции;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первичная радикальная циркулярная пластика передней брюшной стенки, в том числе этапная</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Нейрохирургия</w:t>
            </w:r>
          </w:p>
        </w:tc>
      </w:tr>
      <w:tr w:rsidR="001950A1">
        <w:tc>
          <w:tcPr>
            <w:tcW w:w="624" w:type="dxa"/>
          </w:tcPr>
          <w:p w:rsidR="001950A1" w:rsidRDefault="001950A1">
            <w:pPr>
              <w:pStyle w:val="ConsPlusNormal"/>
              <w:jc w:val="center"/>
            </w:pPr>
            <w:r>
              <w:t>5.</w:t>
            </w:r>
          </w:p>
        </w:tc>
        <w:tc>
          <w:tcPr>
            <w:tcW w:w="737" w:type="dxa"/>
            <w:vMerge w:val="restart"/>
          </w:tcPr>
          <w:p w:rsidR="001950A1" w:rsidRDefault="001950A1">
            <w:pPr>
              <w:pStyle w:val="ConsPlusNormal"/>
              <w:jc w:val="center"/>
            </w:pPr>
            <w:r>
              <w:t>14.</w:t>
            </w:r>
          </w:p>
        </w:tc>
        <w:tc>
          <w:tcPr>
            <w:tcW w:w="3005" w:type="dxa"/>
            <w:vMerge w:val="restart"/>
          </w:tcPr>
          <w:p w:rsidR="001950A1" w:rsidRDefault="001950A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Pr>
          <w:p w:rsidR="001950A1" w:rsidRPr="003D10AF" w:rsidRDefault="001950A1">
            <w:pPr>
              <w:pStyle w:val="ConsPlusNormal"/>
              <w:rPr>
                <w:lang w:val="en-US"/>
              </w:rPr>
            </w:pPr>
            <w:r w:rsidRPr="003D10AF">
              <w:rPr>
                <w:lang w:val="en-US"/>
              </w:rPr>
              <w:t>C71.0, C71.1, C71.2, C71.3, C71.4, C79.3, D33.0, D43.0, C71.8, Q85.0</w:t>
            </w:r>
          </w:p>
        </w:tc>
        <w:tc>
          <w:tcPr>
            <w:tcW w:w="3118" w:type="dxa"/>
          </w:tcPr>
          <w:p w:rsidR="001950A1" w:rsidRDefault="001950A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val="restart"/>
          </w:tcPr>
          <w:p w:rsidR="001950A1" w:rsidRDefault="001950A1">
            <w:pPr>
              <w:pStyle w:val="ConsPlusNormal"/>
              <w:jc w:val="center"/>
            </w:pPr>
            <w:r>
              <w:t>398222,00</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C71.5, C79.3, D33.0, D43.0, Q85.0</w:t>
            </w:r>
          </w:p>
        </w:tc>
        <w:tc>
          <w:tcPr>
            <w:tcW w:w="3118" w:type="dxa"/>
          </w:tcPr>
          <w:p w:rsidR="001950A1" w:rsidRDefault="001950A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нейрофизиологического мониторинга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C71.6, C71.7, C79.3, D33.1, D18.0, D43.1, Q85.0</w:t>
            </w:r>
          </w:p>
        </w:tc>
        <w:tc>
          <w:tcPr>
            <w:tcW w:w="3118" w:type="dxa"/>
          </w:tcPr>
          <w:p w:rsidR="001950A1" w:rsidRDefault="001950A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с применением нейрофизиологического мониторинга</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lastRenderedPageBreak/>
              <w:t>6.</w:t>
            </w: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1950A1" w:rsidRDefault="001950A1">
            <w:pPr>
              <w:pStyle w:val="ConsPlusNormal"/>
            </w:pPr>
            <w:r>
              <w:t>имплантация временных электродов для нейростимуляции спинного мозга и периферических нервов</w:t>
            </w:r>
          </w:p>
        </w:tc>
        <w:tc>
          <w:tcPr>
            <w:tcW w:w="1077" w:type="dxa"/>
          </w:tcPr>
          <w:p w:rsidR="001950A1" w:rsidRDefault="001950A1">
            <w:pPr>
              <w:pStyle w:val="ConsPlusNormal"/>
            </w:pPr>
            <w:r>
              <w:t>G95.1, G95.2, G95.8, G95.9, M50, M51.0 - M51.3, M51.8, M51.9</w:t>
            </w:r>
          </w:p>
        </w:tc>
        <w:tc>
          <w:tcPr>
            <w:tcW w:w="3118" w:type="dxa"/>
          </w:tcPr>
          <w:p w:rsidR="001950A1" w:rsidRDefault="001950A1">
            <w:pPr>
              <w:pStyle w:val="ConsPlusNormal"/>
            </w:pPr>
            <w:r>
              <w:t>поражения межпозвоночных дисков шейных и грудных отделов с миелопатией, радикуло- и нейропатией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G95.1, G95.2, G95.8, G95.9, B67,</w:t>
            </w:r>
          </w:p>
          <w:p w:rsidR="001950A1" w:rsidRDefault="001950A1">
            <w:pPr>
              <w:pStyle w:val="ConsPlusNormal"/>
            </w:pPr>
            <w:r>
              <w:t>D16, D18,</w:t>
            </w:r>
          </w:p>
          <w:p w:rsidR="001950A1" w:rsidRDefault="001950A1">
            <w:pPr>
              <w:pStyle w:val="ConsPlusNormal"/>
            </w:pPr>
            <w:r>
              <w:t>M88</w:t>
            </w:r>
          </w:p>
        </w:tc>
        <w:tc>
          <w:tcPr>
            <w:tcW w:w="3118" w:type="dxa"/>
          </w:tcPr>
          <w:p w:rsidR="001950A1" w:rsidRDefault="001950A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 xml:space="preserve">G95.1, G95.2, G95.8, G95.9, M42, M43, M45, M46, </w:t>
            </w:r>
            <w:r w:rsidRPr="003D10AF">
              <w:rPr>
                <w:lang w:val="en-US"/>
              </w:rPr>
              <w:lastRenderedPageBreak/>
              <w:t>M48, M50, M51, M53, M92, M93, M95, G95.1, G95.2, G95.8, G95.9, Q76.2</w:t>
            </w:r>
          </w:p>
        </w:tc>
        <w:tc>
          <w:tcPr>
            <w:tcW w:w="3118" w:type="dxa"/>
          </w:tcPr>
          <w:p w:rsidR="001950A1" w:rsidRDefault="001950A1">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w:t>
            </w:r>
            <w:r>
              <w:lastRenderedPageBreak/>
              <w:t>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r>
              <w:lastRenderedPageBreak/>
              <w:t>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val="restart"/>
          </w:tcPr>
          <w:p w:rsidR="001950A1" w:rsidRDefault="001950A1">
            <w:pPr>
              <w:pStyle w:val="ConsPlusNormal"/>
            </w:pPr>
          </w:p>
        </w:tc>
        <w:tc>
          <w:tcPr>
            <w:tcW w:w="3118" w:type="dxa"/>
            <w:vMerge w:val="restart"/>
          </w:tcPr>
          <w:p w:rsidR="001950A1" w:rsidRDefault="001950A1">
            <w:pPr>
              <w:pStyle w:val="ConsPlusNormal"/>
            </w:pPr>
          </w:p>
        </w:tc>
        <w:tc>
          <w:tcPr>
            <w:tcW w:w="2154" w:type="dxa"/>
            <w:vMerge w:val="restart"/>
          </w:tcPr>
          <w:p w:rsidR="001950A1" w:rsidRDefault="001950A1">
            <w:pPr>
              <w:pStyle w:val="ConsPlusNormal"/>
            </w:pPr>
          </w:p>
        </w:tc>
        <w:tc>
          <w:tcPr>
            <w:tcW w:w="3288" w:type="dxa"/>
            <w:vMerge w:val="restart"/>
          </w:tcPr>
          <w:p w:rsidR="001950A1" w:rsidRDefault="001950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vMerge/>
          </w:tcPr>
          <w:p w:rsidR="001950A1" w:rsidRDefault="001950A1">
            <w:pPr>
              <w:pStyle w:val="ConsPlusNormal"/>
            </w:pP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 xml:space="preserve">G95.1, G95.2, </w:t>
            </w:r>
            <w:r w:rsidRPr="003D10AF">
              <w:rPr>
                <w:lang w:val="en-US"/>
              </w:rPr>
              <w:lastRenderedPageBreak/>
              <w:t>G95.8, G95.9, A18.0, S12.0, S12.1, S13,</w:t>
            </w:r>
          </w:p>
          <w:p w:rsidR="001950A1" w:rsidRPr="003D10AF" w:rsidRDefault="001950A1">
            <w:pPr>
              <w:pStyle w:val="ConsPlusNormal"/>
              <w:rPr>
                <w:lang w:val="en-US"/>
              </w:rPr>
            </w:pPr>
            <w:r w:rsidRPr="003D10AF">
              <w:rPr>
                <w:lang w:val="en-US"/>
              </w:rPr>
              <w:t>S14,</w:t>
            </w:r>
          </w:p>
          <w:p w:rsidR="001950A1" w:rsidRPr="003D10AF" w:rsidRDefault="001950A1">
            <w:pPr>
              <w:pStyle w:val="ConsPlusNormal"/>
              <w:rPr>
                <w:lang w:val="en-US"/>
              </w:rPr>
            </w:pPr>
            <w:r w:rsidRPr="003D10AF">
              <w:rPr>
                <w:lang w:val="en-US"/>
              </w:rPr>
              <w:t>S19, S22.0, S22.1, S23,</w:t>
            </w:r>
          </w:p>
          <w:p w:rsidR="001950A1" w:rsidRPr="003D10AF" w:rsidRDefault="001950A1">
            <w:pPr>
              <w:pStyle w:val="ConsPlusNormal"/>
              <w:rPr>
                <w:lang w:val="en-US"/>
              </w:rPr>
            </w:pPr>
            <w:r w:rsidRPr="003D10AF">
              <w:rPr>
                <w:lang w:val="en-US"/>
              </w:rPr>
              <w:t>S24, S32.0, S32.1, S33,</w:t>
            </w:r>
          </w:p>
          <w:p w:rsidR="001950A1" w:rsidRPr="003D10AF" w:rsidRDefault="001950A1">
            <w:pPr>
              <w:pStyle w:val="ConsPlusNormal"/>
              <w:rPr>
                <w:lang w:val="en-US"/>
              </w:rPr>
            </w:pPr>
            <w:r w:rsidRPr="003D10AF">
              <w:rPr>
                <w:lang w:val="en-US"/>
              </w:rPr>
              <w:t>S34,</w:t>
            </w:r>
          </w:p>
          <w:p w:rsidR="001950A1" w:rsidRPr="003D10AF" w:rsidRDefault="001950A1">
            <w:pPr>
              <w:pStyle w:val="ConsPlusNormal"/>
              <w:rPr>
                <w:lang w:val="en-US"/>
              </w:rPr>
            </w:pPr>
            <w:r w:rsidRPr="003D10AF">
              <w:rPr>
                <w:lang w:val="en-US"/>
              </w:rPr>
              <w:t>T08,</w:t>
            </w:r>
          </w:p>
          <w:p w:rsidR="001950A1" w:rsidRPr="003D10AF" w:rsidRDefault="001950A1">
            <w:pPr>
              <w:pStyle w:val="ConsPlusNormal"/>
              <w:rPr>
                <w:lang w:val="en-US"/>
              </w:rPr>
            </w:pPr>
            <w:r w:rsidRPr="003D10AF">
              <w:rPr>
                <w:lang w:val="en-US"/>
              </w:rPr>
              <w:t>T09,</w:t>
            </w:r>
          </w:p>
          <w:p w:rsidR="001950A1" w:rsidRPr="003D10AF" w:rsidRDefault="001950A1">
            <w:pPr>
              <w:pStyle w:val="ConsPlusNormal"/>
              <w:rPr>
                <w:lang w:val="en-US"/>
              </w:rPr>
            </w:pPr>
            <w:r w:rsidRPr="003D10AF">
              <w:rPr>
                <w:lang w:val="en-US"/>
              </w:rPr>
              <w:t>T85,</w:t>
            </w:r>
          </w:p>
          <w:p w:rsidR="001950A1" w:rsidRPr="003D10AF" w:rsidRDefault="001950A1">
            <w:pPr>
              <w:pStyle w:val="ConsPlusNormal"/>
              <w:rPr>
                <w:lang w:val="en-US"/>
              </w:rPr>
            </w:pPr>
            <w:r w:rsidRPr="003D10AF">
              <w:rPr>
                <w:lang w:val="en-US"/>
              </w:rPr>
              <w:t>T91, M80,</w:t>
            </w:r>
          </w:p>
          <w:p w:rsidR="001950A1" w:rsidRPr="003D10AF" w:rsidRDefault="001950A1">
            <w:pPr>
              <w:pStyle w:val="ConsPlusNormal"/>
              <w:rPr>
                <w:lang w:val="en-US"/>
              </w:rPr>
            </w:pPr>
            <w:r w:rsidRPr="003D10AF">
              <w:rPr>
                <w:lang w:val="en-US"/>
              </w:rPr>
              <w:t xml:space="preserve">M81, M82, M86, M85, M87, M96, M99, Q67, Q76.0, Q76.1, Q76.4, </w:t>
            </w:r>
            <w:r w:rsidRPr="003D10AF">
              <w:rPr>
                <w:lang w:val="en-US"/>
              </w:rPr>
              <w:lastRenderedPageBreak/>
              <w:t>Q77, Q76.3</w:t>
            </w:r>
          </w:p>
        </w:tc>
        <w:tc>
          <w:tcPr>
            <w:tcW w:w="3118" w:type="dxa"/>
          </w:tcPr>
          <w:p w:rsidR="001950A1" w:rsidRDefault="001950A1">
            <w:pPr>
              <w:pStyle w:val="ConsPlusNormal"/>
            </w:pPr>
            <w:r>
              <w:lastRenderedPageBreak/>
              <w:t xml:space="preserve">переломы позвонков, повреждения (разрыв) </w:t>
            </w:r>
            <w: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декомпрессивно - стабилизирующее </w:t>
            </w:r>
            <w:r>
              <w:lastRenderedPageBreak/>
              <w:t>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1950A1" w:rsidRDefault="001950A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lastRenderedPageBreak/>
              <w:t>7.</w:t>
            </w:r>
          </w:p>
        </w:tc>
        <w:tc>
          <w:tcPr>
            <w:tcW w:w="737" w:type="dxa"/>
          </w:tcPr>
          <w:p w:rsidR="001950A1" w:rsidRDefault="001950A1">
            <w:pPr>
              <w:pStyle w:val="ConsPlusNormal"/>
              <w:jc w:val="center"/>
            </w:pPr>
            <w:r>
              <w:t>15.</w:t>
            </w:r>
          </w:p>
        </w:tc>
        <w:tc>
          <w:tcPr>
            <w:tcW w:w="3005" w:type="dxa"/>
          </w:tcPr>
          <w:p w:rsidR="001950A1" w:rsidRDefault="001950A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rsidR="001950A1" w:rsidRDefault="001950A1">
            <w:pPr>
              <w:pStyle w:val="ConsPlusNormal"/>
            </w:pPr>
            <w:r>
              <w:t>I67.1</w:t>
            </w:r>
          </w:p>
        </w:tc>
        <w:tc>
          <w:tcPr>
            <w:tcW w:w="3118" w:type="dxa"/>
          </w:tcPr>
          <w:p w:rsidR="001950A1" w:rsidRDefault="001950A1">
            <w:pPr>
              <w:pStyle w:val="ConsPlusNormal"/>
            </w:pPr>
            <w:r>
              <w:t>артериальная аневризма головного мозга вне стадии разрыва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tcPr>
          <w:p w:rsidR="001950A1" w:rsidRDefault="001950A1">
            <w:pPr>
              <w:pStyle w:val="ConsPlusNormal"/>
              <w:jc w:val="center"/>
            </w:pPr>
            <w:r>
              <w:t>532077,00</w:t>
            </w:r>
          </w:p>
        </w:tc>
      </w:tr>
      <w:tr w:rsidR="001950A1">
        <w:tc>
          <w:tcPr>
            <w:tcW w:w="624" w:type="dxa"/>
          </w:tcPr>
          <w:p w:rsidR="001950A1" w:rsidRDefault="001950A1">
            <w:pPr>
              <w:pStyle w:val="ConsPlusNormal"/>
              <w:jc w:val="center"/>
            </w:pPr>
            <w:r>
              <w:t>8.</w:t>
            </w:r>
          </w:p>
        </w:tc>
        <w:tc>
          <w:tcPr>
            <w:tcW w:w="737" w:type="dxa"/>
          </w:tcPr>
          <w:p w:rsidR="001950A1" w:rsidRDefault="001950A1">
            <w:pPr>
              <w:pStyle w:val="ConsPlusNormal"/>
              <w:jc w:val="center"/>
            </w:pPr>
            <w:r>
              <w:t>18.</w:t>
            </w:r>
          </w:p>
        </w:tc>
        <w:tc>
          <w:tcPr>
            <w:tcW w:w="3005" w:type="dxa"/>
          </w:tcPr>
          <w:p w:rsidR="001950A1" w:rsidRDefault="001950A1">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w:t>
            </w:r>
            <w:r>
              <w:lastRenderedPageBreak/>
              <w:t>спинного мозга, богатокровоснабжаемых опухолях головы и головного мозга</w:t>
            </w:r>
          </w:p>
        </w:tc>
        <w:tc>
          <w:tcPr>
            <w:tcW w:w="1077" w:type="dxa"/>
          </w:tcPr>
          <w:p w:rsidR="001950A1" w:rsidRDefault="001950A1">
            <w:pPr>
              <w:pStyle w:val="ConsPlusNormal"/>
            </w:pPr>
            <w:r>
              <w:lastRenderedPageBreak/>
              <w:t>I67.1</w:t>
            </w:r>
          </w:p>
        </w:tc>
        <w:tc>
          <w:tcPr>
            <w:tcW w:w="3118" w:type="dxa"/>
          </w:tcPr>
          <w:p w:rsidR="001950A1" w:rsidRDefault="001950A1">
            <w:pPr>
              <w:pStyle w:val="ConsPlusNormal"/>
            </w:pPr>
            <w:r>
              <w:t>артериальная аневризма головного мозга вне стадии разрыва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tcPr>
          <w:p w:rsidR="001950A1" w:rsidRDefault="001950A1">
            <w:pPr>
              <w:pStyle w:val="ConsPlusNormal"/>
              <w:jc w:val="center"/>
            </w:pPr>
            <w:r>
              <w:t>1369466,00</w:t>
            </w:r>
          </w:p>
        </w:tc>
      </w:tr>
      <w:tr w:rsidR="001950A1">
        <w:tc>
          <w:tcPr>
            <w:tcW w:w="624" w:type="dxa"/>
          </w:tcPr>
          <w:p w:rsidR="001950A1" w:rsidRDefault="001950A1">
            <w:pPr>
              <w:pStyle w:val="ConsPlusNormal"/>
              <w:jc w:val="center"/>
            </w:pPr>
            <w:r>
              <w:t>9.</w:t>
            </w:r>
          </w:p>
        </w:tc>
        <w:tc>
          <w:tcPr>
            <w:tcW w:w="737" w:type="dxa"/>
          </w:tcPr>
          <w:p w:rsidR="001950A1" w:rsidRDefault="001950A1">
            <w:pPr>
              <w:pStyle w:val="ConsPlusNormal"/>
              <w:jc w:val="center"/>
            </w:pPr>
            <w:r>
              <w:t>19.</w:t>
            </w:r>
          </w:p>
        </w:tc>
        <w:tc>
          <w:tcPr>
            <w:tcW w:w="3005" w:type="dxa"/>
          </w:tcPr>
          <w:p w:rsidR="001950A1" w:rsidRDefault="001950A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077" w:type="dxa"/>
          </w:tcPr>
          <w:p w:rsidR="001950A1" w:rsidRDefault="001950A1">
            <w:pPr>
              <w:pStyle w:val="ConsPlusNormal"/>
            </w:pPr>
            <w:r>
              <w:t>G20, G21, G24, G25.0, G25.2, G80, G95.0, G95.1, G95.8</w:t>
            </w:r>
          </w:p>
        </w:tc>
        <w:tc>
          <w:tcPr>
            <w:tcW w:w="3118" w:type="dxa"/>
          </w:tcPr>
          <w:p w:rsidR="001950A1" w:rsidRDefault="001950A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474" w:type="dxa"/>
          </w:tcPr>
          <w:p w:rsidR="001950A1" w:rsidRDefault="001950A1">
            <w:pPr>
              <w:pStyle w:val="ConsPlusNormal"/>
              <w:jc w:val="center"/>
            </w:pPr>
            <w:r>
              <w:t>1861940,00</w:t>
            </w: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E75.2, G09, G24,</w:t>
            </w:r>
          </w:p>
          <w:p w:rsidR="001950A1" w:rsidRPr="003D10AF" w:rsidRDefault="001950A1">
            <w:pPr>
              <w:pStyle w:val="ConsPlusNormal"/>
              <w:rPr>
                <w:lang w:val="en-US"/>
              </w:rPr>
            </w:pPr>
            <w:r w:rsidRPr="003D10AF">
              <w:rPr>
                <w:lang w:val="en-US"/>
              </w:rPr>
              <w:t xml:space="preserve">G35 - G37, G80, G81.1, G82.1, G82.4, G95.0, G95.1, G95.8, I69.0 - I69.8, </w:t>
            </w:r>
            <w:r w:rsidRPr="003D10AF">
              <w:rPr>
                <w:lang w:val="en-US"/>
              </w:rPr>
              <w:lastRenderedPageBreak/>
              <w:t>M53.3, M54, M96, T88.8, T90.5, T91.3</w:t>
            </w:r>
          </w:p>
        </w:tc>
        <w:tc>
          <w:tcPr>
            <w:tcW w:w="3118" w:type="dxa"/>
          </w:tcPr>
          <w:p w:rsidR="001950A1" w:rsidRDefault="001950A1">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w:t>
            </w:r>
            <w:r>
              <w:lastRenderedPageBreak/>
              <w:t>болезни, инфекционные болезни, последствия медицинских вмешательств и процедур)</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1950A1" w:rsidRDefault="001950A1">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G31.8, G40.1 - G40.4, Q04.3, Q04.8</w:t>
            </w:r>
          </w:p>
        </w:tc>
        <w:tc>
          <w:tcPr>
            <w:tcW w:w="3118" w:type="dxa"/>
          </w:tcPr>
          <w:p w:rsidR="001950A1" w:rsidRDefault="001950A1">
            <w:pPr>
              <w:pStyle w:val="ConsPlusNormal"/>
            </w:pPr>
            <w:r>
              <w:t>симптоматическая эпилепсия (резистентная к лечению лекарственными препаратами)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M50, M51.0 - M51.3, M51.8 - M51.9</w:t>
            </w:r>
          </w:p>
        </w:tc>
        <w:tc>
          <w:tcPr>
            <w:tcW w:w="3118" w:type="dxa"/>
          </w:tcPr>
          <w:p w:rsidR="001950A1" w:rsidRDefault="001950A1">
            <w:pPr>
              <w:pStyle w:val="ConsPlusNormal"/>
            </w:pPr>
            <w:r>
              <w:t>поражения межпозвоночных дисков шейных и грудных отделов с миелопатией, радикуло- и нейропатией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Pr="003D10AF" w:rsidRDefault="001950A1">
            <w:pPr>
              <w:pStyle w:val="ConsPlusNormal"/>
              <w:rPr>
                <w:lang w:val="en-US"/>
              </w:rPr>
            </w:pPr>
            <w:r w:rsidRPr="003D10AF">
              <w:rPr>
                <w:lang w:val="en-US"/>
              </w:rPr>
              <w:t xml:space="preserve">G50 - G53, G54.0 - G54.4, G54.6, G54.8, G54.9, G56, </w:t>
            </w:r>
            <w:r w:rsidRPr="003D10AF">
              <w:rPr>
                <w:lang w:val="en-US"/>
              </w:rPr>
              <w:lastRenderedPageBreak/>
              <w:t>G57, T14.4, T91,</w:t>
            </w:r>
          </w:p>
          <w:p w:rsidR="001950A1" w:rsidRDefault="001950A1">
            <w:pPr>
              <w:pStyle w:val="ConsPlusNormal"/>
            </w:pPr>
            <w:r>
              <w:t>T92,</w:t>
            </w:r>
          </w:p>
          <w:p w:rsidR="001950A1" w:rsidRDefault="001950A1">
            <w:pPr>
              <w:pStyle w:val="ConsPlusNormal"/>
            </w:pPr>
            <w:r>
              <w:t>T93</w:t>
            </w:r>
          </w:p>
        </w:tc>
        <w:tc>
          <w:tcPr>
            <w:tcW w:w="3118" w:type="dxa"/>
          </w:tcPr>
          <w:p w:rsidR="001950A1" w:rsidRDefault="001950A1">
            <w:pPr>
              <w:pStyle w:val="ConsPlusNormal"/>
            </w:pPr>
            <w:r>
              <w:lastRenderedPageBreak/>
              <w:t>поражения плечевого сплетения и шейных корешков, синдром фантома конечности с болью, невропатией или радикулопатией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G56, G57, T14.4, T91,</w:t>
            </w:r>
          </w:p>
          <w:p w:rsidR="001950A1" w:rsidRDefault="001950A1">
            <w:pPr>
              <w:pStyle w:val="ConsPlusNormal"/>
            </w:pPr>
            <w:r>
              <w:t>T92,</w:t>
            </w:r>
          </w:p>
          <w:p w:rsidR="001950A1" w:rsidRDefault="001950A1">
            <w:pPr>
              <w:pStyle w:val="ConsPlusNormal"/>
            </w:pPr>
            <w:r>
              <w:t>T93</w:t>
            </w:r>
          </w:p>
        </w:tc>
        <w:tc>
          <w:tcPr>
            <w:tcW w:w="3118" w:type="dxa"/>
          </w:tcPr>
          <w:p w:rsidR="001950A1" w:rsidRDefault="001950A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Онкология</w:t>
            </w:r>
          </w:p>
        </w:tc>
      </w:tr>
      <w:tr w:rsidR="001950A1">
        <w:tc>
          <w:tcPr>
            <w:tcW w:w="624" w:type="dxa"/>
          </w:tcPr>
          <w:p w:rsidR="001950A1" w:rsidRDefault="001950A1">
            <w:pPr>
              <w:pStyle w:val="ConsPlusNormal"/>
              <w:jc w:val="center"/>
            </w:pPr>
            <w:r>
              <w:t>10.</w:t>
            </w:r>
          </w:p>
        </w:tc>
        <w:tc>
          <w:tcPr>
            <w:tcW w:w="737" w:type="dxa"/>
          </w:tcPr>
          <w:p w:rsidR="001950A1" w:rsidRDefault="001950A1">
            <w:pPr>
              <w:pStyle w:val="ConsPlusNormal"/>
              <w:jc w:val="center"/>
            </w:pPr>
            <w:r>
              <w:t>21.</w:t>
            </w:r>
          </w:p>
        </w:tc>
        <w:tc>
          <w:tcPr>
            <w:tcW w:w="3005" w:type="dxa"/>
          </w:tcPr>
          <w:p w:rsidR="001950A1" w:rsidRDefault="001950A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77" w:type="dxa"/>
          </w:tcPr>
          <w:p w:rsidR="001950A1" w:rsidRDefault="001950A1">
            <w:pPr>
              <w:pStyle w:val="ConsPlusNormal"/>
            </w:pPr>
            <w:r>
              <w:t>C00,</w:t>
            </w:r>
          </w:p>
          <w:p w:rsidR="001950A1" w:rsidRDefault="001950A1">
            <w:pPr>
              <w:pStyle w:val="ConsPlusNormal"/>
            </w:pPr>
            <w:r>
              <w:t>C01,</w:t>
            </w:r>
          </w:p>
          <w:p w:rsidR="001950A1" w:rsidRDefault="001950A1">
            <w:pPr>
              <w:pStyle w:val="ConsPlusNormal"/>
            </w:pPr>
            <w:r>
              <w:t>C02,</w:t>
            </w:r>
          </w:p>
          <w:p w:rsidR="001950A1" w:rsidRDefault="001950A1">
            <w:pPr>
              <w:pStyle w:val="ConsPlusNormal"/>
            </w:pPr>
            <w:r>
              <w:t xml:space="preserve">C04 - C06, C09.0, C09.1, C09.8, C09.9, C10.0, C10.1, C10.2, C10.3, C10.4, C11.0, C11.1, C11.2, C11.3, </w:t>
            </w:r>
            <w:r>
              <w:lastRenderedPageBreak/>
              <w:t>C11.8, C11.9, C12, C13.0, C13.1, C13.2, C13.8, C13.9, C14.0, C14.2, C15.0, C30.0, C31.0, C31.1, C31.2, C31.3, C31.8, C31.9, C32,</w:t>
            </w:r>
          </w:p>
          <w:p w:rsidR="001950A1" w:rsidRDefault="001950A1">
            <w:pPr>
              <w:pStyle w:val="ConsPlusNormal"/>
            </w:pPr>
            <w:r>
              <w:t>C43,</w:t>
            </w:r>
          </w:p>
          <w:p w:rsidR="001950A1" w:rsidRDefault="001950A1">
            <w:pPr>
              <w:pStyle w:val="ConsPlusNormal"/>
            </w:pPr>
            <w:r>
              <w:t>C44,</w:t>
            </w:r>
          </w:p>
          <w:p w:rsidR="001950A1" w:rsidRDefault="001950A1">
            <w:pPr>
              <w:pStyle w:val="ConsPlusNormal"/>
            </w:pPr>
            <w:r>
              <w:t>C69,</w:t>
            </w:r>
          </w:p>
          <w:p w:rsidR="001950A1" w:rsidRDefault="001950A1">
            <w:pPr>
              <w:pStyle w:val="ConsPlusNormal"/>
            </w:pPr>
            <w:r>
              <w:t>C73</w:t>
            </w:r>
          </w:p>
        </w:tc>
        <w:tc>
          <w:tcPr>
            <w:tcW w:w="3118" w:type="dxa"/>
          </w:tcPr>
          <w:p w:rsidR="001950A1" w:rsidRDefault="001950A1">
            <w:pPr>
              <w:pStyle w:val="ConsPlusNormal"/>
            </w:pPr>
            <w:r>
              <w:lastRenderedPageBreak/>
              <w:t>злокачественные новообразования головы и шеи I - III стадии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микроэндоларингеальная резекция гортани с использованием эндовидеотехники;</w:t>
            </w:r>
          </w:p>
          <w:p w:rsidR="001950A1" w:rsidRDefault="001950A1">
            <w:pPr>
              <w:pStyle w:val="ConsPlusNormal"/>
            </w:pPr>
            <w:r>
              <w:t>микроэндоларингеальная резекция видеоэндоскопическая;</w:t>
            </w:r>
          </w:p>
          <w:p w:rsidR="001950A1" w:rsidRDefault="001950A1">
            <w:pPr>
              <w:pStyle w:val="ConsPlusNormal"/>
            </w:pPr>
            <w:r>
              <w:t>нервосберегающая шейная лимфаденэктомия видеоассистированная;</w:t>
            </w:r>
          </w:p>
          <w:p w:rsidR="001950A1" w:rsidRDefault="001950A1">
            <w:pPr>
              <w:pStyle w:val="ConsPlusNormal"/>
            </w:pPr>
            <w:r>
              <w:t>удаление лимфатичес-ких узлов и клетчатки переднего верхнего средостения видеоассистированное;</w:t>
            </w:r>
          </w:p>
          <w:p w:rsidR="001950A1" w:rsidRDefault="001950A1">
            <w:pPr>
              <w:pStyle w:val="ConsPlusNormal"/>
            </w:pPr>
            <w:r>
              <w:t>удаление опухоли придаточных пазух носа видеоассистированное;</w:t>
            </w:r>
          </w:p>
          <w:p w:rsidR="001950A1" w:rsidRDefault="001950A1">
            <w:pPr>
              <w:pStyle w:val="ConsPlusNormal"/>
            </w:pPr>
            <w:r>
              <w:t xml:space="preserve">эндоларингеальная резекция </w:t>
            </w:r>
            <w:r>
              <w:lastRenderedPageBreak/>
              <w:t>видеоэндоскопическая;</w:t>
            </w:r>
          </w:p>
          <w:p w:rsidR="001950A1" w:rsidRDefault="001950A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74" w:type="dxa"/>
            <w:vMerge w:val="restart"/>
          </w:tcPr>
          <w:p w:rsidR="001950A1" w:rsidRDefault="001950A1">
            <w:pPr>
              <w:pStyle w:val="ConsPlusNormal"/>
              <w:jc w:val="center"/>
            </w:pPr>
            <w:r>
              <w:lastRenderedPageBreak/>
              <w:t>373017,00</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C15</w:t>
            </w:r>
          </w:p>
        </w:tc>
        <w:tc>
          <w:tcPr>
            <w:tcW w:w="3118" w:type="dxa"/>
          </w:tcPr>
          <w:p w:rsidR="001950A1" w:rsidRDefault="001950A1">
            <w:pPr>
              <w:pStyle w:val="ConsPlusNormal"/>
            </w:pPr>
            <w:r>
              <w:t>локализованные и местнораспространенные формы злокачественных новообразований пищевода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видеоассистированная одномоментная резекция и пластика пищевода с лимфаденэктомией 2S, 2F, 3F</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C16</w:t>
            </w:r>
          </w:p>
        </w:tc>
        <w:tc>
          <w:tcPr>
            <w:tcW w:w="3118" w:type="dxa"/>
          </w:tcPr>
          <w:p w:rsidR="001950A1" w:rsidRDefault="001950A1">
            <w:pPr>
              <w:pStyle w:val="ConsPlusNormal"/>
            </w:pPr>
            <w:r>
              <w:t xml:space="preserve">начальные и локализованные формы злокачественных </w:t>
            </w:r>
            <w:r>
              <w:lastRenderedPageBreak/>
              <w:t>новообразований желудка</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лапароскопическая парциальная резекция желудка, в том числе с </w:t>
            </w:r>
            <w:r>
              <w:lastRenderedPageBreak/>
              <w:t>исследованием сторожевых лимфатических узлов;</w:t>
            </w:r>
          </w:p>
          <w:p w:rsidR="001950A1" w:rsidRDefault="001950A1">
            <w:pPr>
              <w:pStyle w:val="ConsPlusNormal"/>
            </w:pPr>
            <w:r>
              <w:t>гастрэктомия с применением видеоэндоскопических технологий при злокачественных новообразованиях желудка;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C17</w:t>
            </w:r>
          </w:p>
        </w:tc>
        <w:tc>
          <w:tcPr>
            <w:tcW w:w="3118" w:type="dxa"/>
          </w:tcPr>
          <w:p w:rsidR="001950A1" w:rsidRDefault="001950A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резекция тонкой кишки;</w:t>
            </w:r>
          </w:p>
          <w:p w:rsidR="001950A1" w:rsidRDefault="001950A1">
            <w:pPr>
              <w:pStyle w:val="ConsPlusNormal"/>
            </w:pPr>
            <w:r>
              <w:t>лапароскопическая панкреатодуоденальная резекция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C18.1, C18.2, C18.3, C18.4</w:t>
            </w:r>
          </w:p>
        </w:tc>
        <w:tc>
          <w:tcPr>
            <w:tcW w:w="3118" w:type="dxa"/>
          </w:tcPr>
          <w:p w:rsidR="001950A1" w:rsidRDefault="001950A1">
            <w:pPr>
              <w:pStyle w:val="ConsPlusNormal"/>
            </w:pPr>
            <w:r>
              <w:t>локализованные формы злокачественных новообразований правой половины ободочной кишки;</w:t>
            </w:r>
          </w:p>
          <w:p w:rsidR="001950A1" w:rsidRDefault="001950A1">
            <w:pPr>
              <w:pStyle w:val="ConsPlusNormal"/>
            </w:pPr>
            <w:r>
              <w:t>карциноидные опухоли червеобразного отростка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лапароскопически-ассистированная левосторонняя гемиколэктомия с расширенной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C18.5, C18.6</w:t>
            </w:r>
          </w:p>
        </w:tc>
        <w:tc>
          <w:tcPr>
            <w:tcW w:w="3118" w:type="dxa"/>
          </w:tcPr>
          <w:p w:rsidR="001950A1" w:rsidRDefault="001950A1">
            <w:pPr>
              <w:pStyle w:val="ConsPlusNormal"/>
            </w:pPr>
            <w:r>
              <w:t>локализованные формы злокачественных новообразований левой половины ободочной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лапароскопически-ассистированная резекция сигмовидной кишки с расширенной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C18.7, C19</w:t>
            </w:r>
          </w:p>
        </w:tc>
        <w:tc>
          <w:tcPr>
            <w:tcW w:w="3118" w:type="dxa"/>
          </w:tcPr>
          <w:p w:rsidR="001950A1" w:rsidRDefault="001950A1">
            <w:pPr>
              <w:pStyle w:val="ConsPlusNormal"/>
            </w:pPr>
            <w:r>
              <w:t>локализованные формы злокачественных новообразований сигмовидной кишки и ректосигмоидного отдела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лапароскопически-ассистированная резекция сигмовидной кишки с расширенной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C20,</w:t>
            </w:r>
          </w:p>
          <w:p w:rsidR="001950A1" w:rsidRDefault="001950A1">
            <w:pPr>
              <w:pStyle w:val="ConsPlusNormal"/>
            </w:pPr>
            <w:r>
              <w:t>C21</w:t>
            </w:r>
          </w:p>
        </w:tc>
        <w:tc>
          <w:tcPr>
            <w:tcW w:w="3118" w:type="dxa"/>
          </w:tcPr>
          <w:p w:rsidR="001950A1" w:rsidRDefault="001950A1">
            <w:pPr>
              <w:pStyle w:val="ConsPlusNormal"/>
            </w:pPr>
            <w:r>
              <w:t>ранние формы злокачественных новообразований прямой кишки;</w:t>
            </w:r>
          </w:p>
          <w:p w:rsidR="001950A1" w:rsidRDefault="001950A1">
            <w:pPr>
              <w:pStyle w:val="ConsPlusNormal"/>
            </w:pPr>
            <w:r>
              <w:t>локализованные формы злокачественных новообразований прямой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трансанальная эндоскопическая микрохирургия (ТЕМ);</w:t>
            </w:r>
          </w:p>
          <w:p w:rsidR="001950A1" w:rsidRDefault="001950A1">
            <w:pPr>
              <w:pStyle w:val="ConsPlusNormal"/>
            </w:pPr>
            <w:r>
              <w:t>лапароскопически-ассистированная резекция прямой кишки с расширенной лимфаденэктомией;</w:t>
            </w:r>
          </w:p>
          <w:p w:rsidR="001950A1" w:rsidRDefault="001950A1">
            <w:pPr>
              <w:pStyle w:val="ConsPlusNormal"/>
            </w:pPr>
            <w:r>
              <w:t>лапароскопически-ассистированная резекция прямой кишки с формированием тазового толстокишечного резервуара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C22, C78.7, C24.0</w:t>
            </w:r>
          </w:p>
        </w:tc>
        <w:tc>
          <w:tcPr>
            <w:tcW w:w="3118" w:type="dxa"/>
          </w:tcPr>
          <w:p w:rsidR="001950A1" w:rsidRDefault="001950A1">
            <w:pPr>
              <w:pStyle w:val="ConsPlusNormal"/>
            </w:pPr>
            <w:r>
              <w:t>нерезектабельные злокачественные новообразования печени и внутрипеченочных желчных протоков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внутрипротоковая фотодинамическая терапия под рентгеноскопическим контролем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общего желчного протока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общего желчного протока в пределах слизистого слоя T1</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желчных протоков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1950A1" w:rsidRDefault="001950A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C48.0</w:t>
            </w:r>
          </w:p>
        </w:tc>
        <w:tc>
          <w:tcPr>
            <w:tcW w:w="3118" w:type="dxa"/>
          </w:tcPr>
          <w:p w:rsidR="001950A1" w:rsidRDefault="001950A1">
            <w:pPr>
              <w:pStyle w:val="ConsPlusNormal"/>
            </w:pPr>
            <w:r>
              <w:t>неорганные злокачественные новообразования забрюшинного пространства (первичные и рецидивные)</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видеоэндоскопическое удаление опухоли забрюшинного пространства с пластикой сосудов, или резекцией соседних органов;</w:t>
            </w:r>
          </w:p>
          <w:p w:rsidR="001950A1" w:rsidRDefault="001950A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C50.2, C50.3, C50.9</w:t>
            </w:r>
          </w:p>
        </w:tc>
        <w:tc>
          <w:tcPr>
            <w:tcW w:w="3118" w:type="dxa"/>
          </w:tcPr>
          <w:p w:rsidR="001950A1" w:rsidRDefault="001950A1">
            <w:pPr>
              <w:pStyle w:val="ConsPlusNormal"/>
            </w:pPr>
            <w:r>
              <w:t>злокачественные новообразования молочной железы Iia, Iib, IIIa стадии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радикальная мастэктомия или радикальная резекция с видеоассистированной парастернальной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C64</w:t>
            </w:r>
          </w:p>
        </w:tc>
        <w:tc>
          <w:tcPr>
            <w:tcW w:w="3118" w:type="dxa"/>
          </w:tcPr>
          <w:p w:rsidR="001950A1" w:rsidRDefault="001950A1">
            <w:pPr>
              <w:pStyle w:val="ConsPlusNormal"/>
            </w:pPr>
            <w:r>
              <w:t>локализованные злокачественные новообразования почки (I - IV стадия), нефробластома, в том числе двусторонняя (T1a-T2NxMo-M1)</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нефрадреналэктомия, парааортальная лимфаденэктомия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C66,</w:t>
            </w:r>
          </w:p>
          <w:p w:rsidR="001950A1" w:rsidRDefault="001950A1">
            <w:pPr>
              <w:pStyle w:val="ConsPlusNormal"/>
            </w:pPr>
            <w:r>
              <w:t>C65</w:t>
            </w:r>
          </w:p>
        </w:tc>
        <w:tc>
          <w:tcPr>
            <w:tcW w:w="3118" w:type="dxa"/>
          </w:tcPr>
          <w:p w:rsidR="001950A1" w:rsidRDefault="001950A1">
            <w:pPr>
              <w:pStyle w:val="ConsPlusNormal"/>
            </w:pPr>
            <w:r>
              <w:t>злокачественные новообразования мочеточника, почечной лоханки (I - II стадия) (T1a-T2NxMo)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нефруретероэктомия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C67</w:t>
            </w:r>
          </w:p>
        </w:tc>
        <w:tc>
          <w:tcPr>
            <w:tcW w:w="3118" w:type="dxa"/>
          </w:tcPr>
          <w:p w:rsidR="001950A1" w:rsidRDefault="001950A1">
            <w:pPr>
              <w:pStyle w:val="ConsPlusNormal"/>
            </w:pPr>
            <w:r>
              <w:t>локализованные злокачественные новообразования, саркома мочевого пузыря (I - II стадия) (T1-T2bNxMo)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радикальная цистэктомия с формированием резервуара с использованием видеоэндоскопических технологий;</w:t>
            </w:r>
          </w:p>
          <w:p w:rsidR="001950A1" w:rsidRDefault="001950A1">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C74</w:t>
            </w:r>
          </w:p>
        </w:tc>
        <w:tc>
          <w:tcPr>
            <w:tcW w:w="3118" w:type="dxa"/>
          </w:tcPr>
          <w:p w:rsidR="001950A1" w:rsidRDefault="001950A1">
            <w:pPr>
              <w:pStyle w:val="ConsPlusNormal"/>
            </w:pPr>
            <w:r>
              <w:t xml:space="preserve">злокачественные новообразования </w:t>
            </w:r>
            <w:r>
              <w:lastRenderedPageBreak/>
              <w:t>надпочечника</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лапароскопическая адреналэктомия</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11.</w:t>
            </w:r>
          </w:p>
        </w:tc>
        <w:tc>
          <w:tcPr>
            <w:tcW w:w="737" w:type="dxa"/>
          </w:tcPr>
          <w:p w:rsidR="001950A1" w:rsidRDefault="001950A1">
            <w:pPr>
              <w:pStyle w:val="ConsPlusNormal"/>
              <w:jc w:val="center"/>
            </w:pPr>
            <w:r>
              <w:t>22.</w:t>
            </w:r>
          </w:p>
        </w:tc>
        <w:tc>
          <w:tcPr>
            <w:tcW w:w="3005" w:type="dxa"/>
          </w:tcPr>
          <w:p w:rsidR="001950A1" w:rsidRDefault="001950A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77" w:type="dxa"/>
          </w:tcPr>
          <w:p w:rsidR="001950A1" w:rsidRDefault="001950A1">
            <w:pPr>
              <w:pStyle w:val="ConsPlusNormal"/>
            </w:pPr>
            <w:r>
              <w:t>C00.0, C00.1, C00.2, C00.3, C00.4, C00.5, C00.6, C00.8, C00.9, C01,</w:t>
            </w:r>
          </w:p>
          <w:p w:rsidR="001950A1" w:rsidRDefault="001950A1">
            <w:pPr>
              <w:pStyle w:val="ConsPlusNormal"/>
            </w:pPr>
            <w:r>
              <w:t>C02, C03.1, C03.9, C04.0, C04.1, C04.8, C04.9, C05, C06.0, C06.1,</w:t>
            </w:r>
          </w:p>
        </w:tc>
        <w:tc>
          <w:tcPr>
            <w:tcW w:w="3118" w:type="dxa"/>
          </w:tcPr>
          <w:p w:rsidR="001950A1" w:rsidRDefault="001950A1">
            <w:pPr>
              <w:pStyle w:val="ConsPlusNormal"/>
            </w:pPr>
            <w:r>
              <w:t>опухоли головы и шеи, первичные и рецидивные, метастатические опухоли центральной нервной системы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поднакостничная экзентерация орбиты;</w:t>
            </w:r>
          </w:p>
          <w:p w:rsidR="001950A1" w:rsidRDefault="001950A1">
            <w:pPr>
              <w:pStyle w:val="ConsPlusNormal"/>
            </w:pPr>
            <w:r>
              <w:t>поднакостничная экзентерация орбиты с сохранением век;</w:t>
            </w:r>
          </w:p>
          <w:p w:rsidR="001950A1" w:rsidRDefault="001950A1">
            <w:pPr>
              <w:pStyle w:val="ConsPlusNormal"/>
            </w:pPr>
            <w:r>
              <w:t>орбитосинуальная экзентерация;</w:t>
            </w:r>
          </w:p>
          <w:p w:rsidR="001950A1" w:rsidRDefault="001950A1">
            <w:pPr>
              <w:pStyle w:val="ConsPlusNormal"/>
            </w:pPr>
            <w:r>
              <w:t>удаление опухоли орбиты темпоральным доступом;</w:t>
            </w:r>
          </w:p>
          <w:p w:rsidR="001950A1" w:rsidRDefault="001950A1">
            <w:pPr>
              <w:pStyle w:val="ConsPlusNormal"/>
            </w:pPr>
            <w:r>
              <w:t>удаление опухоли орбиты транзигоматозным доступом;</w:t>
            </w:r>
          </w:p>
          <w:p w:rsidR="001950A1" w:rsidRDefault="001950A1">
            <w:pPr>
              <w:pStyle w:val="ConsPlusNormal"/>
            </w:pPr>
            <w:r>
              <w:t>транскраниальная верхняя орбитотомия;</w:t>
            </w:r>
          </w:p>
          <w:p w:rsidR="001950A1" w:rsidRDefault="001950A1">
            <w:pPr>
              <w:pStyle w:val="ConsPlusNormal"/>
            </w:pPr>
            <w:r>
              <w:t>орбитотомия с ревизией носовых пазух;</w:t>
            </w:r>
          </w:p>
          <w:p w:rsidR="001950A1" w:rsidRDefault="001950A1">
            <w:pPr>
              <w:pStyle w:val="ConsPlusNormal"/>
            </w:pPr>
            <w:r>
              <w:t>органосохраняющее удаление опухоли орбиты;</w:t>
            </w:r>
          </w:p>
          <w:p w:rsidR="001950A1" w:rsidRDefault="001950A1">
            <w:pPr>
              <w:pStyle w:val="ConsPlusNormal"/>
            </w:pPr>
            <w:r>
              <w:t>реконструкция стенок глазницы;</w:t>
            </w:r>
          </w:p>
        </w:tc>
        <w:tc>
          <w:tcPr>
            <w:tcW w:w="1474" w:type="dxa"/>
            <w:vMerge w:val="restart"/>
          </w:tcPr>
          <w:p w:rsidR="001950A1" w:rsidRDefault="001950A1">
            <w:pPr>
              <w:pStyle w:val="ConsPlusNormal"/>
              <w:jc w:val="center"/>
            </w:pPr>
            <w:r>
              <w:t>409187,00</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 xml:space="preserve">C06.2, C06.8, C06.9, C07, C08.0, C08.1, C08.8, C08.9, C09.0, </w:t>
            </w:r>
            <w:r>
              <w:lastRenderedPageBreak/>
              <w:t>C09.1, C09.8, C09.9, C10.0, C10.1, C10.2, C10.3, C10.4, C10.8, C10.9, C11.0, C11.1, C11.2, C11.3, C11.8, C11.9, C12,</w:t>
            </w: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пластика верхнего неба;</w:t>
            </w:r>
          </w:p>
          <w:p w:rsidR="001950A1" w:rsidRDefault="001950A1">
            <w:pPr>
              <w:pStyle w:val="ConsPlusNormal"/>
            </w:pPr>
            <w:r>
              <w:t>глосэктомия с реконструктивно-пластическим компонентом;</w:t>
            </w:r>
          </w:p>
          <w:p w:rsidR="001950A1" w:rsidRDefault="001950A1">
            <w:pPr>
              <w:pStyle w:val="ConsPlusNormal"/>
            </w:pPr>
            <w:r>
              <w:t>фарингэктомия комбинированная с реконструктивно-пластическим компонентом;</w:t>
            </w:r>
          </w:p>
          <w:p w:rsidR="001950A1" w:rsidRDefault="001950A1">
            <w:pPr>
              <w:pStyle w:val="ConsPlusNormal"/>
            </w:pPr>
            <w:r>
              <w:t xml:space="preserve">резекция верхней или нижней </w:t>
            </w:r>
            <w:r>
              <w:lastRenderedPageBreak/>
              <w:t>челюсти с реконструктивно-пластическим компонентом;</w:t>
            </w:r>
          </w:p>
          <w:p w:rsidR="001950A1" w:rsidRDefault="001950A1">
            <w:pPr>
              <w:pStyle w:val="ConsPlusNormal"/>
            </w:pPr>
            <w:r>
              <w:t>резекция черепно-лицевого комплекса с реконструктивно-пластическим компонентом;</w:t>
            </w:r>
          </w:p>
          <w:p w:rsidR="001950A1" w:rsidRDefault="001950A1">
            <w:pPr>
              <w:pStyle w:val="ConsPlusNormal"/>
            </w:pPr>
            <w:r>
              <w:t>паротидэктомия радикальная с реконструктивно-пластическим компонентом;</w:t>
            </w:r>
          </w:p>
          <w:p w:rsidR="001950A1" w:rsidRDefault="001950A1">
            <w:pPr>
              <w:pStyle w:val="ConsPlusNormal"/>
            </w:pPr>
            <w:r>
              <w:t>резекция твердого неба с реконструктивно-пластическим компонентом;</w:t>
            </w:r>
          </w:p>
          <w:p w:rsidR="001950A1" w:rsidRDefault="001950A1">
            <w:pPr>
              <w:pStyle w:val="ConsPlusNormal"/>
            </w:pPr>
            <w:r>
              <w:t>резекция глотки с реконструктивно-пластическим компонентом;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 xml:space="preserve">C13.0, C13.1, C13.2, C13.8, C13.9, C14.0, C14.2, C14.8, C15.0, C30.0, С30.1, C31.0, C31.1, C31.2, </w:t>
            </w:r>
            <w:r>
              <w:lastRenderedPageBreak/>
              <w:t>C31.3, C31.8, C31.9, C32.0, C32.1, C32.2, C32.3, C32.8,</w:t>
            </w: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ларингофарингэктомия с реконструкцией перемещенным лоскутом;</w:t>
            </w:r>
          </w:p>
          <w:p w:rsidR="001950A1" w:rsidRDefault="001950A1">
            <w:pPr>
              <w:pStyle w:val="ConsPlusNormal"/>
            </w:pPr>
            <w:r>
              <w:t>резекция ротоглотки комбинированная с реконструктивно-пластическим компонентом;</w:t>
            </w:r>
          </w:p>
          <w:p w:rsidR="001950A1" w:rsidRDefault="001950A1">
            <w:pPr>
              <w:pStyle w:val="ConsPlusNormal"/>
            </w:pPr>
            <w:r>
              <w:t>резекция дна полости рта комбинированная с микрохирургической пластикой;</w:t>
            </w:r>
          </w:p>
          <w:p w:rsidR="001950A1" w:rsidRDefault="001950A1">
            <w:pPr>
              <w:pStyle w:val="ConsPlusNormal"/>
            </w:pPr>
            <w:r>
              <w:t>ларингофарингоэзофагэктомия с реконструкцией висцеральными лоскутами;</w:t>
            </w:r>
          </w:p>
          <w:p w:rsidR="001950A1" w:rsidRDefault="001950A1">
            <w:pPr>
              <w:pStyle w:val="ConsPlusNormal"/>
            </w:pPr>
            <w:r>
              <w:lastRenderedPageBreak/>
              <w:t>резекция твердого неба с микрохирургической пластикой;</w:t>
            </w:r>
          </w:p>
          <w:p w:rsidR="001950A1" w:rsidRDefault="001950A1">
            <w:pPr>
              <w:pStyle w:val="ConsPlusNormal"/>
            </w:pPr>
            <w:r>
              <w:t>резекция гортани с реконструкцией посредством имплантата или биоинженерной реконструкцией;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C32.9, C33, C43.0 - C43.9, C44.0 - C44.9, C49.0, C69,</w:t>
            </w:r>
          </w:p>
          <w:p w:rsidR="001950A1" w:rsidRDefault="001950A1">
            <w:pPr>
              <w:pStyle w:val="ConsPlusNormal"/>
            </w:pPr>
            <w:r>
              <w:t>C73</w:t>
            </w: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ларингофарингэктомия с биоинженерной реконструкцией;</w:t>
            </w:r>
          </w:p>
          <w:p w:rsidR="001950A1" w:rsidRDefault="001950A1">
            <w:pPr>
              <w:pStyle w:val="ConsPlusNormal"/>
            </w:pPr>
            <w:r>
              <w:t>ларингофарингэктомия с микрососудистой реконструкцией;</w:t>
            </w:r>
          </w:p>
          <w:p w:rsidR="001950A1" w:rsidRDefault="001950A1">
            <w:pPr>
              <w:pStyle w:val="ConsPlusNormal"/>
            </w:pPr>
            <w:r>
              <w:t>резекция нижней челюсти с микрохирургической пластикой;</w:t>
            </w:r>
          </w:p>
          <w:p w:rsidR="001950A1" w:rsidRDefault="001950A1">
            <w:pPr>
              <w:pStyle w:val="ConsPlusNormal"/>
            </w:pPr>
            <w:r>
              <w:t>резекция ротоглотки комбинированная с микрохирургической реконструкцией;</w:t>
            </w:r>
          </w:p>
          <w:p w:rsidR="001950A1" w:rsidRDefault="001950A1">
            <w:pPr>
              <w:pStyle w:val="ConsPlusNormal"/>
            </w:pPr>
            <w:r>
              <w:t>тиреоидэктомия с микрохирургической пластикой;</w:t>
            </w:r>
          </w:p>
          <w:p w:rsidR="001950A1" w:rsidRDefault="001950A1">
            <w:pPr>
              <w:pStyle w:val="ConsPlusNormal"/>
            </w:pPr>
            <w:r>
              <w:t>резекция верхней челюсти с микрохирургической пластикой;</w:t>
            </w:r>
          </w:p>
          <w:p w:rsidR="001950A1" w:rsidRDefault="001950A1">
            <w:pPr>
              <w:pStyle w:val="ConsPlusNormal"/>
            </w:pPr>
            <w:r>
              <w:t>лимфаденэктомия шейная расширенная с ангиопластикой;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резекция черепно-глазнично-лицевого комплекса с микрохирургической пластикой;</w:t>
            </w:r>
          </w:p>
          <w:p w:rsidR="001950A1" w:rsidRDefault="001950A1">
            <w:pPr>
              <w:pStyle w:val="ConsPlusNormal"/>
            </w:pPr>
            <w:r>
              <w:t>иссечение новообразования мягких тканей с микрохирургической пластикой;</w:t>
            </w:r>
          </w:p>
          <w:p w:rsidR="001950A1" w:rsidRDefault="001950A1">
            <w:pPr>
              <w:pStyle w:val="ConsPlusNormal"/>
            </w:pPr>
            <w:r>
              <w:t>резекция черепно-лицевого комплекса с микро-хирургической пластикой;</w:t>
            </w:r>
          </w:p>
          <w:p w:rsidR="001950A1" w:rsidRDefault="001950A1">
            <w:pPr>
              <w:pStyle w:val="ConsPlusNormal"/>
            </w:pPr>
            <w:r>
              <w:t>удаление внеорганной опухоли с комбинированной резекцией соседних органов;</w:t>
            </w:r>
          </w:p>
          <w:p w:rsidR="001950A1" w:rsidRDefault="001950A1">
            <w:pPr>
              <w:pStyle w:val="ConsPlusNormal"/>
            </w:pPr>
            <w:r>
              <w:t>удаление внеорганной опухоли с ангиопластикой;</w:t>
            </w:r>
          </w:p>
          <w:p w:rsidR="001950A1" w:rsidRDefault="001950A1">
            <w:pPr>
              <w:pStyle w:val="ConsPlusNormal"/>
            </w:pPr>
            <w:r>
              <w:t>удаление внеорганной опухоли с пластикой нервов;</w:t>
            </w:r>
          </w:p>
          <w:p w:rsidR="001950A1" w:rsidRDefault="001950A1">
            <w:pPr>
              <w:pStyle w:val="ConsPlusNormal"/>
            </w:pPr>
            <w:r>
              <w:t>резекция грушевидного синуса с реконструктивно-пластическим компонентом;</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фарингэктомия комбинированная с микрососудистой реконструкцией;</w:t>
            </w:r>
          </w:p>
          <w:p w:rsidR="001950A1" w:rsidRDefault="001950A1">
            <w:pPr>
              <w:pStyle w:val="ConsPlusNormal"/>
            </w:pPr>
            <w:r>
              <w:t>резекция глотки с микрососудистой реконструкцией;</w:t>
            </w:r>
          </w:p>
          <w:p w:rsidR="001950A1" w:rsidRDefault="001950A1">
            <w:pPr>
              <w:pStyle w:val="ConsPlusNormal"/>
            </w:pPr>
            <w:r>
              <w:lastRenderedPageBreak/>
              <w:t>пластика трахеи биоинженерным лоскутом;</w:t>
            </w:r>
          </w:p>
          <w:p w:rsidR="001950A1" w:rsidRDefault="001950A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p w:rsidR="001950A1" w:rsidRDefault="001950A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1950A1" w:rsidRDefault="001950A1">
            <w:pPr>
              <w:pStyle w:val="ConsPlusNormal"/>
            </w:pPr>
            <w:r>
              <w:t>ларингэктомия с пластическим оформлением трахеостомы;</w:t>
            </w:r>
          </w:p>
          <w:p w:rsidR="001950A1" w:rsidRDefault="001950A1">
            <w:pPr>
              <w:pStyle w:val="ConsPlusNormal"/>
            </w:pPr>
            <w:r>
              <w:t>отсроченная микрохирургическая пластика (все виды);</w:t>
            </w:r>
          </w:p>
          <w:p w:rsidR="001950A1" w:rsidRDefault="001950A1">
            <w:pPr>
              <w:pStyle w:val="ConsPlusNormal"/>
            </w:pPr>
            <w:r>
              <w:t>резекция ротоглотки комбинированная;</w:t>
            </w:r>
          </w:p>
          <w:p w:rsidR="001950A1" w:rsidRDefault="001950A1">
            <w:pPr>
              <w:pStyle w:val="ConsPlusNormal"/>
            </w:pPr>
            <w:r>
              <w:t>удаление опухоли головного мозга с краниоорбитофациальным ростом;</w:t>
            </w:r>
          </w:p>
          <w:p w:rsidR="001950A1" w:rsidRDefault="001950A1">
            <w:pPr>
              <w:pStyle w:val="ConsPlusNormal"/>
            </w:pPr>
            <w:r>
              <w:t>удаление опухоли головы и шеи с интракраниальным ростом</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C15</w:t>
            </w:r>
          </w:p>
        </w:tc>
        <w:tc>
          <w:tcPr>
            <w:tcW w:w="3118" w:type="dxa"/>
          </w:tcPr>
          <w:p w:rsidR="001950A1" w:rsidRDefault="001950A1">
            <w:pPr>
              <w:pStyle w:val="ConsPlusNormal"/>
            </w:pPr>
            <w:r>
              <w:t>начальные, локализованные и местнораспространенные формы злокачественных новообразований пищевода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отсроченная пластика пищевода желудочным стеблем;</w:t>
            </w:r>
          </w:p>
          <w:p w:rsidR="001950A1" w:rsidRDefault="001950A1">
            <w:pPr>
              <w:pStyle w:val="ConsPlusNormal"/>
            </w:pPr>
            <w:r>
              <w:t>отсроченная пластика пищевода сегментом толстой кишки;</w:t>
            </w:r>
          </w:p>
          <w:p w:rsidR="001950A1" w:rsidRDefault="001950A1">
            <w:pPr>
              <w:pStyle w:val="ConsPlusNormal"/>
            </w:pPr>
            <w:r>
              <w:t>отсроченная пластика пищевода сегментом тонкой кишки;</w:t>
            </w:r>
          </w:p>
          <w:p w:rsidR="001950A1" w:rsidRDefault="001950A1">
            <w:pPr>
              <w:pStyle w:val="ConsPlusNormal"/>
            </w:pPr>
            <w:r>
              <w:t>отсроченная пластика пищевода с микрохирургической реваскуляризацией трансплантата;</w:t>
            </w:r>
          </w:p>
          <w:p w:rsidR="001950A1" w:rsidRDefault="001950A1">
            <w:pPr>
              <w:pStyle w:val="ConsPlusNormal"/>
            </w:pPr>
            <w:r>
              <w:t>одномоментная эзофагэктомия или субтотальная резекция пищевода с лимфаденэктомией и пластикой пищевода</w:t>
            </w:r>
          </w:p>
        </w:tc>
        <w:tc>
          <w:tcPr>
            <w:tcW w:w="1474" w:type="dxa"/>
            <w:vMerge/>
          </w:tcPr>
          <w:p w:rsidR="001950A1" w:rsidRDefault="001950A1">
            <w:pPr>
              <w:pStyle w:val="ConsPlusNormal"/>
            </w:pPr>
          </w:p>
        </w:tc>
      </w:tr>
      <w:tr w:rsidR="001950A1">
        <w:tc>
          <w:tcPr>
            <w:tcW w:w="624" w:type="dxa"/>
            <w:vMerge w:val="restart"/>
          </w:tcPr>
          <w:p w:rsidR="001950A1" w:rsidRDefault="001950A1">
            <w:pPr>
              <w:pStyle w:val="ConsPlusNormal"/>
            </w:pPr>
          </w:p>
        </w:tc>
        <w:tc>
          <w:tcPr>
            <w:tcW w:w="737" w:type="dxa"/>
            <w:vMerge w:val="restart"/>
          </w:tcPr>
          <w:p w:rsidR="001950A1" w:rsidRDefault="001950A1">
            <w:pPr>
              <w:pStyle w:val="ConsPlusNormal"/>
            </w:pPr>
          </w:p>
        </w:tc>
        <w:tc>
          <w:tcPr>
            <w:tcW w:w="3005" w:type="dxa"/>
            <w:vMerge w:val="restart"/>
          </w:tcPr>
          <w:p w:rsidR="001950A1" w:rsidRDefault="001950A1">
            <w:pPr>
              <w:pStyle w:val="ConsPlusNormal"/>
            </w:pPr>
          </w:p>
        </w:tc>
        <w:tc>
          <w:tcPr>
            <w:tcW w:w="1077" w:type="dxa"/>
            <w:vMerge w:val="restart"/>
          </w:tcPr>
          <w:p w:rsidR="001950A1" w:rsidRDefault="001950A1">
            <w:pPr>
              <w:pStyle w:val="ConsPlusNormal"/>
            </w:pPr>
            <w:r>
              <w:t>C18,</w:t>
            </w:r>
          </w:p>
          <w:p w:rsidR="001950A1" w:rsidRDefault="001950A1">
            <w:pPr>
              <w:pStyle w:val="ConsPlusNormal"/>
            </w:pPr>
            <w:r>
              <w:t>C19,</w:t>
            </w:r>
          </w:p>
          <w:p w:rsidR="001950A1" w:rsidRDefault="001950A1">
            <w:pPr>
              <w:pStyle w:val="ConsPlusNormal"/>
            </w:pPr>
            <w:r>
              <w:t>C20</w:t>
            </w:r>
          </w:p>
        </w:tc>
        <w:tc>
          <w:tcPr>
            <w:tcW w:w="3118" w:type="dxa"/>
            <w:vMerge w:val="restart"/>
          </w:tcPr>
          <w:p w:rsidR="001950A1" w:rsidRDefault="001950A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левосторонняя гемиколэктомия с резекцией печени;</w:t>
            </w:r>
          </w:p>
          <w:p w:rsidR="001950A1" w:rsidRDefault="001950A1">
            <w:pPr>
              <w:pStyle w:val="ConsPlusNormal"/>
            </w:pPr>
            <w:r>
              <w:t>левосторонняя гемиколэктомия с резекцией легкого;</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резекция сигмовидной кишки с резекцией печени;</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резекция сигмовидной кишки с резекцией легкого;</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тотальная экзентерация малого таза;</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задняя экзентерация малого таза;</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резекция прямой кишки с резекцией легкого;</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брюшно-промежностная экстирпация прямой кишки с формированием неосфинктера и толстокишечного резервуара;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C20</w:t>
            </w:r>
          </w:p>
        </w:tc>
        <w:tc>
          <w:tcPr>
            <w:tcW w:w="3118" w:type="dxa"/>
          </w:tcPr>
          <w:p w:rsidR="001950A1" w:rsidRDefault="001950A1">
            <w:pPr>
              <w:pStyle w:val="ConsPlusNormal"/>
            </w:pPr>
            <w:r>
              <w:t>локализованные опухоли средне- и нижнеампулярного отдела прямой кишки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C22,</w:t>
            </w:r>
          </w:p>
          <w:p w:rsidR="001950A1" w:rsidRDefault="001950A1">
            <w:pPr>
              <w:pStyle w:val="ConsPlusNormal"/>
            </w:pPr>
            <w:r>
              <w:t>C23,</w:t>
            </w:r>
          </w:p>
          <w:p w:rsidR="001950A1" w:rsidRDefault="001950A1">
            <w:pPr>
              <w:pStyle w:val="ConsPlusNormal"/>
            </w:pPr>
            <w:r>
              <w:lastRenderedPageBreak/>
              <w:t>C24, C78.7</w:t>
            </w:r>
          </w:p>
        </w:tc>
        <w:tc>
          <w:tcPr>
            <w:tcW w:w="3118" w:type="dxa"/>
          </w:tcPr>
          <w:p w:rsidR="001950A1" w:rsidRDefault="001950A1">
            <w:pPr>
              <w:pStyle w:val="ConsPlusNormal"/>
            </w:pPr>
            <w:r>
              <w:lastRenderedPageBreak/>
              <w:t xml:space="preserve">местнораспространенные первичные и </w:t>
            </w:r>
            <w:r>
              <w:lastRenderedPageBreak/>
              <w:t>метастатические опухоли печени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медианная резекция печени;</w:t>
            </w:r>
          </w:p>
          <w:p w:rsidR="001950A1" w:rsidRDefault="001950A1">
            <w:pPr>
              <w:pStyle w:val="ConsPlusNormal"/>
            </w:pPr>
            <w:r>
              <w:t>двухэтапная резекция печени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C25</w:t>
            </w:r>
          </w:p>
        </w:tc>
        <w:tc>
          <w:tcPr>
            <w:tcW w:w="3118" w:type="dxa"/>
          </w:tcPr>
          <w:p w:rsidR="001950A1" w:rsidRDefault="001950A1">
            <w:pPr>
              <w:pStyle w:val="ConsPlusNormal"/>
            </w:pPr>
            <w:r>
              <w:t>резектабельные опухоли поджелудочной железы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панкреатодуоденальная резекция;</w:t>
            </w:r>
          </w:p>
          <w:p w:rsidR="001950A1" w:rsidRDefault="001950A1">
            <w:pPr>
              <w:pStyle w:val="ConsPlusNormal"/>
            </w:pPr>
            <w:r>
              <w:t>пилоруссберегающая панкреатодуоденальная резекция;</w:t>
            </w:r>
          </w:p>
          <w:p w:rsidR="001950A1" w:rsidRDefault="001950A1">
            <w:pPr>
              <w:pStyle w:val="ConsPlusNormal"/>
            </w:pPr>
            <w:r>
              <w:t>срединная резекция поджелудочной железы;</w:t>
            </w:r>
          </w:p>
          <w:p w:rsidR="001950A1" w:rsidRDefault="001950A1">
            <w:pPr>
              <w:pStyle w:val="ConsPlusNormal"/>
            </w:pPr>
            <w:r>
              <w:t>тотальная дуоденопанкреатэктомия;</w:t>
            </w:r>
          </w:p>
          <w:p w:rsidR="001950A1" w:rsidRDefault="001950A1">
            <w:pPr>
              <w:pStyle w:val="ConsPlusNormal"/>
            </w:pPr>
            <w:r>
              <w:t>расширенно-комбинированная панкреатодуоденальная резекция;</w:t>
            </w:r>
          </w:p>
          <w:p w:rsidR="001950A1" w:rsidRDefault="001950A1">
            <w:pPr>
              <w:pStyle w:val="ConsPlusNormal"/>
            </w:pPr>
            <w:r>
              <w:t>расширенно-комбинированная пилоруссберегающая панкреатодуоденальная резекция;</w:t>
            </w:r>
          </w:p>
          <w:p w:rsidR="001950A1" w:rsidRDefault="001950A1">
            <w:pPr>
              <w:pStyle w:val="ConsPlusNormal"/>
            </w:pPr>
            <w:r>
              <w:t>расширенно-комбинированная срединная резекция поджелудочной железы;</w:t>
            </w:r>
          </w:p>
          <w:p w:rsidR="001950A1" w:rsidRDefault="001950A1">
            <w:pPr>
              <w:pStyle w:val="ConsPlusNormal"/>
            </w:pPr>
            <w:r>
              <w:t>расширенно-комбинированная тотальная дуоденопанкреатэктомия</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C33</w:t>
            </w:r>
          </w:p>
        </w:tc>
        <w:tc>
          <w:tcPr>
            <w:tcW w:w="3118" w:type="dxa"/>
          </w:tcPr>
          <w:p w:rsidR="001950A1" w:rsidRDefault="001950A1">
            <w:pPr>
              <w:pStyle w:val="ConsPlusNormal"/>
            </w:pPr>
            <w:r>
              <w:t>опухоль трахеи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расширенная, комбинированная циркулярная резекция трахеи с формированием межтрахеального или трахеогортанного </w:t>
            </w:r>
            <w:r>
              <w:lastRenderedPageBreak/>
              <w:t>анастомозов;</w:t>
            </w:r>
          </w:p>
          <w:p w:rsidR="001950A1" w:rsidRDefault="001950A1">
            <w:pPr>
              <w:pStyle w:val="ConsPlusNormal"/>
            </w:pPr>
            <w:r>
              <w:t>расширенная, комбинированная циркулярная резекция трахеи с формированием концевой трахеостомы;</w:t>
            </w:r>
          </w:p>
          <w:p w:rsidR="001950A1" w:rsidRDefault="001950A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C34</w:t>
            </w:r>
          </w:p>
        </w:tc>
        <w:tc>
          <w:tcPr>
            <w:tcW w:w="3118" w:type="dxa"/>
          </w:tcPr>
          <w:p w:rsidR="001950A1" w:rsidRDefault="001950A1">
            <w:pPr>
              <w:pStyle w:val="ConsPlusNormal"/>
            </w:pPr>
            <w:r>
              <w:t>опухоли легкого (I - III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изолированная (циркулярная) резекция бронха (формирование межбронхиального анастомоза);</w:t>
            </w:r>
          </w:p>
          <w:p w:rsidR="001950A1" w:rsidRDefault="001950A1">
            <w:pPr>
              <w:pStyle w:val="ConsPlusNormal"/>
            </w:pPr>
            <w:r>
              <w:t>комбинированная пневмонэктомия с циркулярной резекцией бифуркации трахеи (формирование трахеобронхиального анастомоза);</w:t>
            </w:r>
          </w:p>
          <w:p w:rsidR="001950A1" w:rsidRDefault="001950A1">
            <w:pPr>
              <w:pStyle w:val="ConsPlusNormal"/>
            </w:pPr>
            <w:r>
              <w:t xml:space="preserve">комбинированная лобэктомия (билобэктомия, пневмонэктомия) с резекцией, пластикой (алло-, аутотрасплантатом, перемещенным био инженерным лоскутом) </w:t>
            </w:r>
            <w:r>
              <w:lastRenderedPageBreak/>
              <w:t>грудной стенки;</w:t>
            </w:r>
          </w:p>
          <w:p w:rsidR="001950A1" w:rsidRDefault="001950A1">
            <w:pPr>
              <w:pStyle w:val="ConsPlusNormal"/>
            </w:pPr>
            <w:r>
              <w:t>расширенные лоб-, билобэктомии, пневмонэктомия, включая била-теральную медиастинальную лимфаденэктомию</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C38.4, C38.8, C45, C78.2</w:t>
            </w:r>
          </w:p>
        </w:tc>
        <w:tc>
          <w:tcPr>
            <w:tcW w:w="3118" w:type="dxa"/>
          </w:tcPr>
          <w:p w:rsidR="001950A1" w:rsidRDefault="001950A1">
            <w:pPr>
              <w:pStyle w:val="ConsPlusNormal"/>
            </w:pPr>
            <w:r>
              <w:t>опухоль плевры;</w:t>
            </w:r>
          </w:p>
          <w:p w:rsidR="001950A1" w:rsidRDefault="001950A1">
            <w:pPr>
              <w:pStyle w:val="ConsPlusNormal"/>
            </w:pPr>
            <w:r>
              <w:t>распространенное поражение плевры;</w:t>
            </w:r>
          </w:p>
          <w:p w:rsidR="001950A1" w:rsidRDefault="001950A1">
            <w:pPr>
              <w:pStyle w:val="ConsPlusNormal"/>
            </w:pPr>
            <w:r>
              <w:t>мезотелиома плевры;</w:t>
            </w:r>
          </w:p>
          <w:p w:rsidR="001950A1" w:rsidRDefault="001950A1">
            <w:pPr>
              <w:pStyle w:val="ConsPlusNormal"/>
            </w:pPr>
            <w:r>
              <w:t>метастатическое поражение плевры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плевропневмонэктомия;</w:t>
            </w:r>
          </w:p>
          <w:p w:rsidR="001950A1" w:rsidRDefault="001950A1">
            <w:pPr>
              <w:pStyle w:val="ConsPlusNormal"/>
            </w:pPr>
            <w:r>
              <w:t>тотальная плеврэктомия с гемиперикардэктомией, резекцией диафрагмы</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C39.8, C41.3, C49.3</w:t>
            </w:r>
          </w:p>
        </w:tc>
        <w:tc>
          <w:tcPr>
            <w:tcW w:w="3118" w:type="dxa"/>
          </w:tcPr>
          <w:p w:rsidR="001950A1" w:rsidRDefault="001950A1">
            <w:pPr>
              <w:pStyle w:val="ConsPlusNormal"/>
            </w:pPr>
            <w:r>
              <w:t>опухоли грудной стенки (мягких тканей, ребер, грудины, ключицы)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грудной стенки с экзартикуляцией ребер, ключицы и пластикой дефекта грудной стенки местными тканями;</w:t>
            </w:r>
          </w:p>
          <w:p w:rsidR="001950A1" w:rsidRDefault="001950A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1950A1" w:rsidRDefault="001950A1">
            <w:pPr>
              <w:pStyle w:val="ConsPlusNormal"/>
            </w:pPr>
            <w:r>
              <w:t xml:space="preserve">удаление опухоли грудной стенки с экзартикуляцией ребер, ключицы и резекцией </w:t>
            </w:r>
            <w:r>
              <w:lastRenderedPageBreak/>
              <w:t>соседних органов и структур (легкого, мышечной стенки пищевода, диафрагмы, перикарда, верхней полой вены, адвентиции аорты и др.)</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C40.0, C40.1, C40.2, C40.3, C40.8, C40.9, C41.2, C41.3, C41.4, C41.8, C41.9, C79.5, C43.5</w:t>
            </w:r>
          </w:p>
        </w:tc>
        <w:tc>
          <w:tcPr>
            <w:tcW w:w="3118" w:type="dxa"/>
          </w:tcPr>
          <w:p w:rsidR="001950A1" w:rsidRDefault="001950A1">
            <w:pPr>
              <w:pStyle w:val="ConsPlusNormal"/>
            </w:pPr>
            <w:r>
              <w:t>первичные злокачественные новообразования костей и суставных хрящей туловища и конечностей Ia-b, Iia-b, Iva-b стадии;</w:t>
            </w:r>
          </w:p>
          <w:p w:rsidR="001950A1" w:rsidRDefault="001950A1">
            <w:pPr>
              <w:pStyle w:val="ConsPlusNormal"/>
            </w:pPr>
            <w:r>
              <w:t>метастатические новообразования костей, суставных хрящей туловища и конечностей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кости с микрохирургической реконструкцией;</w:t>
            </w:r>
          </w:p>
          <w:p w:rsidR="001950A1" w:rsidRDefault="001950A1">
            <w:pPr>
              <w:pStyle w:val="ConsPlusNormal"/>
            </w:pPr>
            <w:r>
              <w:t>резекция грудной стенки с микрохирургической реконструкцией;</w:t>
            </w:r>
          </w:p>
          <w:p w:rsidR="001950A1" w:rsidRDefault="001950A1">
            <w:pPr>
              <w:pStyle w:val="ConsPlusNormal"/>
            </w:pPr>
            <w:r>
              <w:t>удаление злокачественного новообразования кости с микрохирургической реконструкцией нерва;</w:t>
            </w:r>
          </w:p>
          <w:p w:rsidR="001950A1" w:rsidRDefault="001950A1">
            <w:pPr>
              <w:pStyle w:val="ConsPlusNormal"/>
            </w:pPr>
            <w:r>
              <w:t>стабилизирующие операции на позвоночнике передним доступом;</w:t>
            </w:r>
          </w:p>
          <w:p w:rsidR="001950A1" w:rsidRDefault="001950A1">
            <w:pPr>
              <w:pStyle w:val="ConsPlusNormal"/>
            </w:pPr>
            <w:r>
              <w:t>резекция кости с реконструктивно-пластическим компонентом;</w:t>
            </w:r>
          </w:p>
          <w:p w:rsidR="001950A1" w:rsidRDefault="001950A1">
            <w:pPr>
              <w:pStyle w:val="ConsPlusNormal"/>
            </w:pPr>
            <w:r>
              <w:t>резекция лопатки с реконструктивно-пластическим компонентом;</w:t>
            </w:r>
          </w:p>
          <w:p w:rsidR="001950A1" w:rsidRDefault="001950A1">
            <w:pPr>
              <w:pStyle w:val="ConsPlusNormal"/>
            </w:pPr>
            <w:r>
              <w:t>экстирпация ребра с реконструктивно-пластическим компонентом;</w:t>
            </w:r>
          </w:p>
          <w:p w:rsidR="001950A1" w:rsidRDefault="001950A1">
            <w:pPr>
              <w:pStyle w:val="ConsPlusNormal"/>
            </w:pPr>
            <w:r>
              <w:t>экстирпация лопатки с реконструктивно-пластическим компонентом;</w:t>
            </w:r>
          </w:p>
          <w:p w:rsidR="001950A1" w:rsidRDefault="001950A1">
            <w:pPr>
              <w:pStyle w:val="ConsPlusNormal"/>
            </w:pPr>
            <w:r>
              <w:t xml:space="preserve">экстирпация ключицы с </w:t>
            </w:r>
            <w:r>
              <w:lastRenderedPageBreak/>
              <w:t>реконструктивно-пластическим компонентом;</w:t>
            </w:r>
          </w:p>
          <w:p w:rsidR="001950A1" w:rsidRDefault="001950A1">
            <w:pPr>
              <w:pStyle w:val="ConsPlusNormal"/>
            </w:pPr>
            <w:r>
              <w:t>ампутация межподвздошно-брюшная с пластикой;</w:t>
            </w:r>
          </w:p>
          <w:p w:rsidR="001950A1" w:rsidRDefault="001950A1">
            <w:pPr>
              <w:pStyle w:val="ConsPlusNormal"/>
            </w:pPr>
            <w:r>
              <w:t>удаление позвонка с эндопротезированием и фиксацией;</w:t>
            </w:r>
          </w:p>
          <w:p w:rsidR="001950A1" w:rsidRDefault="001950A1">
            <w:pPr>
              <w:pStyle w:val="ConsPlusNormal"/>
            </w:pPr>
            <w:r>
              <w:t>резекция лонной и седалищной костей с реконструктивно-пластическим компонентом;</w:t>
            </w:r>
          </w:p>
          <w:p w:rsidR="001950A1" w:rsidRDefault="001950A1">
            <w:pPr>
              <w:pStyle w:val="ConsPlusNormal"/>
            </w:pPr>
            <w:r>
              <w:t>резекция костей верхнего плечевого пояса с реконструктивно-пластическим компонентом;</w:t>
            </w:r>
          </w:p>
          <w:p w:rsidR="001950A1" w:rsidRDefault="001950A1">
            <w:pPr>
              <w:pStyle w:val="ConsPlusNormal"/>
            </w:pPr>
            <w:r>
              <w:t>экстирпация костей верхнего плечевого пояса с реконструктивно-пластическим компонентом;</w:t>
            </w:r>
          </w:p>
          <w:p w:rsidR="001950A1" w:rsidRDefault="001950A1">
            <w:pPr>
              <w:pStyle w:val="ConsPlusNormal"/>
            </w:pPr>
            <w:r>
              <w:t>резекция костей таза комбинированная с реконструктивно-пластическим компонентом;</w:t>
            </w:r>
          </w:p>
          <w:p w:rsidR="001950A1" w:rsidRDefault="001950A1">
            <w:pPr>
              <w:pStyle w:val="ConsPlusNormal"/>
            </w:pPr>
            <w:r>
              <w:t>удаление злокачественного новообразования кости с протезированием артерии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 xml:space="preserve">местнораспространенные формы первичных и метастатических злокачественных опухолей </w:t>
            </w:r>
            <w:r>
              <w:lastRenderedPageBreak/>
              <w:t>длинных трубчатых костей</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изолированная гипертермическая регионарная химиоперфузия конечностей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C43, C43.5, C43.6, C43.7, C43.8, C43.9, C44, C44.5, C44.6, C44.7, C44.8, C44.9</w:t>
            </w:r>
          </w:p>
        </w:tc>
        <w:tc>
          <w:tcPr>
            <w:tcW w:w="3118" w:type="dxa"/>
          </w:tcPr>
          <w:p w:rsidR="001950A1" w:rsidRDefault="001950A1">
            <w:pPr>
              <w:pStyle w:val="ConsPlusNormal"/>
            </w:pPr>
            <w:r>
              <w:t>злокачественные новообразования кожи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широкое иссечение меланомы кожи с пластикой дефекта кожно-мышечным лоскутом на сосудистой ножке;</w:t>
            </w:r>
          </w:p>
          <w:p w:rsidR="001950A1" w:rsidRDefault="001950A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местнораспространенные формы первичных и метастатических меланом кожи конечностей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изолированная гипертермическая регионарная химиоперфузия конечностей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C48</w:t>
            </w:r>
          </w:p>
        </w:tc>
        <w:tc>
          <w:tcPr>
            <w:tcW w:w="3118" w:type="dxa"/>
          </w:tcPr>
          <w:p w:rsidR="001950A1" w:rsidRDefault="001950A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первичных и рецидивных неорганных забрюшинных опухолей с ангиопластикой;</w:t>
            </w:r>
          </w:p>
          <w:p w:rsidR="001950A1" w:rsidRDefault="001950A1">
            <w:pPr>
              <w:pStyle w:val="ConsPlusNormal"/>
            </w:pPr>
            <w:r>
              <w:t>удаление первичных и рецидивных неорганных забрюшинных опухолей с реконструктивно-пластическим компонентом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 xml:space="preserve">местнораспространенные формы первичных и метастатических опухолей </w:t>
            </w:r>
            <w:r>
              <w:lastRenderedPageBreak/>
              <w:t>брюшной стенки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удаление первичных, рецидивных и метастатических опухолей </w:t>
            </w:r>
            <w:r>
              <w:lastRenderedPageBreak/>
              <w:t>брюшной стенки с реконструктивно-пластическим компонентом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C49.1, C49.2, C49.3, C49.5, C49.6, C47.1, C47.2, C47.3, C47.5, C43.5</w:t>
            </w:r>
          </w:p>
        </w:tc>
        <w:tc>
          <w:tcPr>
            <w:tcW w:w="3118" w:type="dxa"/>
          </w:tcPr>
          <w:p w:rsidR="001950A1" w:rsidRDefault="001950A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иссечение новообразования мягких тканей с микрохирургической пластикой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местнораспространенные формы первичных и метастатических сарком мягких тканей конечностей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изолированная гипертермическая регионарная химиоперфузия конечностей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C50, C50.1, C50.2, C50.3, C50.4, C50.5, C50.6, C50.8, C50.9</w:t>
            </w:r>
          </w:p>
        </w:tc>
        <w:tc>
          <w:tcPr>
            <w:tcW w:w="3118" w:type="dxa"/>
          </w:tcPr>
          <w:p w:rsidR="001950A1" w:rsidRDefault="001950A1">
            <w:pPr>
              <w:pStyle w:val="ConsPlusNormal"/>
            </w:pPr>
            <w:r>
              <w:t>злокачественные новообразования молочной железы (0 -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1950A1" w:rsidRDefault="001950A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p w:rsidR="001950A1" w:rsidRDefault="001950A1">
            <w:pPr>
              <w:pStyle w:val="ConsPlusNormal"/>
            </w:pPr>
            <w:r>
              <w:t xml:space="preserve">подкожная мастэктомия (или </w:t>
            </w:r>
            <w:r>
              <w:lastRenderedPageBreak/>
              <w:t>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p w:rsidR="001950A1" w:rsidRDefault="001950A1">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C51</w:t>
            </w:r>
          </w:p>
        </w:tc>
        <w:tc>
          <w:tcPr>
            <w:tcW w:w="3118" w:type="dxa"/>
          </w:tcPr>
          <w:p w:rsidR="001950A1" w:rsidRDefault="001950A1">
            <w:pPr>
              <w:pStyle w:val="ConsPlusNormal"/>
            </w:pPr>
            <w:r>
              <w:t>злокачественные новообразования вульвы (I - III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расширенная вульвэктомия с реконструктивно-пластическим компонентом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C52</w:t>
            </w:r>
          </w:p>
        </w:tc>
        <w:tc>
          <w:tcPr>
            <w:tcW w:w="3118" w:type="dxa"/>
          </w:tcPr>
          <w:p w:rsidR="001950A1" w:rsidRDefault="001950A1">
            <w:pPr>
              <w:pStyle w:val="ConsPlusNormal"/>
            </w:pPr>
            <w:r>
              <w:t>злокачественные новообразования влагалища (II - III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опухоли влагалища с резекцией смежных органов, пахово-бедренной лимфаденэктомией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C53</w:t>
            </w:r>
          </w:p>
        </w:tc>
        <w:tc>
          <w:tcPr>
            <w:tcW w:w="3118" w:type="dxa"/>
          </w:tcPr>
          <w:p w:rsidR="001950A1" w:rsidRDefault="001950A1">
            <w:pPr>
              <w:pStyle w:val="ConsPlusNormal"/>
            </w:pPr>
            <w:r>
              <w:t>злокачественные новообразования шейки матки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радикальная абдоминальная трахелэктомия;</w:t>
            </w:r>
          </w:p>
          <w:p w:rsidR="001950A1" w:rsidRDefault="001950A1">
            <w:pPr>
              <w:pStyle w:val="ConsPlusNormal"/>
            </w:pPr>
            <w:r>
              <w:t xml:space="preserve">радикальная влагалищная трахелэктомия с видеоэндоскопической </w:t>
            </w:r>
            <w:r>
              <w:lastRenderedPageBreak/>
              <w:t>тазовой лимфаденэктомией;</w:t>
            </w:r>
          </w:p>
          <w:p w:rsidR="001950A1" w:rsidRDefault="001950A1">
            <w:pPr>
              <w:pStyle w:val="ConsPlusNormal"/>
            </w:pPr>
            <w:r>
              <w:t>расширенная экстирпация матки с парааортальной лимфаденэктомией, резекцией смежных органов;</w:t>
            </w:r>
          </w:p>
          <w:p w:rsidR="001950A1" w:rsidRDefault="001950A1">
            <w:pPr>
              <w:pStyle w:val="ConsPlusNormal"/>
            </w:pPr>
            <w:r>
              <w:t>расширенная экстирпация матки с придатками или с транспозицией яичников и интраоперационной лучевой терапией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C54</w:t>
            </w:r>
          </w:p>
        </w:tc>
        <w:tc>
          <w:tcPr>
            <w:tcW w:w="3118" w:type="dxa"/>
          </w:tcPr>
          <w:p w:rsidR="001950A1" w:rsidRDefault="001950A1">
            <w:pPr>
              <w:pStyle w:val="ConsPlusNormal"/>
            </w:pPr>
            <w:r>
              <w:t>злокачественные новообразования тела матки (местнораспространенные формы);</w:t>
            </w:r>
          </w:p>
          <w:p w:rsidR="001950A1" w:rsidRDefault="001950A1">
            <w:pPr>
              <w:pStyle w:val="ConsPlusNormal"/>
            </w:pPr>
            <w:r>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расширенная экстирпация матки с парааортальной лимфаденэктомией и субтотальной резекцией большого сальника;</w:t>
            </w:r>
          </w:p>
          <w:p w:rsidR="001950A1" w:rsidRDefault="001950A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C53,</w:t>
            </w:r>
          </w:p>
          <w:p w:rsidR="001950A1" w:rsidRDefault="001950A1">
            <w:pPr>
              <w:pStyle w:val="ConsPlusNormal"/>
            </w:pPr>
            <w:r>
              <w:t>C54,</w:t>
            </w:r>
          </w:p>
          <w:p w:rsidR="001950A1" w:rsidRDefault="001950A1">
            <w:pPr>
              <w:pStyle w:val="ConsPlusNormal"/>
            </w:pPr>
            <w:r>
              <w:t>C56, C57.8</w:t>
            </w:r>
          </w:p>
        </w:tc>
        <w:tc>
          <w:tcPr>
            <w:tcW w:w="3118" w:type="dxa"/>
          </w:tcPr>
          <w:p w:rsidR="001950A1" w:rsidRDefault="001950A1">
            <w:pPr>
              <w:pStyle w:val="ConsPlusNormal"/>
            </w:pPr>
            <w:r>
              <w:t>рецидивы злокачественных новообразований тела матки, шейки матки и яичников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тазовые эвисцерации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C60</w:t>
            </w:r>
          </w:p>
        </w:tc>
        <w:tc>
          <w:tcPr>
            <w:tcW w:w="3118" w:type="dxa"/>
          </w:tcPr>
          <w:p w:rsidR="001950A1" w:rsidRDefault="001950A1">
            <w:pPr>
              <w:pStyle w:val="ConsPlusNormal"/>
            </w:pPr>
            <w:r>
              <w:t>злокачественные новообразования полового члена (I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полового члена с пластикой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C64</w:t>
            </w:r>
          </w:p>
        </w:tc>
        <w:tc>
          <w:tcPr>
            <w:tcW w:w="3118" w:type="dxa"/>
          </w:tcPr>
          <w:p w:rsidR="001950A1" w:rsidRDefault="001950A1">
            <w:pPr>
              <w:pStyle w:val="ConsPlusNormal"/>
            </w:pPr>
            <w:r>
              <w:t xml:space="preserve">злокачественные </w:t>
            </w:r>
            <w:r>
              <w:lastRenderedPageBreak/>
              <w:t>новообразования единственной почки с инвазией в лоханку почки</w:t>
            </w:r>
          </w:p>
        </w:tc>
        <w:tc>
          <w:tcPr>
            <w:tcW w:w="2154" w:type="dxa"/>
          </w:tcPr>
          <w:p w:rsidR="001950A1" w:rsidRDefault="001950A1">
            <w:pPr>
              <w:pStyle w:val="ConsPlusNormal"/>
            </w:pPr>
            <w:r>
              <w:lastRenderedPageBreak/>
              <w:t xml:space="preserve">хирургическое </w:t>
            </w:r>
            <w:r>
              <w:lastRenderedPageBreak/>
              <w:t>лечение</w:t>
            </w:r>
          </w:p>
        </w:tc>
        <w:tc>
          <w:tcPr>
            <w:tcW w:w="3288" w:type="dxa"/>
          </w:tcPr>
          <w:p w:rsidR="001950A1" w:rsidRDefault="001950A1">
            <w:pPr>
              <w:pStyle w:val="ConsPlusNormal"/>
            </w:pPr>
            <w:r>
              <w:lastRenderedPageBreak/>
              <w:t xml:space="preserve">резекция почечной лоханки с </w:t>
            </w:r>
            <w:r>
              <w:lastRenderedPageBreak/>
              <w:t>пиелопластикой</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почки (I - III стадия) (T1a-T3aNxMo)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рецидивной опухоли почки с расширенной лимфаденэктомией;</w:t>
            </w:r>
          </w:p>
          <w:p w:rsidR="001950A1" w:rsidRDefault="001950A1">
            <w:pPr>
              <w:pStyle w:val="ConsPlusNormal"/>
            </w:pPr>
            <w:r>
              <w:t>удаление рецидивной опухоли почки с резекцией соседних органов</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C67</w:t>
            </w:r>
          </w:p>
        </w:tc>
        <w:tc>
          <w:tcPr>
            <w:tcW w:w="3118" w:type="dxa"/>
          </w:tcPr>
          <w:p w:rsidR="001950A1" w:rsidRDefault="001950A1">
            <w:pPr>
              <w:pStyle w:val="ConsPlusNormal"/>
            </w:pPr>
            <w:r>
              <w:t>злокачественные новообразования мочевого пузыря (I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цистпростатвезикулэктомия с пластикой мочевого резервуара сегментом тонкой кишки;</w:t>
            </w:r>
          </w:p>
          <w:p w:rsidR="001950A1" w:rsidRDefault="001950A1">
            <w:pPr>
              <w:pStyle w:val="ConsPlusNormal"/>
            </w:pPr>
            <w:r>
              <w:t>передняя экзентерация таза</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C74</w:t>
            </w:r>
          </w:p>
        </w:tc>
        <w:tc>
          <w:tcPr>
            <w:tcW w:w="3118" w:type="dxa"/>
          </w:tcPr>
          <w:p w:rsidR="001950A1" w:rsidRDefault="001950A1">
            <w:pPr>
              <w:pStyle w:val="ConsPlusNormal"/>
            </w:pPr>
            <w:r>
              <w:t>злокачественные новообразования надпочечника (I - III стадия) (T1a-T3aNxMo)</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лапароскопическое удаление рецидивной опухоли надпочечника с расширенной лимфаденэктомией;</w:t>
            </w:r>
          </w:p>
          <w:p w:rsidR="001950A1" w:rsidRDefault="001950A1">
            <w:pPr>
              <w:pStyle w:val="ConsPlusNormal"/>
            </w:pPr>
            <w:r>
              <w:t>удаление рецидивной опухоли надпочечника с резекцией соседних органов</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злокачественные новообразования надпочечника (III - IV стадия)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лапароскопическая расширенная адреналэктомия или адреналэктомия с резекцией соседних органов</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12.</w:t>
            </w:r>
          </w:p>
        </w:tc>
        <w:tc>
          <w:tcPr>
            <w:tcW w:w="737" w:type="dxa"/>
          </w:tcPr>
          <w:p w:rsidR="001950A1" w:rsidRDefault="001950A1">
            <w:pPr>
              <w:pStyle w:val="ConsPlusNormal"/>
              <w:jc w:val="center"/>
            </w:pPr>
            <w:r>
              <w:t>25.</w:t>
            </w:r>
          </w:p>
        </w:tc>
        <w:tc>
          <w:tcPr>
            <w:tcW w:w="3005" w:type="dxa"/>
          </w:tcPr>
          <w:p w:rsidR="001950A1" w:rsidRDefault="001950A1">
            <w:pPr>
              <w:pStyle w:val="ConsPlusNormal"/>
            </w:pPr>
            <w:r>
              <w:t xml:space="preserve">Комплексное лечение с применением стандартной химио- и (или) </w:t>
            </w:r>
            <w:r>
              <w:lastRenderedPageBreak/>
              <w:t>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077" w:type="dxa"/>
          </w:tcPr>
          <w:p w:rsidR="001950A1" w:rsidRDefault="001950A1">
            <w:pPr>
              <w:pStyle w:val="ConsPlusNormal"/>
            </w:pPr>
            <w:r>
              <w:lastRenderedPageBreak/>
              <w:t xml:space="preserve">C81 - C90, C91.1 - </w:t>
            </w:r>
            <w:r>
              <w:lastRenderedPageBreak/>
              <w:t>С91.9, C92.1, C93.1, C95.1, D45, D46, D47, E85.8</w:t>
            </w:r>
          </w:p>
        </w:tc>
        <w:tc>
          <w:tcPr>
            <w:tcW w:w="3118" w:type="dxa"/>
          </w:tcPr>
          <w:p w:rsidR="001950A1" w:rsidRDefault="001950A1">
            <w:pPr>
              <w:pStyle w:val="ConsPlusNormal"/>
            </w:pPr>
            <w:r>
              <w:lastRenderedPageBreak/>
              <w:t>острые и хронические лейкозы;</w:t>
            </w:r>
          </w:p>
          <w:p w:rsidR="001950A1" w:rsidRDefault="001950A1">
            <w:pPr>
              <w:pStyle w:val="ConsPlusNormal"/>
            </w:pPr>
            <w:r>
              <w:t xml:space="preserve">лимфомы (кроме </w:t>
            </w:r>
            <w:r>
              <w:lastRenderedPageBreak/>
              <w:t>высокозлокачественных лимфом, хронического миелолейкоза в фазе бластного криза и фазе акселерации);</w:t>
            </w:r>
          </w:p>
          <w:p w:rsidR="001950A1" w:rsidRDefault="001950A1">
            <w:pPr>
              <w:pStyle w:val="ConsPlusNormal"/>
            </w:pPr>
            <w:r>
              <w:t>миелодиспластический синдром;</w:t>
            </w:r>
          </w:p>
          <w:p w:rsidR="001950A1" w:rsidRDefault="001950A1">
            <w:pPr>
              <w:pStyle w:val="ConsPlusNormal"/>
            </w:pPr>
            <w:r>
              <w:t>хронические лимфо- и миелопролиферативные заболевания, AL-амилоидоз, полицитемия</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комплексная химиотерапия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474" w:type="dxa"/>
          </w:tcPr>
          <w:p w:rsidR="001950A1" w:rsidRDefault="001950A1">
            <w:pPr>
              <w:pStyle w:val="ConsPlusNormal"/>
              <w:jc w:val="center"/>
            </w:pPr>
            <w:r>
              <w:lastRenderedPageBreak/>
              <w:t>524512,00</w:t>
            </w:r>
          </w:p>
        </w:tc>
      </w:tr>
      <w:tr w:rsidR="001950A1">
        <w:tc>
          <w:tcPr>
            <w:tcW w:w="624" w:type="dxa"/>
          </w:tcPr>
          <w:p w:rsidR="001950A1" w:rsidRDefault="001950A1">
            <w:pPr>
              <w:pStyle w:val="ConsPlusNormal"/>
              <w:jc w:val="center"/>
            </w:pPr>
            <w:r>
              <w:t>13.</w:t>
            </w:r>
          </w:p>
        </w:tc>
        <w:tc>
          <w:tcPr>
            <w:tcW w:w="737" w:type="dxa"/>
          </w:tcPr>
          <w:p w:rsidR="001950A1" w:rsidRDefault="001950A1">
            <w:pPr>
              <w:pStyle w:val="ConsPlusNormal"/>
              <w:jc w:val="center"/>
            </w:pPr>
            <w:r>
              <w:t>26.</w:t>
            </w:r>
          </w:p>
        </w:tc>
        <w:tc>
          <w:tcPr>
            <w:tcW w:w="3005" w:type="dxa"/>
          </w:tcPr>
          <w:p w:rsidR="001950A1" w:rsidRDefault="001950A1">
            <w:pPr>
              <w:pStyle w:val="ConsPlusNormal"/>
            </w:pPr>
            <w:r>
              <w:t>Внутритканевая, внутриполостная, аппликационная лучевая терапия в радиотерапевтических отделениях;</w:t>
            </w:r>
          </w:p>
          <w:p w:rsidR="001950A1" w:rsidRDefault="001950A1">
            <w:pPr>
              <w:pStyle w:val="ConsPlusNormal"/>
            </w:pPr>
            <w:r>
              <w:t>интраоперационная лучевая терапия</w:t>
            </w:r>
          </w:p>
        </w:tc>
        <w:tc>
          <w:tcPr>
            <w:tcW w:w="1077" w:type="dxa"/>
          </w:tcPr>
          <w:p w:rsidR="001950A1" w:rsidRDefault="001950A1">
            <w:pPr>
              <w:pStyle w:val="ConsPlusNormal"/>
            </w:pPr>
            <w:r>
              <w:t>C00 - C14,</w:t>
            </w:r>
          </w:p>
          <w:p w:rsidR="001950A1" w:rsidRDefault="001950A1">
            <w:pPr>
              <w:pStyle w:val="ConsPlusNormal"/>
            </w:pPr>
            <w:r>
              <w:t>C15 - C17,</w:t>
            </w:r>
          </w:p>
          <w:p w:rsidR="001950A1" w:rsidRDefault="001950A1">
            <w:pPr>
              <w:pStyle w:val="ConsPlusNormal"/>
            </w:pPr>
            <w:r>
              <w:t>C18 - C22,</w:t>
            </w:r>
          </w:p>
          <w:p w:rsidR="001950A1" w:rsidRDefault="001950A1">
            <w:pPr>
              <w:pStyle w:val="ConsPlusNormal"/>
            </w:pPr>
            <w:r>
              <w:t>C23 - C25,</w:t>
            </w:r>
          </w:p>
          <w:p w:rsidR="001950A1" w:rsidRDefault="001950A1">
            <w:pPr>
              <w:pStyle w:val="ConsPlusNormal"/>
            </w:pPr>
            <w:r>
              <w:t>C30,</w:t>
            </w:r>
          </w:p>
          <w:p w:rsidR="001950A1" w:rsidRDefault="001950A1">
            <w:pPr>
              <w:pStyle w:val="ConsPlusNormal"/>
            </w:pPr>
            <w:r>
              <w:t>C31,</w:t>
            </w:r>
          </w:p>
          <w:p w:rsidR="001950A1" w:rsidRDefault="001950A1">
            <w:pPr>
              <w:pStyle w:val="ConsPlusNormal"/>
            </w:pPr>
            <w:r>
              <w:t>C32,</w:t>
            </w:r>
          </w:p>
          <w:p w:rsidR="001950A1" w:rsidRDefault="001950A1">
            <w:pPr>
              <w:pStyle w:val="ConsPlusNormal"/>
            </w:pPr>
            <w:r>
              <w:t>C33,</w:t>
            </w:r>
          </w:p>
          <w:p w:rsidR="001950A1" w:rsidRDefault="001950A1">
            <w:pPr>
              <w:pStyle w:val="ConsPlusNormal"/>
            </w:pPr>
            <w:r>
              <w:t>C34,</w:t>
            </w:r>
          </w:p>
          <w:p w:rsidR="001950A1" w:rsidRDefault="001950A1">
            <w:pPr>
              <w:pStyle w:val="ConsPlusNormal"/>
            </w:pPr>
            <w:r>
              <w:t>C37,</w:t>
            </w:r>
          </w:p>
          <w:p w:rsidR="001950A1" w:rsidRDefault="001950A1">
            <w:pPr>
              <w:pStyle w:val="ConsPlusNormal"/>
            </w:pPr>
            <w:r>
              <w:t>C39,</w:t>
            </w:r>
          </w:p>
          <w:p w:rsidR="001950A1" w:rsidRDefault="001950A1">
            <w:pPr>
              <w:pStyle w:val="ConsPlusNormal"/>
            </w:pPr>
            <w:r>
              <w:t>C40,</w:t>
            </w:r>
          </w:p>
          <w:p w:rsidR="001950A1" w:rsidRDefault="001950A1">
            <w:pPr>
              <w:pStyle w:val="ConsPlusNormal"/>
            </w:pPr>
            <w:r>
              <w:lastRenderedPageBreak/>
              <w:t>C41,</w:t>
            </w:r>
          </w:p>
          <w:p w:rsidR="001950A1" w:rsidRDefault="001950A1">
            <w:pPr>
              <w:pStyle w:val="ConsPlusNormal"/>
            </w:pPr>
            <w:r>
              <w:t>C44,</w:t>
            </w:r>
          </w:p>
          <w:p w:rsidR="001950A1" w:rsidRDefault="001950A1">
            <w:pPr>
              <w:pStyle w:val="ConsPlusNormal"/>
            </w:pPr>
            <w:r>
              <w:t>C48,</w:t>
            </w:r>
          </w:p>
          <w:p w:rsidR="001950A1" w:rsidRDefault="001950A1">
            <w:pPr>
              <w:pStyle w:val="ConsPlusNormal"/>
            </w:pPr>
            <w:r>
              <w:t>C49,</w:t>
            </w:r>
          </w:p>
          <w:p w:rsidR="001950A1" w:rsidRDefault="001950A1">
            <w:pPr>
              <w:pStyle w:val="ConsPlusNormal"/>
            </w:pPr>
            <w:r>
              <w:t>C50,</w:t>
            </w:r>
          </w:p>
          <w:p w:rsidR="001950A1" w:rsidRDefault="001950A1">
            <w:pPr>
              <w:pStyle w:val="ConsPlusNormal"/>
            </w:pPr>
            <w:r>
              <w:t>C51,</w:t>
            </w:r>
          </w:p>
          <w:p w:rsidR="001950A1" w:rsidRDefault="001950A1">
            <w:pPr>
              <w:pStyle w:val="ConsPlusNormal"/>
            </w:pPr>
            <w:r>
              <w:t>C55,</w:t>
            </w:r>
          </w:p>
          <w:p w:rsidR="001950A1" w:rsidRDefault="001950A1">
            <w:pPr>
              <w:pStyle w:val="ConsPlusNormal"/>
            </w:pPr>
            <w:r>
              <w:t>C60,</w:t>
            </w:r>
          </w:p>
          <w:p w:rsidR="001950A1" w:rsidRDefault="001950A1">
            <w:pPr>
              <w:pStyle w:val="ConsPlusNormal"/>
            </w:pPr>
            <w:r>
              <w:t>C61,</w:t>
            </w:r>
          </w:p>
          <w:p w:rsidR="001950A1" w:rsidRDefault="001950A1">
            <w:pPr>
              <w:pStyle w:val="ConsPlusNormal"/>
            </w:pPr>
            <w:r>
              <w:t>C64,</w:t>
            </w:r>
          </w:p>
          <w:p w:rsidR="001950A1" w:rsidRDefault="001950A1">
            <w:pPr>
              <w:pStyle w:val="ConsPlusNormal"/>
            </w:pPr>
            <w:r>
              <w:t>C67,</w:t>
            </w:r>
          </w:p>
          <w:p w:rsidR="001950A1" w:rsidRDefault="001950A1">
            <w:pPr>
              <w:pStyle w:val="ConsPlusNormal"/>
            </w:pPr>
            <w:r>
              <w:t>C68,</w:t>
            </w:r>
          </w:p>
          <w:p w:rsidR="001950A1" w:rsidRDefault="001950A1">
            <w:pPr>
              <w:pStyle w:val="ConsPlusNormal"/>
            </w:pPr>
            <w:r>
              <w:t>C73,</w:t>
            </w:r>
          </w:p>
          <w:p w:rsidR="001950A1" w:rsidRDefault="001950A1">
            <w:pPr>
              <w:pStyle w:val="ConsPlusNormal"/>
            </w:pPr>
            <w:r>
              <w:t>C74, C77,0, C77.1, C77.2, C77.5</w:t>
            </w:r>
          </w:p>
        </w:tc>
        <w:tc>
          <w:tcPr>
            <w:tcW w:w="3118" w:type="dxa"/>
          </w:tcPr>
          <w:p w:rsidR="001950A1" w:rsidRDefault="001950A1">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M0), локализованные и местнораспространенные формы</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внутриполостная лучевая терапия;</w:t>
            </w:r>
          </w:p>
          <w:p w:rsidR="001950A1" w:rsidRDefault="001950A1">
            <w:pPr>
              <w:pStyle w:val="ConsPlusNormal"/>
            </w:pPr>
            <w:r>
              <w:t>рентгенологический и (или) ультразвуковой контроль установки эндостата</w:t>
            </w:r>
          </w:p>
        </w:tc>
        <w:tc>
          <w:tcPr>
            <w:tcW w:w="1474" w:type="dxa"/>
          </w:tcPr>
          <w:p w:rsidR="001950A1" w:rsidRDefault="001950A1">
            <w:pPr>
              <w:pStyle w:val="ConsPlusNormal"/>
              <w:jc w:val="center"/>
            </w:pPr>
            <w:r>
              <w:t>305750,00</w:t>
            </w:r>
          </w:p>
        </w:tc>
      </w:tr>
      <w:tr w:rsidR="001950A1">
        <w:tc>
          <w:tcPr>
            <w:tcW w:w="624" w:type="dxa"/>
          </w:tcPr>
          <w:p w:rsidR="001950A1" w:rsidRDefault="001950A1">
            <w:pPr>
              <w:pStyle w:val="ConsPlusNormal"/>
            </w:pPr>
          </w:p>
        </w:tc>
        <w:tc>
          <w:tcPr>
            <w:tcW w:w="737" w:type="dxa"/>
            <w:vMerge w:val="restart"/>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С51,</w:t>
            </w:r>
          </w:p>
          <w:p w:rsidR="001950A1" w:rsidRDefault="001950A1">
            <w:pPr>
              <w:pStyle w:val="ConsPlusNormal"/>
            </w:pPr>
            <w:r>
              <w:t>С52,</w:t>
            </w:r>
          </w:p>
          <w:p w:rsidR="001950A1" w:rsidRDefault="001950A1">
            <w:pPr>
              <w:pStyle w:val="ConsPlusNormal"/>
            </w:pPr>
            <w:r>
              <w:t>С53,</w:t>
            </w:r>
          </w:p>
          <w:p w:rsidR="001950A1" w:rsidRDefault="001950A1">
            <w:pPr>
              <w:pStyle w:val="ConsPlusNormal"/>
            </w:pPr>
            <w:r>
              <w:t>С54,</w:t>
            </w:r>
          </w:p>
          <w:p w:rsidR="001950A1" w:rsidRDefault="001950A1">
            <w:pPr>
              <w:pStyle w:val="ConsPlusNormal"/>
            </w:pPr>
            <w:r>
              <w:t>С55</w:t>
            </w:r>
          </w:p>
        </w:tc>
        <w:tc>
          <w:tcPr>
            <w:tcW w:w="3118" w:type="dxa"/>
          </w:tcPr>
          <w:p w:rsidR="001950A1" w:rsidRDefault="001950A1">
            <w:pPr>
              <w:pStyle w:val="ConsPlusNormal"/>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внутритканевая, аппликационная лучевая терапия;</w:t>
            </w:r>
          </w:p>
          <w:p w:rsidR="001950A1" w:rsidRDefault="001950A1">
            <w:pPr>
              <w:pStyle w:val="ConsPlusNormal"/>
            </w:pPr>
            <w:r>
              <w:t>3D-4D планирование, внутриполостная лучевая терапия;</w:t>
            </w:r>
          </w:p>
          <w:p w:rsidR="001950A1" w:rsidRDefault="001950A1">
            <w:pPr>
              <w:pStyle w:val="ConsPlusNormal"/>
            </w:pPr>
            <w:r>
              <w:t>рентгенологический и (или) ультразвуковой контроль установки эндостата</w:t>
            </w:r>
          </w:p>
        </w:tc>
        <w:tc>
          <w:tcPr>
            <w:tcW w:w="1474" w:type="dxa"/>
            <w:vMerge w:val="restart"/>
          </w:tcPr>
          <w:p w:rsidR="001950A1" w:rsidRDefault="001950A1">
            <w:pPr>
              <w:pStyle w:val="ConsPlusNormal"/>
            </w:pPr>
          </w:p>
        </w:tc>
      </w:tr>
      <w:tr w:rsidR="001950A1">
        <w:tc>
          <w:tcPr>
            <w:tcW w:w="624" w:type="dxa"/>
          </w:tcPr>
          <w:p w:rsidR="001950A1" w:rsidRDefault="001950A1">
            <w:pPr>
              <w:pStyle w:val="ConsPlusNormal"/>
              <w:jc w:val="center"/>
            </w:pPr>
            <w:r>
              <w:t>14.</w:t>
            </w:r>
          </w:p>
        </w:tc>
        <w:tc>
          <w:tcPr>
            <w:tcW w:w="737" w:type="dxa"/>
            <w:vMerge/>
          </w:tcPr>
          <w:p w:rsidR="001950A1" w:rsidRDefault="001950A1">
            <w:pPr>
              <w:pStyle w:val="ConsPlusNormal"/>
              <w:jc w:val="center"/>
            </w:pPr>
          </w:p>
        </w:tc>
        <w:tc>
          <w:tcPr>
            <w:tcW w:w="3005" w:type="dxa"/>
          </w:tcPr>
          <w:p w:rsidR="001950A1" w:rsidRDefault="001950A1">
            <w:pPr>
              <w:pStyle w:val="ConsPlusNormal"/>
            </w:pPr>
            <w:r>
              <w:t xml:space="preserve">Стереотаксическая лучевая терапия при </w:t>
            </w:r>
            <w:r>
              <w:lastRenderedPageBreak/>
              <w:t>злокачественных новообразованиях с олигометастатическим поражением внутренних органов и ЦНС</w:t>
            </w:r>
          </w:p>
        </w:tc>
        <w:tc>
          <w:tcPr>
            <w:tcW w:w="1077" w:type="dxa"/>
          </w:tcPr>
          <w:p w:rsidR="001950A1" w:rsidRDefault="001950A1">
            <w:pPr>
              <w:pStyle w:val="ConsPlusNormal"/>
            </w:pPr>
            <w:r>
              <w:lastRenderedPageBreak/>
              <w:t>С00 -</w:t>
            </w:r>
          </w:p>
          <w:p w:rsidR="001950A1" w:rsidRDefault="001950A1">
            <w:pPr>
              <w:pStyle w:val="ConsPlusNormal"/>
            </w:pPr>
            <w:r>
              <w:t>С75,</w:t>
            </w:r>
          </w:p>
          <w:p w:rsidR="001950A1" w:rsidRDefault="001950A1">
            <w:pPr>
              <w:pStyle w:val="ConsPlusNormal"/>
            </w:pPr>
            <w:r>
              <w:lastRenderedPageBreak/>
              <w:t>С78 -</w:t>
            </w:r>
          </w:p>
          <w:p w:rsidR="001950A1" w:rsidRDefault="001950A1">
            <w:pPr>
              <w:pStyle w:val="ConsPlusNormal"/>
            </w:pPr>
            <w:r>
              <w:t>С80,</w:t>
            </w:r>
          </w:p>
          <w:p w:rsidR="001950A1" w:rsidRDefault="001950A1">
            <w:pPr>
              <w:pStyle w:val="ConsPlusNormal"/>
            </w:pPr>
            <w:r>
              <w:t>С97</w:t>
            </w:r>
          </w:p>
        </w:tc>
        <w:tc>
          <w:tcPr>
            <w:tcW w:w="3118" w:type="dxa"/>
          </w:tcPr>
          <w:p w:rsidR="001950A1" w:rsidRDefault="001950A1">
            <w:pPr>
              <w:pStyle w:val="ConsPlusNormal"/>
            </w:pPr>
            <w:r>
              <w:lastRenderedPageBreak/>
              <w:t xml:space="preserve">злокачественные новообразования головы и </w:t>
            </w:r>
            <w:r>
              <w:lastRenderedPageBreak/>
              <w:t>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стереотаксическая дистанционная лучевая </w:t>
            </w:r>
            <w:r>
              <w:lastRenderedPageBreak/>
              <w:t>терапия;</w:t>
            </w:r>
          </w:p>
          <w:p w:rsidR="001950A1" w:rsidRDefault="001950A1">
            <w:pPr>
              <w:pStyle w:val="ConsPlusNormal"/>
            </w:pPr>
            <w:r>
              <w:t>компьютерно-томографическая и (или) магнитно-резонансная топометрия;</w:t>
            </w:r>
          </w:p>
          <w:p w:rsidR="001950A1" w:rsidRDefault="001950A1">
            <w:pPr>
              <w:pStyle w:val="ConsPlusNormal"/>
            </w:pPr>
            <w:r>
              <w:t>3D - 4D планирование;. фиксирующие устройства;</w:t>
            </w:r>
          </w:p>
          <w:p w:rsidR="001950A1" w:rsidRDefault="001950A1">
            <w:pPr>
              <w:pStyle w:val="ConsPlusNormal"/>
            </w:pPr>
            <w:r>
              <w:t>объемная визуализация мишени;</w:t>
            </w:r>
          </w:p>
          <w:p w:rsidR="001950A1" w:rsidRDefault="001950A1">
            <w:pPr>
              <w:pStyle w:val="ConsPlusNormal"/>
            </w:pPr>
            <w:r>
              <w:t>установка маркеров</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15.</w:t>
            </w:r>
          </w:p>
        </w:tc>
        <w:tc>
          <w:tcPr>
            <w:tcW w:w="737" w:type="dxa"/>
          </w:tcPr>
          <w:p w:rsidR="001950A1" w:rsidRDefault="001950A1">
            <w:pPr>
              <w:pStyle w:val="ConsPlusNormal"/>
              <w:jc w:val="center"/>
            </w:pPr>
            <w:r>
              <w:t>27.</w:t>
            </w:r>
          </w:p>
        </w:tc>
        <w:tc>
          <w:tcPr>
            <w:tcW w:w="3005" w:type="dxa"/>
          </w:tcPr>
          <w:p w:rsidR="001950A1" w:rsidRDefault="001950A1">
            <w:pPr>
              <w:pStyle w:val="ConsPlusNormal"/>
            </w:pPr>
            <w:r>
              <w:t>Контактная лучевая терапия при раке предстательной железы</w:t>
            </w:r>
          </w:p>
        </w:tc>
        <w:tc>
          <w:tcPr>
            <w:tcW w:w="1077" w:type="dxa"/>
          </w:tcPr>
          <w:p w:rsidR="001950A1" w:rsidRDefault="001950A1">
            <w:pPr>
              <w:pStyle w:val="ConsPlusNormal"/>
            </w:pPr>
            <w:r>
              <w:t>C61</w:t>
            </w:r>
          </w:p>
        </w:tc>
        <w:tc>
          <w:tcPr>
            <w:tcW w:w="3118" w:type="dxa"/>
          </w:tcPr>
          <w:p w:rsidR="001950A1" w:rsidRDefault="001950A1">
            <w:pPr>
              <w:pStyle w:val="ConsPlusNormal"/>
            </w:pPr>
            <w:r>
              <w:t xml:space="preserve">злокачественные новообразования предстательной железы (T1-2N0M0), </w:t>
            </w:r>
            <w:r>
              <w:lastRenderedPageBreak/>
              <w:t>локализованные формы</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внутритканевая лучевая терапия с использованием постоянных источников ионизирующего излучения</w:t>
            </w:r>
          </w:p>
        </w:tc>
        <w:tc>
          <w:tcPr>
            <w:tcW w:w="1474" w:type="dxa"/>
          </w:tcPr>
          <w:p w:rsidR="001950A1" w:rsidRDefault="001950A1">
            <w:pPr>
              <w:pStyle w:val="ConsPlusNormal"/>
              <w:jc w:val="center"/>
            </w:pPr>
            <w:r>
              <w:t>575710,00</w:t>
            </w:r>
          </w:p>
        </w:tc>
      </w:tr>
      <w:tr w:rsidR="001950A1">
        <w:tc>
          <w:tcPr>
            <w:tcW w:w="624" w:type="dxa"/>
          </w:tcPr>
          <w:p w:rsidR="001950A1" w:rsidRDefault="001950A1">
            <w:pPr>
              <w:pStyle w:val="ConsPlusNormal"/>
              <w:jc w:val="center"/>
            </w:pPr>
            <w:r>
              <w:t>16.</w:t>
            </w:r>
          </w:p>
        </w:tc>
        <w:tc>
          <w:tcPr>
            <w:tcW w:w="737" w:type="dxa"/>
          </w:tcPr>
          <w:p w:rsidR="001950A1" w:rsidRDefault="001950A1">
            <w:pPr>
              <w:pStyle w:val="ConsPlusNormal"/>
              <w:jc w:val="center"/>
            </w:pPr>
            <w:r>
              <w:t>29.</w:t>
            </w:r>
          </w:p>
        </w:tc>
        <w:tc>
          <w:tcPr>
            <w:tcW w:w="3005" w:type="dxa"/>
          </w:tcPr>
          <w:p w:rsidR="001950A1" w:rsidRDefault="001950A1">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077" w:type="dxa"/>
          </w:tcPr>
          <w:p w:rsidR="001950A1" w:rsidRPr="003D10AF" w:rsidRDefault="001950A1">
            <w:pPr>
              <w:pStyle w:val="ConsPlusNormal"/>
              <w:rPr>
                <w:lang w:val="en-US"/>
              </w:rPr>
            </w:pPr>
            <w:r w:rsidRPr="003D10AF">
              <w:rPr>
                <w:lang w:val="en-US"/>
              </w:rPr>
              <w:t>C81 - C90, C91.0, C91.5 - C91.9, C92,</w:t>
            </w:r>
          </w:p>
          <w:p w:rsidR="001950A1" w:rsidRPr="003D10AF" w:rsidRDefault="001950A1">
            <w:pPr>
              <w:pStyle w:val="ConsPlusNormal"/>
              <w:rPr>
                <w:lang w:val="en-US"/>
              </w:rPr>
            </w:pPr>
            <w:r w:rsidRPr="003D10AF">
              <w:rPr>
                <w:lang w:val="en-US"/>
              </w:rPr>
              <w:t>C93, C94.0, C94.2 - 94.7,</w:t>
            </w:r>
          </w:p>
          <w:p w:rsidR="001950A1" w:rsidRPr="003D10AF" w:rsidRDefault="001950A1">
            <w:pPr>
              <w:pStyle w:val="ConsPlusNormal"/>
              <w:rPr>
                <w:lang w:val="en-US"/>
              </w:rPr>
            </w:pPr>
            <w:r w:rsidRPr="003D10AF">
              <w:rPr>
                <w:lang w:val="en-US"/>
              </w:rPr>
              <w:t>C95, C96.9, D45, D46, D47, E85.8</w:t>
            </w:r>
          </w:p>
        </w:tc>
        <w:tc>
          <w:tcPr>
            <w:tcW w:w="3118" w:type="dxa"/>
          </w:tcPr>
          <w:p w:rsidR="001950A1" w:rsidRDefault="001950A1">
            <w:pPr>
              <w:pStyle w:val="ConsPlusNormal"/>
            </w:pPr>
            <w:r>
              <w:t>острые лейкозы;</w:t>
            </w:r>
          </w:p>
          <w:p w:rsidR="001950A1" w:rsidRDefault="001950A1">
            <w:pPr>
              <w:pStyle w:val="ConsPlusNormal"/>
            </w:pPr>
            <w:r>
              <w:t>высокозлокачественные лимфопролиферативные заболевания, хронический миелолейкоз в фазах акселерации и бластного криза;</w:t>
            </w:r>
          </w:p>
          <w:p w:rsidR="001950A1" w:rsidRDefault="001950A1">
            <w:pPr>
              <w:pStyle w:val="ConsPlusNormal"/>
            </w:pPr>
            <w:r>
              <w:t>миелодиспластический синдром;</w:t>
            </w:r>
          </w:p>
          <w:p w:rsidR="001950A1" w:rsidRDefault="001950A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1950A1" w:rsidRDefault="001950A1">
            <w:pPr>
              <w:pStyle w:val="ConsPlusNormal"/>
            </w:pPr>
            <w:r>
              <w:t>множественная миелома;</w:t>
            </w:r>
          </w:p>
          <w:p w:rsidR="001950A1" w:rsidRDefault="001950A1">
            <w:pPr>
              <w:pStyle w:val="ConsPlusNormal"/>
            </w:pPr>
            <w:r>
              <w:t>AL-амилоидоз</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p w:rsidR="001950A1" w:rsidRDefault="001950A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rsidR="001950A1" w:rsidRDefault="001950A1">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w:t>
            </w:r>
            <w:r>
              <w:lastRenderedPageBreak/>
              <w:t>использованием антибактериальных, противогрибковых, противовирусных лекарственных препаратов;</w:t>
            </w:r>
          </w:p>
          <w:p w:rsidR="001950A1" w:rsidRDefault="001950A1">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474" w:type="dxa"/>
          </w:tcPr>
          <w:p w:rsidR="001950A1" w:rsidRDefault="001950A1">
            <w:pPr>
              <w:pStyle w:val="ConsPlusNormal"/>
              <w:jc w:val="center"/>
            </w:pPr>
            <w:r>
              <w:lastRenderedPageBreak/>
              <w:t>585128,00</w:t>
            </w:r>
          </w:p>
        </w:tc>
      </w:tr>
      <w:tr w:rsidR="001950A1">
        <w:tc>
          <w:tcPr>
            <w:tcW w:w="624" w:type="dxa"/>
          </w:tcPr>
          <w:p w:rsidR="001950A1" w:rsidRDefault="001950A1">
            <w:pPr>
              <w:pStyle w:val="ConsPlusNormal"/>
              <w:jc w:val="center"/>
            </w:pPr>
            <w:r>
              <w:t>17.</w:t>
            </w:r>
          </w:p>
        </w:tc>
        <w:tc>
          <w:tcPr>
            <w:tcW w:w="737" w:type="dxa"/>
          </w:tcPr>
          <w:p w:rsidR="001950A1" w:rsidRDefault="001950A1">
            <w:pPr>
              <w:pStyle w:val="ConsPlusNormal"/>
              <w:jc w:val="center"/>
            </w:pPr>
            <w:r>
              <w:t>34.</w:t>
            </w:r>
          </w:p>
        </w:tc>
        <w:tc>
          <w:tcPr>
            <w:tcW w:w="3005" w:type="dxa"/>
          </w:tcPr>
          <w:p w:rsidR="001950A1" w:rsidRDefault="001950A1">
            <w:pPr>
              <w:pStyle w:val="ConsPlusNormal"/>
            </w:pPr>
            <w:r>
              <w:t>Иммунотерапия острых лейкозов</w:t>
            </w:r>
          </w:p>
        </w:tc>
        <w:tc>
          <w:tcPr>
            <w:tcW w:w="1077" w:type="dxa"/>
          </w:tcPr>
          <w:p w:rsidR="001950A1" w:rsidRDefault="001950A1">
            <w:pPr>
              <w:pStyle w:val="ConsPlusNormal"/>
            </w:pPr>
            <w:r>
              <w:t>С91.0</w:t>
            </w:r>
          </w:p>
        </w:tc>
        <w:tc>
          <w:tcPr>
            <w:tcW w:w="3118" w:type="dxa"/>
          </w:tcPr>
          <w:p w:rsidR="001950A1" w:rsidRDefault="001950A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74" w:type="dxa"/>
          </w:tcPr>
          <w:p w:rsidR="001950A1" w:rsidRDefault="001950A1">
            <w:pPr>
              <w:pStyle w:val="ConsPlusNormal"/>
              <w:jc w:val="center"/>
            </w:pPr>
            <w:r>
              <w:t>5291859,00</w:t>
            </w:r>
          </w:p>
        </w:tc>
      </w:tr>
      <w:tr w:rsidR="001950A1">
        <w:tc>
          <w:tcPr>
            <w:tcW w:w="624" w:type="dxa"/>
          </w:tcPr>
          <w:p w:rsidR="001950A1" w:rsidRDefault="001950A1">
            <w:pPr>
              <w:pStyle w:val="ConsPlusNormal"/>
              <w:jc w:val="center"/>
            </w:pPr>
            <w:r>
              <w:t>18.</w:t>
            </w:r>
          </w:p>
        </w:tc>
        <w:tc>
          <w:tcPr>
            <w:tcW w:w="737" w:type="dxa"/>
          </w:tcPr>
          <w:p w:rsidR="001950A1" w:rsidRDefault="001950A1">
            <w:pPr>
              <w:pStyle w:val="ConsPlusNormal"/>
              <w:jc w:val="center"/>
            </w:pPr>
            <w:r>
              <w:t>35.</w:t>
            </w:r>
          </w:p>
        </w:tc>
        <w:tc>
          <w:tcPr>
            <w:tcW w:w="3005" w:type="dxa"/>
          </w:tcPr>
          <w:p w:rsidR="001950A1" w:rsidRDefault="001950A1">
            <w:pPr>
              <w:pStyle w:val="ConsPlusNormal"/>
            </w:pPr>
            <w:r>
              <w:t>Нехимиотерапевтическое биологическое лечение острых лейкозов</w:t>
            </w:r>
          </w:p>
        </w:tc>
        <w:tc>
          <w:tcPr>
            <w:tcW w:w="1077" w:type="dxa"/>
          </w:tcPr>
          <w:p w:rsidR="001950A1" w:rsidRDefault="001950A1">
            <w:pPr>
              <w:pStyle w:val="ConsPlusNormal"/>
            </w:pPr>
            <w:r>
              <w:t>С92.0</w:t>
            </w:r>
          </w:p>
        </w:tc>
        <w:tc>
          <w:tcPr>
            <w:tcW w:w="3118" w:type="dxa"/>
          </w:tcPr>
          <w:p w:rsidR="001950A1" w:rsidRDefault="001950A1">
            <w:pPr>
              <w:pStyle w:val="ConsPlusNormal"/>
            </w:pPr>
            <w:r>
              <w:t>острые миелоидные лейкозы</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эпигенетическая и таргетная терапия острых лейкозов ингибиторами ключевых точек сигнальных каскадов</w:t>
            </w:r>
          </w:p>
        </w:tc>
        <w:tc>
          <w:tcPr>
            <w:tcW w:w="1474" w:type="dxa"/>
          </w:tcPr>
          <w:p w:rsidR="001950A1" w:rsidRDefault="001950A1">
            <w:pPr>
              <w:pStyle w:val="ConsPlusNormal"/>
              <w:jc w:val="center"/>
            </w:pPr>
            <w:r>
              <w:t>1640024,00</w:t>
            </w:r>
          </w:p>
        </w:tc>
      </w:tr>
      <w:tr w:rsidR="001950A1">
        <w:tc>
          <w:tcPr>
            <w:tcW w:w="15477" w:type="dxa"/>
            <w:gridSpan w:val="8"/>
          </w:tcPr>
          <w:p w:rsidR="001950A1" w:rsidRDefault="001950A1">
            <w:pPr>
              <w:pStyle w:val="ConsPlusNormal"/>
              <w:jc w:val="center"/>
              <w:outlineLvl w:val="3"/>
            </w:pPr>
            <w:r>
              <w:t>Оториноларингология</w:t>
            </w:r>
          </w:p>
        </w:tc>
      </w:tr>
      <w:tr w:rsidR="001950A1">
        <w:tc>
          <w:tcPr>
            <w:tcW w:w="624" w:type="dxa"/>
          </w:tcPr>
          <w:p w:rsidR="001950A1" w:rsidRDefault="001950A1">
            <w:pPr>
              <w:pStyle w:val="ConsPlusNormal"/>
              <w:jc w:val="center"/>
            </w:pPr>
            <w:r>
              <w:t>19.</w:t>
            </w:r>
          </w:p>
        </w:tc>
        <w:tc>
          <w:tcPr>
            <w:tcW w:w="737" w:type="dxa"/>
          </w:tcPr>
          <w:p w:rsidR="001950A1" w:rsidRDefault="001950A1">
            <w:pPr>
              <w:pStyle w:val="ConsPlusNormal"/>
              <w:jc w:val="center"/>
            </w:pPr>
            <w:r>
              <w:t>41.</w:t>
            </w:r>
          </w:p>
        </w:tc>
        <w:tc>
          <w:tcPr>
            <w:tcW w:w="3005" w:type="dxa"/>
          </w:tcPr>
          <w:p w:rsidR="001950A1" w:rsidRDefault="001950A1">
            <w:pPr>
              <w:pStyle w:val="ConsPlusNormal"/>
            </w:pPr>
            <w:r>
              <w:t xml:space="preserve">Реконструктивные операции на </w:t>
            </w:r>
            <w:r>
              <w:lastRenderedPageBreak/>
              <w:t>звукопроводящем аппарате среднего уха</w:t>
            </w:r>
          </w:p>
        </w:tc>
        <w:tc>
          <w:tcPr>
            <w:tcW w:w="1077" w:type="dxa"/>
          </w:tcPr>
          <w:p w:rsidR="001950A1" w:rsidRDefault="001950A1">
            <w:pPr>
              <w:pStyle w:val="ConsPlusNormal"/>
            </w:pPr>
            <w:r>
              <w:lastRenderedPageBreak/>
              <w:t xml:space="preserve">H66.1, H66.2, </w:t>
            </w:r>
            <w:r>
              <w:lastRenderedPageBreak/>
              <w:t>Q16, H80.0, H80.1, H80.9</w:t>
            </w:r>
          </w:p>
        </w:tc>
        <w:tc>
          <w:tcPr>
            <w:tcW w:w="3118" w:type="dxa"/>
          </w:tcPr>
          <w:p w:rsidR="001950A1" w:rsidRDefault="001950A1">
            <w:pPr>
              <w:pStyle w:val="ConsPlusNormal"/>
            </w:pPr>
            <w:r>
              <w:lastRenderedPageBreak/>
              <w:t xml:space="preserve">хронический туботимпальный гнойный </w:t>
            </w:r>
            <w:r>
              <w:lastRenderedPageBreak/>
              <w:t>средний отит;</w:t>
            </w:r>
          </w:p>
          <w:p w:rsidR="001950A1" w:rsidRDefault="001950A1">
            <w:pPr>
              <w:pStyle w:val="ConsPlusNormal"/>
            </w:pPr>
            <w:r>
              <w:t>хронический эпитимпано-антральный гнойный средний отит;</w:t>
            </w:r>
          </w:p>
          <w:p w:rsidR="001950A1" w:rsidRDefault="001950A1">
            <w:pPr>
              <w:pStyle w:val="ConsPlusNormal"/>
            </w:pPr>
            <w:r>
              <w:t>другие приобретенные дефекты слуховых косточек;</w:t>
            </w:r>
          </w:p>
          <w:p w:rsidR="001950A1" w:rsidRDefault="001950A1">
            <w:pPr>
              <w:pStyle w:val="ConsPlusNormal"/>
            </w:pPr>
            <w:r>
              <w:t>врожденные аномалии (пороки развития) уха, вызывающие нарушение слуха;</w:t>
            </w:r>
          </w:p>
          <w:p w:rsidR="001950A1" w:rsidRDefault="001950A1">
            <w:pPr>
              <w:pStyle w:val="ConsPlusNormal"/>
            </w:pPr>
            <w:r>
              <w:t>отосклероз, вовлекающий овальное окно, необлитерирующий;</w:t>
            </w:r>
          </w:p>
          <w:p w:rsidR="001950A1" w:rsidRDefault="001950A1">
            <w:pPr>
              <w:pStyle w:val="ConsPlusNormal"/>
            </w:pPr>
            <w:r>
              <w:t>отосклероз неуточненный;</w:t>
            </w:r>
          </w:p>
          <w:p w:rsidR="001950A1" w:rsidRDefault="001950A1">
            <w:pPr>
              <w:pStyle w:val="ConsPlusNormal"/>
            </w:pPr>
            <w:r>
              <w:t>кондуктивная и нейросенсорная потеря слуха;</w:t>
            </w:r>
          </w:p>
          <w:p w:rsidR="001950A1" w:rsidRDefault="001950A1">
            <w:pPr>
              <w:pStyle w:val="ConsPlusNormal"/>
            </w:pPr>
            <w:r>
              <w:t>отосклероз, вовлекающий овальное окно, облитерирующий</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тимпанопластика с санирующим </w:t>
            </w:r>
            <w:r>
              <w:lastRenderedPageBreak/>
              <w:t>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tcPr>
          <w:p w:rsidR="001950A1" w:rsidRDefault="001950A1">
            <w:pPr>
              <w:pStyle w:val="ConsPlusNormal"/>
              <w:jc w:val="center"/>
            </w:pPr>
            <w:r>
              <w:lastRenderedPageBreak/>
              <w:t>168020,00</w:t>
            </w:r>
          </w:p>
        </w:tc>
      </w:tr>
      <w:tr w:rsidR="001950A1">
        <w:tc>
          <w:tcPr>
            <w:tcW w:w="624" w:type="dxa"/>
          </w:tcPr>
          <w:p w:rsidR="001950A1" w:rsidRDefault="001950A1">
            <w:pPr>
              <w:pStyle w:val="ConsPlusNormal"/>
              <w:jc w:val="center"/>
            </w:pPr>
            <w:r>
              <w:t>20.</w:t>
            </w:r>
          </w:p>
        </w:tc>
        <w:tc>
          <w:tcPr>
            <w:tcW w:w="737" w:type="dxa"/>
          </w:tcPr>
          <w:p w:rsidR="001950A1" w:rsidRDefault="001950A1">
            <w:pPr>
              <w:pStyle w:val="ConsPlusNormal"/>
            </w:pPr>
          </w:p>
        </w:tc>
        <w:tc>
          <w:tcPr>
            <w:tcW w:w="3005" w:type="dxa"/>
          </w:tcPr>
          <w:p w:rsidR="001950A1" w:rsidRDefault="001950A1">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077" w:type="dxa"/>
          </w:tcPr>
          <w:p w:rsidR="001950A1" w:rsidRDefault="001950A1">
            <w:pPr>
              <w:pStyle w:val="ConsPlusNormal"/>
            </w:pPr>
            <w:r>
              <w:t>D10.0, D10.6, D10.9, D14.0, D14.1 D33.3, J32.1, J32.3, J32.4</w:t>
            </w:r>
          </w:p>
        </w:tc>
        <w:tc>
          <w:tcPr>
            <w:tcW w:w="3118" w:type="dxa"/>
          </w:tcPr>
          <w:p w:rsidR="001950A1" w:rsidRDefault="001950A1">
            <w:pPr>
              <w:pStyle w:val="ConsPlusNormal"/>
            </w:pPr>
            <w:r>
              <w:t>доброкачественное новообразование носоглотки;</w:t>
            </w:r>
          </w:p>
          <w:p w:rsidR="001950A1" w:rsidRDefault="001950A1">
            <w:pPr>
              <w:pStyle w:val="ConsPlusNormal"/>
            </w:pPr>
            <w:r>
              <w:t>хроническое воспалительное заболевание околоносовых пазух;</w:t>
            </w:r>
          </w:p>
          <w:p w:rsidR="001950A1" w:rsidRDefault="001950A1">
            <w:pPr>
              <w:pStyle w:val="ConsPlusNormal"/>
            </w:pPr>
            <w:r>
              <w:t>доброкачественное новообразование среднего уха;</w:t>
            </w:r>
          </w:p>
          <w:p w:rsidR="001950A1" w:rsidRDefault="001950A1">
            <w:pPr>
              <w:pStyle w:val="ConsPlusNormal"/>
            </w:pPr>
            <w:r>
              <w:t>юношеская ангиофиброма основания черепа;</w:t>
            </w:r>
          </w:p>
          <w:p w:rsidR="001950A1" w:rsidRDefault="001950A1">
            <w:pPr>
              <w:pStyle w:val="ConsPlusNormal"/>
            </w:pPr>
            <w:r>
              <w:lastRenderedPageBreak/>
              <w:t>гломусные опухоли с распространением в среднее ухо;</w:t>
            </w:r>
          </w:p>
          <w:p w:rsidR="001950A1" w:rsidRDefault="001950A1">
            <w:pPr>
              <w:pStyle w:val="ConsPlusNormal"/>
            </w:pPr>
            <w:r>
              <w:t>доброкачественное новообразование основания черепа; доброкачественное новообразование черепных нервов</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21.</w:t>
            </w:r>
          </w:p>
        </w:tc>
        <w:tc>
          <w:tcPr>
            <w:tcW w:w="737" w:type="dxa"/>
          </w:tcPr>
          <w:p w:rsidR="001950A1" w:rsidRDefault="001950A1">
            <w:pPr>
              <w:pStyle w:val="ConsPlusNormal"/>
            </w:pPr>
          </w:p>
        </w:tc>
        <w:tc>
          <w:tcPr>
            <w:tcW w:w="3005" w:type="dxa"/>
          </w:tcPr>
          <w:p w:rsidR="001950A1" w:rsidRDefault="001950A1">
            <w:pPr>
              <w:pStyle w:val="ConsPlusNormal"/>
            </w:pPr>
            <w:r>
              <w:t>Реконструктивно-пластическое восстановление функции гортани и трахеи</w:t>
            </w:r>
          </w:p>
        </w:tc>
        <w:tc>
          <w:tcPr>
            <w:tcW w:w="1077" w:type="dxa"/>
          </w:tcPr>
          <w:p w:rsidR="001950A1" w:rsidRDefault="001950A1">
            <w:pPr>
              <w:pStyle w:val="ConsPlusNormal"/>
            </w:pPr>
            <w:r>
              <w:t>J38.6, D14.1, D14.2, J38.0</w:t>
            </w:r>
          </w:p>
        </w:tc>
        <w:tc>
          <w:tcPr>
            <w:tcW w:w="3118" w:type="dxa"/>
          </w:tcPr>
          <w:p w:rsidR="001950A1" w:rsidRDefault="001950A1">
            <w:pPr>
              <w:pStyle w:val="ConsPlusNormal"/>
            </w:pPr>
            <w:r>
              <w:t>стеноз гортани;</w:t>
            </w:r>
          </w:p>
          <w:p w:rsidR="001950A1" w:rsidRDefault="001950A1">
            <w:pPr>
              <w:pStyle w:val="ConsPlusNormal"/>
            </w:pPr>
            <w:r>
              <w:t>доброкачественное новообразование гортани;</w:t>
            </w:r>
          </w:p>
          <w:p w:rsidR="001950A1" w:rsidRDefault="001950A1">
            <w:pPr>
              <w:pStyle w:val="ConsPlusNormal"/>
            </w:pPr>
            <w:r>
              <w:t>доброкачественное новообразование трахеи;</w:t>
            </w:r>
          </w:p>
          <w:p w:rsidR="001950A1" w:rsidRDefault="001950A1">
            <w:pPr>
              <w:pStyle w:val="ConsPlusNormal"/>
            </w:pPr>
            <w:r>
              <w:t>паралич голосовых складок и гортани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Офтальмология</w:t>
            </w:r>
          </w:p>
        </w:tc>
      </w:tr>
      <w:tr w:rsidR="001950A1">
        <w:tc>
          <w:tcPr>
            <w:tcW w:w="624" w:type="dxa"/>
          </w:tcPr>
          <w:p w:rsidR="001950A1" w:rsidRDefault="001950A1">
            <w:pPr>
              <w:pStyle w:val="ConsPlusNormal"/>
              <w:jc w:val="center"/>
            </w:pPr>
            <w:r>
              <w:t>22.</w:t>
            </w:r>
          </w:p>
        </w:tc>
        <w:tc>
          <w:tcPr>
            <w:tcW w:w="737" w:type="dxa"/>
          </w:tcPr>
          <w:p w:rsidR="001950A1" w:rsidRDefault="001950A1">
            <w:pPr>
              <w:pStyle w:val="ConsPlusNormal"/>
              <w:jc w:val="center"/>
            </w:pPr>
            <w:r>
              <w:t>43.</w:t>
            </w:r>
          </w:p>
        </w:tc>
        <w:tc>
          <w:tcPr>
            <w:tcW w:w="3005" w:type="dxa"/>
          </w:tcPr>
          <w:p w:rsidR="001950A1" w:rsidRDefault="001950A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tcPr>
          <w:p w:rsidR="001950A1" w:rsidRDefault="001950A1">
            <w:pPr>
              <w:pStyle w:val="ConsPlusNormal"/>
            </w:pPr>
            <w:r>
              <w:t>H26.0 - H26.4,</w:t>
            </w:r>
          </w:p>
          <w:p w:rsidR="001950A1" w:rsidRDefault="001950A1">
            <w:pPr>
              <w:pStyle w:val="ConsPlusNormal"/>
            </w:pPr>
            <w:r>
              <w:t>H40.1 - H40.8, Q15.0</w:t>
            </w:r>
          </w:p>
        </w:tc>
        <w:tc>
          <w:tcPr>
            <w:tcW w:w="3118" w:type="dxa"/>
          </w:tcPr>
          <w:p w:rsidR="001950A1" w:rsidRDefault="001950A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антиглаукоматозного металлического шунта</w:t>
            </w:r>
          </w:p>
        </w:tc>
        <w:tc>
          <w:tcPr>
            <w:tcW w:w="1474" w:type="dxa"/>
          </w:tcPr>
          <w:p w:rsidR="001950A1" w:rsidRDefault="001950A1">
            <w:pPr>
              <w:pStyle w:val="ConsPlusNormal"/>
              <w:jc w:val="center"/>
            </w:pPr>
            <w:r>
              <w:t>130096,00</w:t>
            </w:r>
          </w:p>
        </w:tc>
      </w:tr>
      <w:tr w:rsidR="001950A1">
        <w:tc>
          <w:tcPr>
            <w:tcW w:w="624" w:type="dxa"/>
          </w:tcPr>
          <w:p w:rsidR="001950A1" w:rsidRDefault="001950A1">
            <w:pPr>
              <w:pStyle w:val="ConsPlusNormal"/>
              <w:jc w:val="center"/>
            </w:pPr>
            <w:r>
              <w:t>23.</w:t>
            </w:r>
          </w:p>
        </w:tc>
        <w:tc>
          <w:tcPr>
            <w:tcW w:w="737" w:type="dxa"/>
          </w:tcPr>
          <w:p w:rsidR="001950A1" w:rsidRDefault="001950A1">
            <w:pPr>
              <w:pStyle w:val="ConsPlusNormal"/>
            </w:pPr>
          </w:p>
        </w:tc>
        <w:tc>
          <w:tcPr>
            <w:tcW w:w="3005" w:type="dxa"/>
          </w:tcPr>
          <w:p w:rsidR="001950A1" w:rsidRDefault="001950A1">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77" w:type="dxa"/>
          </w:tcPr>
          <w:p w:rsidR="001950A1" w:rsidRPr="003D10AF" w:rsidRDefault="001950A1">
            <w:pPr>
              <w:pStyle w:val="ConsPlusNormal"/>
              <w:rPr>
                <w:lang w:val="en-US"/>
              </w:rPr>
            </w:pPr>
            <w:r w:rsidRPr="003D10AF">
              <w:rPr>
                <w:lang w:val="en-US"/>
              </w:rPr>
              <w:lastRenderedPageBreak/>
              <w:t xml:space="preserve">C43.1, C44.1, C69.0 - C69.9, C72.3, </w:t>
            </w:r>
            <w:r w:rsidRPr="003D10AF">
              <w:rPr>
                <w:lang w:val="en-US"/>
              </w:rPr>
              <w:lastRenderedPageBreak/>
              <w:t>D31.5, D31.6, Q10.7, Q11.0 - Q11.2</w:t>
            </w:r>
          </w:p>
        </w:tc>
        <w:tc>
          <w:tcPr>
            <w:tcW w:w="3118" w:type="dxa"/>
          </w:tcPr>
          <w:p w:rsidR="001950A1" w:rsidRDefault="001950A1">
            <w:pPr>
              <w:pStyle w:val="ConsPlusNormal"/>
            </w:pPr>
            <w:r>
              <w:lastRenderedPageBreak/>
              <w:t>злокачественные новообразования глаза, его придаточного аппарата, орбиты у взрослых и детей (T1-T3N0M0);</w:t>
            </w:r>
          </w:p>
          <w:p w:rsidR="001950A1" w:rsidRDefault="001950A1">
            <w:pPr>
              <w:pStyle w:val="ConsPlusNormal"/>
            </w:pPr>
            <w:r>
              <w:lastRenderedPageBreak/>
              <w:t>доброкачественные опухоли орбиты;</w:t>
            </w:r>
          </w:p>
          <w:p w:rsidR="001950A1" w:rsidRDefault="001950A1">
            <w:pPr>
              <w:pStyle w:val="ConsPlusNormal"/>
            </w:pPr>
            <w:r>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154" w:type="dxa"/>
          </w:tcPr>
          <w:p w:rsidR="001950A1" w:rsidRDefault="001950A1">
            <w:pPr>
              <w:pStyle w:val="ConsPlusNormal"/>
            </w:pPr>
            <w:r>
              <w:lastRenderedPageBreak/>
              <w:t>хирургическое и (или) лучевое лечение</w:t>
            </w:r>
          </w:p>
        </w:tc>
        <w:tc>
          <w:tcPr>
            <w:tcW w:w="3288" w:type="dxa"/>
          </w:tcPr>
          <w:p w:rsidR="001950A1" w:rsidRDefault="001950A1">
            <w:pPr>
              <w:pStyle w:val="ConsPlusNormal"/>
            </w:pPr>
            <w:r>
              <w:t>отсроченная имплантация иридохрусталиковой диафрагмы при новообразованиях глаза;</w:t>
            </w:r>
          </w:p>
          <w:p w:rsidR="001950A1" w:rsidRDefault="001950A1">
            <w:pPr>
              <w:pStyle w:val="ConsPlusNormal"/>
            </w:pPr>
            <w:r>
              <w:t xml:space="preserve">орбитотомия различными </w:t>
            </w:r>
            <w:r>
              <w:lastRenderedPageBreak/>
              <w:t>доступами;</w:t>
            </w:r>
          </w:p>
          <w:p w:rsidR="001950A1" w:rsidRDefault="001950A1">
            <w:pPr>
              <w:pStyle w:val="ConsPlusNormal"/>
            </w:pPr>
            <w:r>
              <w:t>энуклеация с пластикой культи и радиокоагуляцией тканей орбиты при новообразованиях глаза;</w:t>
            </w:r>
          </w:p>
          <w:p w:rsidR="001950A1" w:rsidRDefault="001950A1">
            <w:pPr>
              <w:pStyle w:val="ConsPlusNormal"/>
            </w:pPr>
            <w:r>
              <w:t>экзентерация орбиты с одномоментной пластикой свободным кожным лоскутом или пластикой местными тканями;</w:t>
            </w:r>
          </w:p>
          <w:p w:rsidR="001950A1" w:rsidRDefault="001950A1">
            <w:pPr>
              <w:pStyle w:val="ConsPlusNormal"/>
            </w:pPr>
            <w:r>
              <w:t>иридэктомия, в том числе с иридопластикой, при новообразованиях глаза;</w:t>
            </w:r>
          </w:p>
          <w:p w:rsidR="001950A1" w:rsidRDefault="001950A1">
            <w:pPr>
              <w:pStyle w:val="ConsPlusNormal"/>
            </w:pPr>
            <w:r>
              <w:t>иридэктомия с иридопластикой с экстракцией катаракты с имплантацией интраокулярной линзы при новообразованиях глаза;</w:t>
            </w:r>
          </w:p>
          <w:p w:rsidR="001950A1" w:rsidRDefault="001950A1">
            <w:pPr>
              <w:pStyle w:val="ConsPlusNormal"/>
            </w:pPr>
            <w:r>
              <w:t>иридоциклосклерэктомия, в том числе с иридопластикой, при новообразованиях глаза;</w:t>
            </w:r>
          </w:p>
          <w:p w:rsidR="001950A1" w:rsidRDefault="001950A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1950A1" w:rsidRDefault="001950A1">
            <w:pPr>
              <w:pStyle w:val="ConsPlusNormal"/>
            </w:pPr>
            <w:r>
              <w:t xml:space="preserve">иридоциклохориосклерэктомия, в том числе с иридопластикой, при </w:t>
            </w:r>
            <w:r>
              <w:lastRenderedPageBreak/>
              <w:t>новообразованиях глаза;</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p>
        </w:tc>
        <w:tc>
          <w:tcPr>
            <w:tcW w:w="2154" w:type="dxa"/>
          </w:tcPr>
          <w:p w:rsidR="001950A1" w:rsidRDefault="001950A1">
            <w:pPr>
              <w:pStyle w:val="ConsPlusNormal"/>
            </w:pPr>
          </w:p>
        </w:tc>
        <w:tc>
          <w:tcPr>
            <w:tcW w:w="3288" w:type="dxa"/>
          </w:tcPr>
          <w:p w:rsidR="001950A1" w:rsidRDefault="001950A1">
            <w:pPr>
              <w:pStyle w:val="ConsPlusNormal"/>
            </w:pPr>
            <w:r>
              <w:t>реконструктивно-пластические операции переднего и заднего отделов глаза и его придаточного аппарата;</w:t>
            </w:r>
          </w:p>
          <w:p w:rsidR="001950A1" w:rsidRDefault="001950A1">
            <w:pPr>
              <w:pStyle w:val="ConsPlusNormal"/>
            </w:pPr>
            <w:r>
              <w:t>орбитотомия с энуклеацией и пластикой культи;</w:t>
            </w:r>
          </w:p>
          <w:p w:rsidR="001950A1" w:rsidRDefault="001950A1">
            <w:pPr>
              <w:pStyle w:val="ConsPlusNormal"/>
            </w:pPr>
            <w:r>
              <w:t>контурная пластика орбиты;</w:t>
            </w:r>
          </w:p>
          <w:p w:rsidR="001950A1" w:rsidRDefault="001950A1">
            <w:pPr>
              <w:pStyle w:val="ConsPlusNormal"/>
            </w:pPr>
            <w:r>
              <w:t>эксцизия новообразования конъюнктивы и роговицы с послойной кератоконъюнктивальной пластикой;</w:t>
            </w:r>
          </w:p>
          <w:p w:rsidR="001950A1" w:rsidRDefault="001950A1">
            <w:pPr>
              <w:pStyle w:val="ConsPlusNormal"/>
            </w:pPr>
            <w:r>
              <w:t>брахитерапия при новообразованиях придаточного аппарата глаза;</w:t>
            </w:r>
          </w:p>
          <w:p w:rsidR="001950A1" w:rsidRDefault="001950A1">
            <w:pPr>
              <w:pStyle w:val="ConsPlusNormal"/>
            </w:pPr>
            <w:r>
              <w:t>рентгенотерапия при злокачественных новообразованиях век</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24.</w:t>
            </w:r>
          </w:p>
        </w:tc>
        <w:tc>
          <w:tcPr>
            <w:tcW w:w="737" w:type="dxa"/>
          </w:tcPr>
          <w:p w:rsidR="001950A1" w:rsidRDefault="001950A1">
            <w:pPr>
              <w:pStyle w:val="ConsPlusNormal"/>
              <w:jc w:val="center"/>
            </w:pPr>
            <w:r>
              <w:t>45.</w:t>
            </w:r>
          </w:p>
        </w:tc>
        <w:tc>
          <w:tcPr>
            <w:tcW w:w="3005" w:type="dxa"/>
          </w:tcPr>
          <w:p w:rsidR="001950A1" w:rsidRDefault="001950A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tcPr>
          <w:p w:rsidR="001950A1" w:rsidRPr="003D10AF" w:rsidRDefault="001950A1">
            <w:pPr>
              <w:pStyle w:val="ConsPlusNormal"/>
              <w:rPr>
                <w:lang w:val="en-US"/>
              </w:rPr>
            </w:pPr>
            <w:r w:rsidRPr="003D10AF">
              <w:rPr>
                <w:lang w:val="en-US"/>
              </w:rPr>
              <w:t xml:space="preserve">H02.0 - H02.5, H04.0 - H04.6, H05.0 - H05.5, H11.2, H21.5, H27.0, H27.1, H26.0 - </w:t>
            </w:r>
            <w:r w:rsidRPr="003D10AF">
              <w:rPr>
                <w:lang w:val="en-US"/>
              </w:rPr>
              <w:lastRenderedPageBreak/>
              <w:t>H26.9, H31.3, H40.3, S00.1, S00.2, S02.3, S04.0 - S04.5, S05.0 - S05.9, T26.0 - T26.9, H44.0 - H44.8, T85.2, T85.3, T90.4, T95.0, T95.8</w:t>
            </w:r>
          </w:p>
        </w:tc>
        <w:tc>
          <w:tcPr>
            <w:tcW w:w="3118" w:type="dxa"/>
          </w:tcPr>
          <w:p w:rsidR="001950A1" w:rsidRDefault="001950A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r>
              <w:lastRenderedPageBreak/>
              <w:t>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энуклеация (эвисцерация) глаза с пластикой культи орбитальным имплантатом;</w:t>
            </w:r>
          </w:p>
          <w:p w:rsidR="001950A1" w:rsidRDefault="001950A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1950A1" w:rsidRDefault="001950A1">
            <w:pPr>
              <w:pStyle w:val="ConsPlusNormal"/>
            </w:pPr>
            <w:r>
              <w:t xml:space="preserve">микроинвазивная витрэктомия с ленсэктомией и </w:t>
            </w:r>
            <w:r>
              <w:lastRenderedPageBreak/>
              <w:t>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74" w:type="dxa"/>
          </w:tcPr>
          <w:p w:rsidR="001950A1" w:rsidRDefault="001950A1">
            <w:pPr>
              <w:pStyle w:val="ConsPlusNormal"/>
              <w:jc w:val="center"/>
            </w:pPr>
            <w:r>
              <w:lastRenderedPageBreak/>
              <w:t>159510,00</w:t>
            </w:r>
          </w:p>
        </w:tc>
      </w:tr>
      <w:tr w:rsidR="001950A1">
        <w:tc>
          <w:tcPr>
            <w:tcW w:w="624" w:type="dxa"/>
          </w:tcPr>
          <w:p w:rsidR="001950A1" w:rsidRDefault="001950A1">
            <w:pPr>
              <w:pStyle w:val="ConsPlusNormal"/>
              <w:jc w:val="center"/>
            </w:pPr>
            <w:r>
              <w:t>25.</w:t>
            </w:r>
          </w:p>
        </w:tc>
        <w:tc>
          <w:tcPr>
            <w:tcW w:w="737" w:type="dxa"/>
          </w:tcPr>
          <w:p w:rsidR="001950A1" w:rsidRDefault="001950A1">
            <w:pPr>
              <w:pStyle w:val="ConsPlusNormal"/>
            </w:pPr>
          </w:p>
        </w:tc>
        <w:tc>
          <w:tcPr>
            <w:tcW w:w="3005" w:type="dxa"/>
          </w:tcPr>
          <w:p w:rsidR="001950A1" w:rsidRDefault="001950A1">
            <w:pPr>
              <w:pStyle w:val="ConsPlusNormal"/>
            </w:pPr>
            <w:r>
              <w:t xml:space="preserve">Комплексное лечение болезней роговицы, </w:t>
            </w:r>
            <w:r>
              <w:lastRenderedPageBreak/>
              <w:t>включая оптико-реконструктивную и лазерную хирургию, интенсивное консервативное лечение язвы роговицы</w:t>
            </w:r>
          </w:p>
        </w:tc>
        <w:tc>
          <w:tcPr>
            <w:tcW w:w="1077" w:type="dxa"/>
          </w:tcPr>
          <w:p w:rsidR="001950A1" w:rsidRDefault="001950A1">
            <w:pPr>
              <w:pStyle w:val="ConsPlusNormal"/>
            </w:pPr>
            <w:r>
              <w:lastRenderedPageBreak/>
              <w:t xml:space="preserve">H16.0, H17.0 - </w:t>
            </w:r>
            <w:r>
              <w:lastRenderedPageBreak/>
              <w:t>H17.9, H18.0 - H18.9</w:t>
            </w:r>
          </w:p>
        </w:tc>
        <w:tc>
          <w:tcPr>
            <w:tcW w:w="3118" w:type="dxa"/>
          </w:tcPr>
          <w:p w:rsidR="001950A1" w:rsidRDefault="001950A1">
            <w:pPr>
              <w:pStyle w:val="ConsPlusNormal"/>
            </w:pPr>
            <w:r>
              <w:lastRenderedPageBreak/>
              <w:t xml:space="preserve">язва роговицы острая, стромальная или </w:t>
            </w:r>
            <w:r>
              <w:lastRenderedPageBreak/>
              <w:t>перфорирующая у взрослых и детей, осложненная гипопионом, эндофтальмитом, патологией хрусталика;</w:t>
            </w:r>
          </w:p>
          <w:p w:rsidR="001950A1" w:rsidRDefault="001950A1">
            <w:pPr>
              <w:pStyle w:val="ConsPlusNormal"/>
            </w:pPr>
            <w: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154" w:type="dxa"/>
          </w:tcPr>
          <w:p w:rsidR="001950A1" w:rsidRDefault="001950A1">
            <w:pPr>
              <w:pStyle w:val="ConsPlusNormal"/>
            </w:pPr>
            <w:r>
              <w:lastRenderedPageBreak/>
              <w:t>комбинированное лечение</w:t>
            </w:r>
          </w:p>
        </w:tc>
        <w:tc>
          <w:tcPr>
            <w:tcW w:w="3288" w:type="dxa"/>
          </w:tcPr>
          <w:p w:rsidR="001950A1" w:rsidRDefault="001950A1">
            <w:pPr>
              <w:pStyle w:val="ConsPlusNormal"/>
            </w:pPr>
            <w:r>
              <w:t>сквозная кератопластика</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26.</w:t>
            </w:r>
          </w:p>
        </w:tc>
        <w:tc>
          <w:tcPr>
            <w:tcW w:w="737" w:type="dxa"/>
          </w:tcPr>
          <w:p w:rsidR="001950A1" w:rsidRDefault="001950A1">
            <w:pPr>
              <w:pStyle w:val="ConsPlusNormal"/>
            </w:pPr>
          </w:p>
        </w:tc>
        <w:tc>
          <w:tcPr>
            <w:tcW w:w="3005" w:type="dxa"/>
          </w:tcPr>
          <w:p w:rsidR="001950A1" w:rsidRDefault="001950A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077" w:type="dxa"/>
          </w:tcPr>
          <w:p w:rsidR="001950A1" w:rsidRDefault="001950A1">
            <w:pPr>
              <w:pStyle w:val="ConsPlusNormal"/>
            </w:pPr>
            <w:r>
              <w:t>H35.2</w:t>
            </w:r>
          </w:p>
        </w:tc>
        <w:tc>
          <w:tcPr>
            <w:tcW w:w="3118" w:type="dxa"/>
          </w:tcPr>
          <w:p w:rsidR="001950A1" w:rsidRDefault="001950A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27.</w:t>
            </w:r>
          </w:p>
        </w:tc>
        <w:tc>
          <w:tcPr>
            <w:tcW w:w="737" w:type="dxa"/>
          </w:tcPr>
          <w:p w:rsidR="001950A1" w:rsidRDefault="001950A1">
            <w:pPr>
              <w:pStyle w:val="ConsPlusNormal"/>
              <w:jc w:val="center"/>
            </w:pPr>
            <w:r>
              <w:t>46.</w:t>
            </w:r>
          </w:p>
        </w:tc>
        <w:tc>
          <w:tcPr>
            <w:tcW w:w="3005" w:type="dxa"/>
          </w:tcPr>
          <w:p w:rsidR="001950A1" w:rsidRDefault="001950A1">
            <w:pPr>
              <w:pStyle w:val="ConsPlusNormal"/>
            </w:pPr>
            <w:r>
              <w:t xml:space="preserve">Транспупиллярная, микроинвазивная </w:t>
            </w:r>
            <w:r>
              <w:lastRenderedPageBreak/>
              <w:t>энергетическая оптико-реконструктивная, эндовитреальная 23 - 27 гейджевая хирургия при витреоретинальной патологии различного генеза</w:t>
            </w:r>
          </w:p>
        </w:tc>
        <w:tc>
          <w:tcPr>
            <w:tcW w:w="1077" w:type="dxa"/>
          </w:tcPr>
          <w:p w:rsidR="001950A1" w:rsidRDefault="001950A1">
            <w:pPr>
              <w:pStyle w:val="ConsPlusNormal"/>
            </w:pPr>
            <w:r>
              <w:lastRenderedPageBreak/>
              <w:t>E10,</w:t>
            </w:r>
          </w:p>
          <w:p w:rsidR="001950A1" w:rsidRDefault="001950A1">
            <w:pPr>
              <w:pStyle w:val="ConsPlusNormal"/>
            </w:pPr>
            <w:r>
              <w:t xml:space="preserve">E11, </w:t>
            </w:r>
            <w:r>
              <w:lastRenderedPageBreak/>
              <w:t>H25.0 - H25.9, H26.0 - H26.4, H27.0, H28, H30.0 - H30.9, H31.3, H32.8, H33.0 - H33.5, H34.8, H35.2 - H35.4, H36.0, H36.8, H43.1, H43.3, H44.0, H44.1</w:t>
            </w:r>
          </w:p>
        </w:tc>
        <w:tc>
          <w:tcPr>
            <w:tcW w:w="3118" w:type="dxa"/>
          </w:tcPr>
          <w:p w:rsidR="001950A1" w:rsidRDefault="001950A1">
            <w:pPr>
              <w:pStyle w:val="ConsPlusNormal"/>
            </w:pPr>
            <w:r>
              <w:lastRenderedPageBreak/>
              <w:t xml:space="preserve">сочетанная патология глаза у взрослых и детей </w:t>
            </w:r>
            <w:r>
              <w:lastRenderedPageBreak/>
              <w:t>(хориоретинальные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w:t>
            </w:r>
          </w:p>
          <w:p w:rsidR="001950A1" w:rsidRDefault="001950A1">
            <w:pPr>
              <w:pStyle w:val="ConsPlusNormal"/>
            </w:pPr>
            <w: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1950A1" w:rsidRDefault="001950A1">
            <w:pPr>
              <w:pStyle w:val="ConsPlusNormal"/>
            </w:pPr>
            <w:r>
              <w:t>различные формы отслойки и разрывы сетчатки у взрослых и детей, в том числе осложненные патологией роговицы, хрусталика, стекловидного тела;</w:t>
            </w:r>
          </w:p>
          <w:p w:rsidR="001950A1" w:rsidRDefault="001950A1">
            <w:pPr>
              <w:pStyle w:val="ConsPlusNormal"/>
            </w:pPr>
            <w:r>
              <w:lastRenderedPageBreak/>
              <w:t>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 xml:space="preserve">микроинвазивная витрэктомия с ленсэктомией и </w:t>
            </w:r>
            <w:r>
              <w:lastRenderedPageBreak/>
              <w:t>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1950A1" w:rsidRDefault="001950A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474" w:type="dxa"/>
          </w:tcPr>
          <w:p w:rsidR="001950A1" w:rsidRDefault="001950A1">
            <w:pPr>
              <w:pStyle w:val="ConsPlusNormal"/>
              <w:jc w:val="center"/>
            </w:pPr>
            <w:r>
              <w:lastRenderedPageBreak/>
              <w:t>223102,00</w:t>
            </w:r>
          </w:p>
        </w:tc>
      </w:tr>
      <w:tr w:rsidR="001950A1">
        <w:tc>
          <w:tcPr>
            <w:tcW w:w="15477" w:type="dxa"/>
            <w:gridSpan w:val="8"/>
          </w:tcPr>
          <w:p w:rsidR="001950A1" w:rsidRDefault="001950A1">
            <w:pPr>
              <w:pStyle w:val="ConsPlusNormal"/>
              <w:jc w:val="center"/>
              <w:outlineLvl w:val="3"/>
            </w:pPr>
            <w:r>
              <w:lastRenderedPageBreak/>
              <w:t>Педиатрия</w:t>
            </w:r>
          </w:p>
        </w:tc>
      </w:tr>
      <w:tr w:rsidR="001950A1">
        <w:tc>
          <w:tcPr>
            <w:tcW w:w="624" w:type="dxa"/>
          </w:tcPr>
          <w:p w:rsidR="001950A1" w:rsidRDefault="001950A1">
            <w:pPr>
              <w:pStyle w:val="ConsPlusNormal"/>
              <w:jc w:val="center"/>
            </w:pPr>
            <w:r>
              <w:t>28.</w:t>
            </w:r>
          </w:p>
        </w:tc>
        <w:tc>
          <w:tcPr>
            <w:tcW w:w="737" w:type="dxa"/>
          </w:tcPr>
          <w:p w:rsidR="001950A1" w:rsidRDefault="001950A1">
            <w:pPr>
              <w:pStyle w:val="ConsPlusNormal"/>
              <w:jc w:val="center"/>
            </w:pPr>
            <w:r>
              <w:t>50.</w:t>
            </w:r>
          </w:p>
        </w:tc>
        <w:tc>
          <w:tcPr>
            <w:tcW w:w="3005" w:type="dxa"/>
          </w:tcPr>
          <w:p w:rsidR="001950A1" w:rsidRDefault="001950A1">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w:t>
            </w:r>
            <w:r>
              <w:lastRenderedPageBreak/>
              <w:t>экстракорпоральной детоксикации</w:t>
            </w:r>
          </w:p>
        </w:tc>
        <w:tc>
          <w:tcPr>
            <w:tcW w:w="1077" w:type="dxa"/>
          </w:tcPr>
          <w:p w:rsidR="001950A1" w:rsidRDefault="001950A1">
            <w:pPr>
              <w:pStyle w:val="ConsPlusNormal"/>
            </w:pPr>
            <w:r>
              <w:lastRenderedPageBreak/>
              <w:t>E74.0</w:t>
            </w:r>
          </w:p>
        </w:tc>
        <w:tc>
          <w:tcPr>
            <w:tcW w:w="3118" w:type="dxa"/>
          </w:tcPr>
          <w:p w:rsidR="001950A1" w:rsidRDefault="001950A1">
            <w:pPr>
              <w:pStyle w:val="ConsPlusNormal"/>
            </w:pPr>
            <w:r>
              <w:t>гликогеновая болезнь с формированием фиброза</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w:t>
            </w:r>
            <w:r>
              <w:lastRenderedPageBreak/>
              <w:t>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474" w:type="dxa"/>
          </w:tcPr>
          <w:p w:rsidR="001950A1" w:rsidRDefault="001950A1">
            <w:pPr>
              <w:pStyle w:val="ConsPlusNormal"/>
              <w:jc w:val="center"/>
            </w:pPr>
            <w:r>
              <w:lastRenderedPageBreak/>
              <w:t>217717,00</w:t>
            </w:r>
          </w:p>
        </w:tc>
      </w:tr>
      <w:tr w:rsidR="001950A1">
        <w:tc>
          <w:tcPr>
            <w:tcW w:w="624" w:type="dxa"/>
          </w:tcPr>
          <w:p w:rsidR="001950A1" w:rsidRDefault="001950A1">
            <w:pPr>
              <w:pStyle w:val="ConsPlusNormal"/>
              <w:jc w:val="center"/>
            </w:pPr>
            <w:r>
              <w:t>29.</w:t>
            </w:r>
          </w:p>
        </w:tc>
        <w:tc>
          <w:tcPr>
            <w:tcW w:w="737" w:type="dxa"/>
          </w:tcPr>
          <w:p w:rsidR="001950A1" w:rsidRDefault="001950A1">
            <w:pPr>
              <w:pStyle w:val="ConsPlusNormal"/>
            </w:pPr>
          </w:p>
        </w:tc>
        <w:tc>
          <w:tcPr>
            <w:tcW w:w="3005" w:type="dxa"/>
          </w:tcPr>
          <w:p w:rsidR="001950A1" w:rsidRDefault="001950A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77" w:type="dxa"/>
          </w:tcPr>
          <w:p w:rsidR="001950A1" w:rsidRDefault="001950A1">
            <w:pPr>
              <w:pStyle w:val="ConsPlusNormal"/>
            </w:pPr>
            <w:r>
              <w:t>E84</w:t>
            </w:r>
          </w:p>
        </w:tc>
        <w:tc>
          <w:tcPr>
            <w:tcW w:w="3118" w:type="dxa"/>
          </w:tcPr>
          <w:p w:rsidR="001950A1" w:rsidRDefault="001950A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w:t>
            </w:r>
          </w:p>
          <w:p w:rsidR="001950A1" w:rsidRDefault="001950A1">
            <w:pPr>
              <w:pStyle w:val="ConsPlusNormal"/>
            </w:pPr>
            <w:r>
              <w:t>кистозный фиброз с кишечными проявлениями и синдромом мальабсорбции;</w:t>
            </w:r>
          </w:p>
          <w:p w:rsidR="001950A1" w:rsidRDefault="001950A1">
            <w:pPr>
              <w:pStyle w:val="ConsPlusNormal"/>
            </w:pPr>
            <w:r>
              <w:t>кистозный фиброз с другими проявлениями, дыхательной недостаточностью и синдромом мальабсорбции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30.</w:t>
            </w:r>
          </w:p>
        </w:tc>
        <w:tc>
          <w:tcPr>
            <w:tcW w:w="737" w:type="dxa"/>
          </w:tcPr>
          <w:p w:rsidR="001950A1" w:rsidRDefault="001950A1">
            <w:pPr>
              <w:pStyle w:val="ConsPlusNormal"/>
            </w:pPr>
          </w:p>
        </w:tc>
        <w:tc>
          <w:tcPr>
            <w:tcW w:w="3005" w:type="dxa"/>
          </w:tcPr>
          <w:p w:rsidR="001950A1" w:rsidRDefault="001950A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lastRenderedPageBreak/>
              <w:t>молекулярно-генетических, иммунологических и цитологических методов обследования</w:t>
            </w:r>
          </w:p>
        </w:tc>
        <w:tc>
          <w:tcPr>
            <w:tcW w:w="1077" w:type="dxa"/>
          </w:tcPr>
          <w:p w:rsidR="001950A1" w:rsidRDefault="001950A1">
            <w:pPr>
              <w:pStyle w:val="ConsPlusNormal"/>
            </w:pPr>
            <w:r>
              <w:lastRenderedPageBreak/>
              <w:t>D80, D81.0, D81.1, D81.2, D82, D83,</w:t>
            </w:r>
          </w:p>
          <w:p w:rsidR="001950A1" w:rsidRDefault="001950A1">
            <w:pPr>
              <w:pStyle w:val="ConsPlusNormal"/>
            </w:pPr>
            <w:r>
              <w:t>D84</w:t>
            </w:r>
          </w:p>
        </w:tc>
        <w:tc>
          <w:tcPr>
            <w:tcW w:w="3118" w:type="dxa"/>
          </w:tcPr>
          <w:p w:rsidR="001950A1" w:rsidRDefault="001950A1">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w:t>
            </w:r>
            <w:r>
              <w:lastRenderedPageBreak/>
              <w:t>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w:t>
            </w:r>
          </w:p>
          <w:p w:rsidR="001950A1" w:rsidRDefault="001950A1">
            <w:pPr>
              <w:pStyle w:val="ConsPlusNormal"/>
            </w:pPr>
            <w:r>
              <w:t>преходящая гипогаммаглобулинемия детей;</w:t>
            </w:r>
          </w:p>
          <w:p w:rsidR="001950A1" w:rsidRDefault="001950A1">
            <w:pPr>
              <w:pStyle w:val="ConsPlusNormal"/>
            </w:pPr>
            <w:r>
              <w:t>комбинированные иммунодефициты;</w:t>
            </w:r>
          </w:p>
          <w:p w:rsidR="001950A1" w:rsidRDefault="001950A1">
            <w:pPr>
              <w:pStyle w:val="ConsPlusNormal"/>
            </w:pPr>
            <w:r>
              <w:t>тяжелый комбинированный иммунодефицит с ретикулярным дисгенезом; тяжелый комбинированный иммунодефицит с низким содержанием T- и B-клеток;</w:t>
            </w:r>
          </w:p>
          <w:p w:rsidR="001950A1" w:rsidRDefault="001950A1">
            <w:pPr>
              <w:pStyle w:val="ConsPlusNormal"/>
            </w:pPr>
            <w:r>
              <w:t>тяжелый комбинированный иммунодефицит с низким или нормальным содержанием B-клеток;</w:t>
            </w:r>
          </w:p>
          <w:p w:rsidR="001950A1" w:rsidRDefault="001950A1">
            <w:pPr>
              <w:pStyle w:val="ConsPlusNormal"/>
            </w:pPr>
            <w:r>
              <w:t>общий вариабельный иммунодефицит</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w:t>
            </w:r>
            <w:r>
              <w:lastRenderedPageBreak/>
              <w:t>иммунологических и цитологических методов обследования</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r>
              <w:t xml:space="preserve">Поликомпонентное лечение </w:t>
            </w:r>
            <w:r>
              <w:lastRenderedPageBreak/>
              <w:t>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077" w:type="dxa"/>
          </w:tcPr>
          <w:p w:rsidR="001950A1" w:rsidRDefault="001950A1">
            <w:pPr>
              <w:pStyle w:val="ConsPlusNormal"/>
            </w:pPr>
            <w:r>
              <w:lastRenderedPageBreak/>
              <w:t>N04,</w:t>
            </w:r>
          </w:p>
          <w:p w:rsidR="001950A1" w:rsidRDefault="001950A1">
            <w:pPr>
              <w:pStyle w:val="ConsPlusNormal"/>
            </w:pPr>
            <w:r>
              <w:lastRenderedPageBreak/>
              <w:t>N07,</w:t>
            </w:r>
          </w:p>
          <w:p w:rsidR="001950A1" w:rsidRDefault="001950A1">
            <w:pPr>
              <w:pStyle w:val="ConsPlusNormal"/>
            </w:pPr>
            <w:r>
              <w:t>N25</w:t>
            </w:r>
          </w:p>
        </w:tc>
        <w:tc>
          <w:tcPr>
            <w:tcW w:w="3118" w:type="dxa"/>
          </w:tcPr>
          <w:p w:rsidR="001950A1" w:rsidRDefault="001950A1">
            <w:pPr>
              <w:pStyle w:val="ConsPlusNormal"/>
            </w:pPr>
            <w:r>
              <w:lastRenderedPageBreak/>
              <w:t xml:space="preserve">нефротический синдром </w:t>
            </w:r>
            <w:r>
              <w:lastRenderedPageBreak/>
              <w:t>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154" w:type="dxa"/>
          </w:tcPr>
          <w:p w:rsidR="001950A1" w:rsidRDefault="001950A1">
            <w:pPr>
              <w:pStyle w:val="ConsPlusNormal"/>
            </w:pPr>
            <w:r>
              <w:lastRenderedPageBreak/>
              <w:t xml:space="preserve">терапевтическое </w:t>
            </w:r>
            <w:r>
              <w:lastRenderedPageBreak/>
              <w:t>лечение</w:t>
            </w:r>
          </w:p>
        </w:tc>
        <w:tc>
          <w:tcPr>
            <w:tcW w:w="3288" w:type="dxa"/>
          </w:tcPr>
          <w:p w:rsidR="001950A1" w:rsidRDefault="001950A1">
            <w:pPr>
              <w:pStyle w:val="ConsPlusNormal"/>
            </w:pPr>
            <w:r>
              <w:lastRenderedPageBreak/>
              <w:t xml:space="preserve">поликомпонентное </w:t>
            </w:r>
            <w:r>
              <w:lastRenderedPageBreak/>
              <w:t>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rsidR="001950A1" w:rsidRDefault="001950A1">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w:t>
            </w:r>
            <w:r>
              <w:lastRenderedPageBreak/>
              <w:t>также эндоскопические, рентгенорадиологические и ультразвуковые методы диагностики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p>
        </w:tc>
        <w:tc>
          <w:tcPr>
            <w:tcW w:w="3118" w:type="dxa"/>
          </w:tcPr>
          <w:p w:rsidR="001950A1" w:rsidRDefault="001950A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w:t>
            </w:r>
          </w:p>
          <w:p w:rsidR="001950A1" w:rsidRDefault="001950A1">
            <w:pPr>
              <w:pStyle w:val="ConsPlusNormal"/>
            </w:pPr>
            <w:r>
              <w:t xml:space="preserve">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w:t>
            </w:r>
            <w:r>
              <w:lastRenderedPageBreak/>
              <w:t>кислотно-основного гомеостаза, артериальной гипертензией, неврологическими нарушениями, задержкой роста и развития</w:t>
            </w:r>
          </w:p>
        </w:tc>
        <w:tc>
          <w:tcPr>
            <w:tcW w:w="2154" w:type="dxa"/>
          </w:tcPr>
          <w:p w:rsidR="001950A1" w:rsidRDefault="001950A1">
            <w:pPr>
              <w:pStyle w:val="ConsPlusNormal"/>
            </w:pPr>
            <w:r>
              <w:lastRenderedPageBreak/>
              <w:t>терапевтическое лечение</w:t>
            </w:r>
          </w:p>
        </w:tc>
        <w:tc>
          <w:tcPr>
            <w:tcW w:w="3288" w:type="dxa"/>
          </w:tcPr>
          <w:p w:rsidR="001950A1" w:rsidRDefault="001950A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1950A1" w:rsidRDefault="001950A1">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w:t>
            </w:r>
            <w:r>
              <w:lastRenderedPageBreak/>
              <w:t>рентгенорадиологические (в том числе двухэнергетическая рентгеновская абсорбциометрия) и ультразвуковые методы диагностики</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31.</w:t>
            </w:r>
          </w:p>
        </w:tc>
        <w:tc>
          <w:tcPr>
            <w:tcW w:w="737" w:type="dxa"/>
          </w:tcPr>
          <w:p w:rsidR="001950A1" w:rsidRDefault="001950A1">
            <w:pPr>
              <w:pStyle w:val="ConsPlusNormal"/>
              <w:jc w:val="center"/>
            </w:pPr>
            <w:r>
              <w:t>53.</w:t>
            </w:r>
          </w:p>
        </w:tc>
        <w:tc>
          <w:tcPr>
            <w:tcW w:w="3005" w:type="dxa"/>
          </w:tcPr>
          <w:p w:rsidR="001950A1" w:rsidRDefault="001950A1">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Pr>
          <w:p w:rsidR="001950A1" w:rsidRDefault="001950A1">
            <w:pPr>
              <w:pStyle w:val="ConsPlusNormal"/>
            </w:pPr>
            <w:r>
              <w:t>M08.0</w:t>
            </w:r>
          </w:p>
        </w:tc>
        <w:tc>
          <w:tcPr>
            <w:tcW w:w="3118" w:type="dxa"/>
          </w:tcPr>
          <w:p w:rsidR="001950A1" w:rsidRDefault="001950A1">
            <w:pPr>
              <w:pStyle w:val="ConsPlusNormal"/>
            </w:pPr>
            <w:r>
              <w:t>юношеский ревматоидный артрит с высокой или средней степенью активности воспалительного процесса и (или) резистентностью,</w:t>
            </w:r>
          </w:p>
          <w:p w:rsidR="001950A1" w:rsidRDefault="001950A1">
            <w:pPr>
              <w:pStyle w:val="ConsPlusNormal"/>
            </w:pPr>
            <w: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154" w:type="dxa"/>
          </w:tcPr>
          <w:p w:rsidR="001950A1" w:rsidRDefault="001950A1">
            <w:pPr>
              <w:pStyle w:val="ConsPlusNormal"/>
            </w:pPr>
            <w:r>
              <w:t>терапевтическое лечение</w:t>
            </w:r>
          </w:p>
        </w:tc>
        <w:tc>
          <w:tcPr>
            <w:tcW w:w="3288" w:type="dxa"/>
          </w:tcPr>
          <w:p w:rsidR="001950A1" w:rsidRDefault="001950A1">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w:t>
            </w:r>
            <w:r>
              <w:lastRenderedPageBreak/>
              <w:t>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474" w:type="dxa"/>
          </w:tcPr>
          <w:p w:rsidR="001950A1" w:rsidRDefault="001950A1">
            <w:pPr>
              <w:pStyle w:val="ConsPlusNormal"/>
              <w:jc w:val="center"/>
            </w:pPr>
            <w:r>
              <w:lastRenderedPageBreak/>
              <w:t>400388,00</w:t>
            </w:r>
          </w:p>
        </w:tc>
      </w:tr>
      <w:tr w:rsidR="001950A1">
        <w:tc>
          <w:tcPr>
            <w:tcW w:w="15477" w:type="dxa"/>
            <w:gridSpan w:val="8"/>
          </w:tcPr>
          <w:p w:rsidR="001950A1" w:rsidRDefault="001950A1">
            <w:pPr>
              <w:pStyle w:val="ConsPlusNormal"/>
              <w:jc w:val="center"/>
              <w:outlineLvl w:val="3"/>
            </w:pPr>
            <w:r>
              <w:t>Сердечно-сосудистая хирургия</w:t>
            </w:r>
          </w:p>
        </w:tc>
      </w:tr>
      <w:tr w:rsidR="001950A1">
        <w:tc>
          <w:tcPr>
            <w:tcW w:w="624" w:type="dxa"/>
          </w:tcPr>
          <w:p w:rsidR="001950A1" w:rsidRDefault="001950A1">
            <w:pPr>
              <w:pStyle w:val="ConsPlusNormal"/>
              <w:jc w:val="center"/>
            </w:pPr>
            <w:r>
              <w:t>32.</w:t>
            </w:r>
          </w:p>
        </w:tc>
        <w:tc>
          <w:tcPr>
            <w:tcW w:w="737" w:type="dxa"/>
          </w:tcPr>
          <w:p w:rsidR="001950A1" w:rsidRDefault="001950A1">
            <w:pPr>
              <w:pStyle w:val="ConsPlusNormal"/>
              <w:jc w:val="center"/>
            </w:pPr>
            <w:r>
              <w:t>57.</w:t>
            </w:r>
          </w:p>
        </w:tc>
        <w:tc>
          <w:tcPr>
            <w:tcW w:w="3005" w:type="dxa"/>
          </w:tcPr>
          <w:p w:rsidR="001950A1" w:rsidRDefault="001950A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Pr>
          <w:p w:rsidR="001950A1" w:rsidRPr="003D10AF" w:rsidRDefault="001950A1">
            <w:pPr>
              <w:pStyle w:val="ConsPlusNormal"/>
              <w:rPr>
                <w:lang w:val="en-US"/>
              </w:rPr>
            </w:pPr>
            <w:r w:rsidRPr="003D10AF">
              <w:rPr>
                <w:lang w:val="en-US"/>
              </w:rPr>
              <w:t>I20.1, I20.8, I20.9,</w:t>
            </w:r>
          </w:p>
          <w:p w:rsidR="001950A1" w:rsidRPr="003D10AF" w:rsidRDefault="001950A1">
            <w:pPr>
              <w:pStyle w:val="ConsPlusNormal"/>
              <w:rPr>
                <w:lang w:val="en-US"/>
              </w:rPr>
            </w:pPr>
            <w:r w:rsidRPr="003D10AF">
              <w:rPr>
                <w:lang w:val="en-US"/>
              </w:rPr>
              <w:t>I25,</w:t>
            </w:r>
          </w:p>
          <w:p w:rsidR="001950A1" w:rsidRPr="003D10AF" w:rsidRDefault="001950A1">
            <w:pPr>
              <w:pStyle w:val="ConsPlusNormal"/>
              <w:rPr>
                <w:lang w:val="en-US"/>
              </w:rPr>
            </w:pPr>
            <w:r w:rsidRPr="003D10AF">
              <w:rPr>
                <w:lang w:val="en-US"/>
              </w:rPr>
              <w:t>I44.1, I44.2, I45.2, I45.3, I45.6, I46.0, I49.5, Q21.0, Q24.6</w:t>
            </w:r>
          </w:p>
        </w:tc>
        <w:tc>
          <w:tcPr>
            <w:tcW w:w="3118" w:type="dxa"/>
          </w:tcPr>
          <w:p w:rsidR="001950A1" w:rsidRDefault="001950A1">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w:t>
            </w:r>
            <w:r>
              <w:lastRenderedPageBreak/>
              <w:t>другими полостными операциями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аортокоронарное шунтирование у больных ишемической болезнью сердца в условиях искусственного кровоснабжения;</w:t>
            </w:r>
          </w:p>
          <w:p w:rsidR="001950A1" w:rsidRDefault="001950A1">
            <w:pPr>
              <w:pStyle w:val="ConsPlusNormal"/>
            </w:pPr>
            <w:r>
              <w:t>аортокоронарное шунтирование у больных ишемической болезнью сердца на работающем сердце;</w:t>
            </w:r>
          </w:p>
          <w:p w:rsidR="001950A1" w:rsidRDefault="001950A1">
            <w:pPr>
              <w:pStyle w:val="ConsPlusNormal"/>
            </w:pPr>
            <w:r>
              <w:t xml:space="preserve">аортокоронарное шунтирование в сочетании с </w:t>
            </w:r>
            <w:r>
              <w:lastRenderedPageBreak/>
              <w:t>пластикой (протезированием) 1 - 2 клапанов</w:t>
            </w:r>
          </w:p>
        </w:tc>
        <w:tc>
          <w:tcPr>
            <w:tcW w:w="1474" w:type="dxa"/>
          </w:tcPr>
          <w:p w:rsidR="001950A1" w:rsidRDefault="001950A1">
            <w:pPr>
              <w:pStyle w:val="ConsPlusNormal"/>
              <w:jc w:val="center"/>
            </w:pPr>
            <w:r>
              <w:lastRenderedPageBreak/>
              <w:t>490388,00</w:t>
            </w:r>
          </w:p>
        </w:tc>
      </w:tr>
      <w:tr w:rsidR="001950A1">
        <w:tc>
          <w:tcPr>
            <w:tcW w:w="624" w:type="dxa"/>
          </w:tcPr>
          <w:p w:rsidR="001950A1" w:rsidRDefault="001950A1">
            <w:pPr>
              <w:pStyle w:val="ConsPlusNormal"/>
              <w:jc w:val="center"/>
            </w:pPr>
            <w:r>
              <w:t>33.</w:t>
            </w:r>
          </w:p>
        </w:tc>
        <w:tc>
          <w:tcPr>
            <w:tcW w:w="737" w:type="dxa"/>
          </w:tcPr>
          <w:p w:rsidR="001950A1" w:rsidRDefault="001950A1">
            <w:pPr>
              <w:pStyle w:val="ConsPlusNormal"/>
              <w:jc w:val="center"/>
            </w:pPr>
            <w:r>
              <w:t>58.</w:t>
            </w:r>
          </w:p>
        </w:tc>
        <w:tc>
          <w:tcPr>
            <w:tcW w:w="3005" w:type="dxa"/>
          </w:tcPr>
          <w:p w:rsidR="001950A1" w:rsidRDefault="001950A1">
            <w:pPr>
              <w:pStyle w:val="ConsPlusNormal"/>
            </w:pPr>
            <w:r>
              <w:t>Хирургическая и эндоваскулярная коррекция заболеваний магистральных артерий</w:t>
            </w:r>
          </w:p>
        </w:tc>
        <w:tc>
          <w:tcPr>
            <w:tcW w:w="1077" w:type="dxa"/>
          </w:tcPr>
          <w:p w:rsidR="001950A1" w:rsidRPr="003D10AF" w:rsidRDefault="001950A1">
            <w:pPr>
              <w:pStyle w:val="ConsPlusNormal"/>
              <w:rPr>
                <w:lang w:val="en-US"/>
              </w:rPr>
            </w:pPr>
            <w:r w:rsidRPr="003D10AF">
              <w:rPr>
                <w:lang w:val="en-US"/>
              </w:rPr>
              <w:t>I20,</w:t>
            </w:r>
          </w:p>
          <w:p w:rsidR="001950A1" w:rsidRPr="003D10AF" w:rsidRDefault="001950A1">
            <w:pPr>
              <w:pStyle w:val="ConsPlusNormal"/>
              <w:rPr>
                <w:lang w:val="en-US"/>
              </w:rPr>
            </w:pPr>
            <w:r w:rsidRPr="003D10AF">
              <w:rPr>
                <w:lang w:val="en-US"/>
              </w:rPr>
              <w:t>I25,</w:t>
            </w:r>
          </w:p>
          <w:p w:rsidR="001950A1" w:rsidRPr="003D10AF" w:rsidRDefault="001950A1">
            <w:pPr>
              <w:pStyle w:val="ConsPlusNormal"/>
              <w:rPr>
                <w:lang w:val="en-US"/>
              </w:rPr>
            </w:pPr>
            <w:r w:rsidRPr="003D10AF">
              <w:rPr>
                <w:lang w:val="en-US"/>
              </w:rPr>
              <w:t>I26,</w:t>
            </w:r>
          </w:p>
          <w:p w:rsidR="001950A1" w:rsidRPr="003D10AF" w:rsidRDefault="001950A1">
            <w:pPr>
              <w:pStyle w:val="ConsPlusNormal"/>
              <w:rPr>
                <w:lang w:val="en-US"/>
              </w:rPr>
            </w:pPr>
            <w:r w:rsidRPr="003D10AF">
              <w:rPr>
                <w:lang w:val="en-US"/>
              </w:rPr>
              <w:t>I65,</w:t>
            </w:r>
          </w:p>
          <w:p w:rsidR="001950A1" w:rsidRPr="003D10AF" w:rsidRDefault="001950A1">
            <w:pPr>
              <w:pStyle w:val="ConsPlusNormal"/>
              <w:rPr>
                <w:lang w:val="en-US"/>
              </w:rPr>
            </w:pPr>
            <w:r w:rsidRPr="003D10AF">
              <w:rPr>
                <w:lang w:val="en-US"/>
              </w:rPr>
              <w:t>I70.0, I70.1, I70.8,</w:t>
            </w:r>
          </w:p>
          <w:p w:rsidR="001950A1" w:rsidRPr="003D10AF" w:rsidRDefault="001950A1">
            <w:pPr>
              <w:pStyle w:val="ConsPlusNormal"/>
              <w:rPr>
                <w:lang w:val="en-US"/>
              </w:rPr>
            </w:pPr>
            <w:r w:rsidRPr="003D10AF">
              <w:rPr>
                <w:lang w:val="en-US"/>
              </w:rPr>
              <w:t>I71,</w:t>
            </w:r>
          </w:p>
          <w:p w:rsidR="001950A1" w:rsidRPr="003D10AF" w:rsidRDefault="001950A1">
            <w:pPr>
              <w:pStyle w:val="ConsPlusNormal"/>
              <w:rPr>
                <w:lang w:val="en-US"/>
              </w:rPr>
            </w:pPr>
            <w:r w:rsidRPr="003D10AF">
              <w:rPr>
                <w:lang w:val="en-US"/>
              </w:rPr>
              <w:t>I72.0, I72.2, I72.3, I72.8, I73.1, I77.6,</w:t>
            </w:r>
          </w:p>
          <w:p w:rsidR="001950A1" w:rsidRDefault="001950A1">
            <w:pPr>
              <w:pStyle w:val="ConsPlusNormal"/>
            </w:pPr>
            <w:r>
              <w:t>I98, Q26.0, Q27.3</w:t>
            </w:r>
          </w:p>
        </w:tc>
        <w:tc>
          <w:tcPr>
            <w:tcW w:w="3118" w:type="dxa"/>
          </w:tcPr>
          <w:p w:rsidR="001950A1" w:rsidRDefault="001950A1">
            <w:pPr>
              <w:pStyle w:val="ConsPlusNormal"/>
            </w:pPr>
            <w:r>
              <w:t>врожденные и приобретенные заболевания аорты и магистральных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1950A1" w:rsidRDefault="001950A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74" w:type="dxa"/>
          </w:tcPr>
          <w:p w:rsidR="001950A1" w:rsidRDefault="001950A1">
            <w:pPr>
              <w:pStyle w:val="ConsPlusNormal"/>
              <w:jc w:val="center"/>
            </w:pPr>
            <w:r>
              <w:t>445380,00</w:t>
            </w:r>
          </w:p>
        </w:tc>
      </w:tr>
      <w:tr w:rsidR="001950A1">
        <w:tc>
          <w:tcPr>
            <w:tcW w:w="624" w:type="dxa"/>
          </w:tcPr>
          <w:p w:rsidR="001950A1" w:rsidRDefault="001950A1">
            <w:pPr>
              <w:pStyle w:val="ConsPlusNormal"/>
              <w:jc w:val="center"/>
            </w:pPr>
            <w:r>
              <w:t>34.</w:t>
            </w:r>
          </w:p>
        </w:tc>
        <w:tc>
          <w:tcPr>
            <w:tcW w:w="737" w:type="dxa"/>
          </w:tcPr>
          <w:p w:rsidR="001950A1" w:rsidRDefault="001950A1">
            <w:pPr>
              <w:pStyle w:val="ConsPlusNormal"/>
              <w:jc w:val="center"/>
            </w:pPr>
            <w:r>
              <w:t>59.</w:t>
            </w:r>
          </w:p>
        </w:tc>
        <w:tc>
          <w:tcPr>
            <w:tcW w:w="3005" w:type="dxa"/>
          </w:tcPr>
          <w:p w:rsidR="001950A1" w:rsidRDefault="001950A1">
            <w:pPr>
              <w:pStyle w:val="ConsPlusNormal"/>
            </w:pPr>
            <w:r>
              <w:t>Хирургическое лечение врожденных, ревматических и неревматических пороков клапанов сердца, опухолей сердца</w:t>
            </w:r>
          </w:p>
        </w:tc>
        <w:tc>
          <w:tcPr>
            <w:tcW w:w="1077" w:type="dxa"/>
          </w:tcPr>
          <w:p w:rsidR="001950A1" w:rsidRPr="003D10AF" w:rsidRDefault="001950A1">
            <w:pPr>
              <w:pStyle w:val="ConsPlusNormal"/>
              <w:rPr>
                <w:lang w:val="en-US"/>
              </w:rPr>
            </w:pPr>
            <w:r w:rsidRPr="003D10AF">
              <w:rPr>
                <w:lang w:val="en-US"/>
              </w:rPr>
              <w:t xml:space="preserve">Q20.5, Q21.3, Q22, Q23.0 - Q23.3, Q24.4, Q25.3, I34.0, I34.1, I34.2, I35.1, </w:t>
            </w:r>
            <w:r w:rsidRPr="003D10AF">
              <w:rPr>
                <w:lang w:val="en-US"/>
              </w:rPr>
              <w:lastRenderedPageBreak/>
              <w:t>I35.2, I36.0, I36.1, I36.2, I05.0, I05.1, I05.2, I06.0, I06.1, I06.2, I07.0, I07.1, I07.2, I08.0, I08.1, I08.2, I08.3, I08.8, I08.9, D15.1</w:t>
            </w:r>
          </w:p>
        </w:tc>
        <w:tc>
          <w:tcPr>
            <w:tcW w:w="3118" w:type="dxa"/>
          </w:tcPr>
          <w:p w:rsidR="001950A1" w:rsidRDefault="001950A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пластика клапанов в условиях искусственного кровообращения;</w:t>
            </w:r>
          </w:p>
          <w:p w:rsidR="001950A1" w:rsidRDefault="001950A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p w:rsidR="001950A1" w:rsidRDefault="001950A1">
            <w:pPr>
              <w:pStyle w:val="ConsPlusNormal"/>
            </w:pPr>
            <w:r>
              <w:t xml:space="preserve">протезирование 2 клапанов в сочетании с пластикой клапана или без пластики </w:t>
            </w:r>
            <w:r>
              <w:lastRenderedPageBreak/>
              <w:t>клапана, торакоскопическое протезирование и (или) пластика клапана сердца</w:t>
            </w:r>
          </w:p>
        </w:tc>
        <w:tc>
          <w:tcPr>
            <w:tcW w:w="1474" w:type="dxa"/>
          </w:tcPr>
          <w:p w:rsidR="001950A1" w:rsidRDefault="001950A1">
            <w:pPr>
              <w:pStyle w:val="ConsPlusNormal"/>
              <w:jc w:val="center"/>
            </w:pPr>
            <w:r>
              <w:lastRenderedPageBreak/>
              <w:t>549482,00</w:t>
            </w:r>
          </w:p>
        </w:tc>
      </w:tr>
      <w:tr w:rsidR="001950A1">
        <w:tc>
          <w:tcPr>
            <w:tcW w:w="624" w:type="dxa"/>
          </w:tcPr>
          <w:p w:rsidR="001950A1" w:rsidRDefault="001950A1">
            <w:pPr>
              <w:pStyle w:val="ConsPlusNormal"/>
              <w:jc w:val="center"/>
            </w:pPr>
            <w:r>
              <w:t>35.</w:t>
            </w:r>
          </w:p>
        </w:tc>
        <w:tc>
          <w:tcPr>
            <w:tcW w:w="737" w:type="dxa"/>
          </w:tcPr>
          <w:p w:rsidR="001950A1" w:rsidRDefault="001950A1">
            <w:pPr>
              <w:pStyle w:val="ConsPlusNormal"/>
              <w:jc w:val="center"/>
            </w:pPr>
            <w:r>
              <w:t>60.</w:t>
            </w:r>
          </w:p>
        </w:tc>
        <w:tc>
          <w:tcPr>
            <w:tcW w:w="3005" w:type="dxa"/>
          </w:tcPr>
          <w:p w:rsidR="001950A1" w:rsidRDefault="001950A1">
            <w:pPr>
              <w:pStyle w:val="ConsPlusNormal"/>
            </w:pPr>
            <w:r>
              <w:t>Эндоваскулярное лечение врожденных, ревматических и неревматических пороков клапанов сердца, опухолей сердца</w:t>
            </w:r>
          </w:p>
        </w:tc>
        <w:tc>
          <w:tcPr>
            <w:tcW w:w="1077" w:type="dxa"/>
          </w:tcPr>
          <w:p w:rsidR="001950A1" w:rsidRPr="003D10AF" w:rsidRDefault="001950A1">
            <w:pPr>
              <w:pStyle w:val="ConsPlusNormal"/>
              <w:rPr>
                <w:lang w:val="en-US"/>
              </w:rPr>
            </w:pPr>
            <w:r w:rsidRPr="003D10AF">
              <w:rPr>
                <w:lang w:val="en-US"/>
              </w:rPr>
              <w:t xml:space="preserve">Q20.5, Q21.3, Q22, Q23.0 - Q23.3, Q24.4, Q25.3, I34.0, I34.1, I34.2, I35.1, </w:t>
            </w:r>
            <w:r w:rsidRPr="003D10AF">
              <w:rPr>
                <w:lang w:val="en-US"/>
              </w:rPr>
              <w:lastRenderedPageBreak/>
              <w:t>I35.2, I36.0, I36.1, I36.2, I05.0, I05.1, I05.2, I06.0, I06.1, I06.2, I07.0, I07.1, I07.2, I08.0, I08.1, I08.2, I08.3, I08.8, I08.9, D15.1</w:t>
            </w:r>
          </w:p>
        </w:tc>
        <w:tc>
          <w:tcPr>
            <w:tcW w:w="3118" w:type="dxa"/>
          </w:tcPr>
          <w:p w:rsidR="001950A1" w:rsidRDefault="001950A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транскатетерное протезирование клапанов сердца</w:t>
            </w:r>
          </w:p>
        </w:tc>
        <w:tc>
          <w:tcPr>
            <w:tcW w:w="1474" w:type="dxa"/>
          </w:tcPr>
          <w:p w:rsidR="001950A1" w:rsidRDefault="001950A1">
            <w:pPr>
              <w:pStyle w:val="ConsPlusNormal"/>
              <w:jc w:val="center"/>
            </w:pPr>
            <w:r>
              <w:t>2002895,00</w:t>
            </w:r>
          </w:p>
        </w:tc>
      </w:tr>
      <w:tr w:rsidR="001950A1">
        <w:tc>
          <w:tcPr>
            <w:tcW w:w="624" w:type="dxa"/>
          </w:tcPr>
          <w:p w:rsidR="001950A1" w:rsidRDefault="001950A1">
            <w:pPr>
              <w:pStyle w:val="ConsPlusNormal"/>
              <w:jc w:val="center"/>
            </w:pPr>
            <w:r>
              <w:t>36.</w:t>
            </w:r>
          </w:p>
        </w:tc>
        <w:tc>
          <w:tcPr>
            <w:tcW w:w="737" w:type="dxa"/>
          </w:tcPr>
          <w:p w:rsidR="001950A1" w:rsidRDefault="001950A1">
            <w:pPr>
              <w:pStyle w:val="ConsPlusNormal"/>
              <w:jc w:val="center"/>
            </w:pPr>
            <w:r>
              <w:t>61.</w:t>
            </w:r>
          </w:p>
        </w:tc>
        <w:tc>
          <w:tcPr>
            <w:tcW w:w="3005" w:type="dxa"/>
          </w:tcPr>
          <w:p w:rsidR="001950A1" w:rsidRDefault="001950A1">
            <w:pPr>
              <w:pStyle w:val="ConsPlusNormal"/>
            </w:pPr>
            <w:r>
              <w:t>Эндоваскулярная, хирургическая коррекция нарушений ритма сердца с имплантацией кардиовертера-дефибриллятора</w:t>
            </w:r>
          </w:p>
        </w:tc>
        <w:tc>
          <w:tcPr>
            <w:tcW w:w="1077" w:type="dxa"/>
          </w:tcPr>
          <w:p w:rsidR="001950A1" w:rsidRPr="003D10AF" w:rsidRDefault="001950A1">
            <w:pPr>
              <w:pStyle w:val="ConsPlusNormal"/>
              <w:rPr>
                <w:lang w:val="en-US"/>
              </w:rPr>
            </w:pPr>
            <w:r w:rsidRPr="003D10AF">
              <w:rPr>
                <w:lang w:val="en-US"/>
              </w:rPr>
              <w:t>I44.1, I44.2, I45.2, I45.3, I45.6, I46.0, I47.0, I47.1, I47.2, I47.9,</w:t>
            </w:r>
          </w:p>
          <w:p w:rsidR="001950A1" w:rsidRDefault="001950A1">
            <w:pPr>
              <w:pStyle w:val="ConsPlusNormal"/>
            </w:pPr>
            <w:r>
              <w:t>I48,</w:t>
            </w:r>
          </w:p>
          <w:p w:rsidR="001950A1" w:rsidRDefault="001950A1">
            <w:pPr>
              <w:pStyle w:val="ConsPlusNormal"/>
            </w:pPr>
            <w:r>
              <w:lastRenderedPageBreak/>
              <w:t>I49.0, I49.5, Q22.5, Q24.6</w:t>
            </w:r>
          </w:p>
        </w:tc>
        <w:tc>
          <w:tcPr>
            <w:tcW w:w="3118" w:type="dxa"/>
          </w:tcPr>
          <w:p w:rsidR="001950A1" w:rsidRDefault="001950A1">
            <w:pPr>
              <w:pStyle w:val="ConsPlusNormal"/>
            </w:pPr>
            <w:r>
              <w:lastRenderedPageBreak/>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имплантация однокамерного кардиовертера-дефибриллятора;</w:t>
            </w:r>
          </w:p>
          <w:p w:rsidR="001950A1" w:rsidRDefault="001950A1">
            <w:pPr>
              <w:pStyle w:val="ConsPlusNormal"/>
            </w:pPr>
            <w:r>
              <w:t>имплантация двухкамерного кардиовертера-дефибриллятора;</w:t>
            </w:r>
          </w:p>
          <w:p w:rsidR="001950A1" w:rsidRDefault="001950A1">
            <w:pPr>
              <w:pStyle w:val="ConsPlusNormal"/>
            </w:pPr>
            <w:r>
              <w:t>имплантация трехкамерного кардиовертера-дефибриллятора</w:t>
            </w:r>
          </w:p>
        </w:tc>
        <w:tc>
          <w:tcPr>
            <w:tcW w:w="1474" w:type="dxa"/>
          </w:tcPr>
          <w:p w:rsidR="001950A1" w:rsidRDefault="001950A1">
            <w:pPr>
              <w:pStyle w:val="ConsPlusNormal"/>
              <w:jc w:val="center"/>
            </w:pPr>
            <w:r>
              <w:t>1281144,00</w:t>
            </w:r>
          </w:p>
        </w:tc>
      </w:tr>
      <w:tr w:rsidR="001950A1">
        <w:tc>
          <w:tcPr>
            <w:tcW w:w="624" w:type="dxa"/>
          </w:tcPr>
          <w:p w:rsidR="001950A1" w:rsidRDefault="001950A1">
            <w:pPr>
              <w:pStyle w:val="ConsPlusNormal"/>
              <w:jc w:val="center"/>
            </w:pPr>
            <w:r>
              <w:t>37.</w:t>
            </w:r>
          </w:p>
        </w:tc>
        <w:tc>
          <w:tcPr>
            <w:tcW w:w="737" w:type="dxa"/>
          </w:tcPr>
          <w:p w:rsidR="001950A1" w:rsidRDefault="001950A1">
            <w:pPr>
              <w:pStyle w:val="ConsPlusNormal"/>
              <w:jc w:val="center"/>
            </w:pPr>
            <w:r>
              <w:t>63.</w:t>
            </w:r>
          </w:p>
        </w:tc>
        <w:tc>
          <w:tcPr>
            <w:tcW w:w="3005" w:type="dxa"/>
          </w:tcPr>
          <w:p w:rsidR="001950A1" w:rsidRDefault="001950A1">
            <w:pPr>
              <w:pStyle w:val="ConsPlusNormal"/>
            </w:pPr>
            <w:r>
              <w:t>Эндоваскулярная коррекция заболеваний аорты и магистральных артерий</w:t>
            </w:r>
          </w:p>
        </w:tc>
        <w:tc>
          <w:tcPr>
            <w:tcW w:w="1077" w:type="dxa"/>
          </w:tcPr>
          <w:p w:rsidR="001950A1" w:rsidRPr="003D10AF" w:rsidRDefault="001950A1">
            <w:pPr>
              <w:pStyle w:val="ConsPlusNormal"/>
              <w:rPr>
                <w:lang w:val="en-US"/>
              </w:rPr>
            </w:pPr>
            <w:r w:rsidRPr="003D10AF">
              <w:rPr>
                <w:lang w:val="en-US"/>
              </w:rPr>
              <w:t>I20,</w:t>
            </w:r>
          </w:p>
          <w:p w:rsidR="001950A1" w:rsidRPr="003D10AF" w:rsidRDefault="001950A1">
            <w:pPr>
              <w:pStyle w:val="ConsPlusNormal"/>
              <w:rPr>
                <w:lang w:val="en-US"/>
              </w:rPr>
            </w:pPr>
            <w:r w:rsidRPr="003D10AF">
              <w:rPr>
                <w:lang w:val="en-US"/>
              </w:rPr>
              <w:t>I25,</w:t>
            </w:r>
          </w:p>
          <w:p w:rsidR="001950A1" w:rsidRPr="003D10AF" w:rsidRDefault="001950A1">
            <w:pPr>
              <w:pStyle w:val="ConsPlusNormal"/>
              <w:rPr>
                <w:lang w:val="en-US"/>
              </w:rPr>
            </w:pPr>
            <w:r w:rsidRPr="003D10AF">
              <w:rPr>
                <w:lang w:val="en-US"/>
              </w:rPr>
              <w:t>I26,</w:t>
            </w:r>
          </w:p>
          <w:p w:rsidR="001950A1" w:rsidRPr="003D10AF" w:rsidRDefault="001950A1">
            <w:pPr>
              <w:pStyle w:val="ConsPlusNormal"/>
              <w:rPr>
                <w:lang w:val="en-US"/>
              </w:rPr>
            </w:pPr>
            <w:r w:rsidRPr="003D10AF">
              <w:rPr>
                <w:lang w:val="en-US"/>
              </w:rPr>
              <w:t>I65,</w:t>
            </w:r>
          </w:p>
          <w:p w:rsidR="001950A1" w:rsidRPr="003D10AF" w:rsidRDefault="001950A1">
            <w:pPr>
              <w:pStyle w:val="ConsPlusNormal"/>
              <w:rPr>
                <w:lang w:val="en-US"/>
              </w:rPr>
            </w:pPr>
            <w:r w:rsidRPr="003D10AF">
              <w:rPr>
                <w:lang w:val="en-US"/>
              </w:rPr>
              <w:t>I70.0, I70.1, I70.8,</w:t>
            </w:r>
          </w:p>
          <w:p w:rsidR="001950A1" w:rsidRPr="003D10AF" w:rsidRDefault="001950A1">
            <w:pPr>
              <w:pStyle w:val="ConsPlusNormal"/>
              <w:rPr>
                <w:lang w:val="en-US"/>
              </w:rPr>
            </w:pPr>
            <w:r w:rsidRPr="003D10AF">
              <w:rPr>
                <w:lang w:val="en-US"/>
              </w:rPr>
              <w:t>I71,</w:t>
            </w:r>
          </w:p>
          <w:p w:rsidR="001950A1" w:rsidRPr="003D10AF" w:rsidRDefault="001950A1">
            <w:pPr>
              <w:pStyle w:val="ConsPlusNormal"/>
              <w:rPr>
                <w:lang w:val="en-US"/>
              </w:rPr>
            </w:pPr>
            <w:r w:rsidRPr="003D10AF">
              <w:rPr>
                <w:lang w:val="en-US"/>
              </w:rPr>
              <w:t>I72.0, I72.2, I72.3, I72.8, I73.1, I77.6,</w:t>
            </w:r>
          </w:p>
          <w:p w:rsidR="001950A1" w:rsidRDefault="001950A1">
            <w:pPr>
              <w:pStyle w:val="ConsPlusNormal"/>
            </w:pPr>
            <w:r>
              <w:t>I98, Q26.0, Q27.3</w:t>
            </w:r>
          </w:p>
        </w:tc>
        <w:tc>
          <w:tcPr>
            <w:tcW w:w="3118" w:type="dxa"/>
          </w:tcPr>
          <w:p w:rsidR="001950A1" w:rsidRDefault="001950A1">
            <w:pPr>
              <w:pStyle w:val="ConsPlusNormal"/>
            </w:pPr>
            <w:r>
              <w:t>врожденные и приобретенные заболевания аорты и магистральных артерий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эндопротезирование аорты</w:t>
            </w:r>
          </w:p>
        </w:tc>
        <w:tc>
          <w:tcPr>
            <w:tcW w:w="1474" w:type="dxa"/>
          </w:tcPr>
          <w:p w:rsidR="001950A1" w:rsidRDefault="001950A1">
            <w:pPr>
              <w:pStyle w:val="ConsPlusNormal"/>
              <w:jc w:val="center"/>
            </w:pPr>
            <w:r>
              <w:t>1403393,00</w:t>
            </w:r>
          </w:p>
        </w:tc>
      </w:tr>
      <w:tr w:rsidR="001950A1">
        <w:tc>
          <w:tcPr>
            <w:tcW w:w="624" w:type="dxa"/>
          </w:tcPr>
          <w:p w:rsidR="001950A1" w:rsidRDefault="001950A1">
            <w:pPr>
              <w:pStyle w:val="ConsPlusNormal"/>
              <w:jc w:val="center"/>
            </w:pPr>
            <w:r>
              <w:t>38.</w:t>
            </w:r>
          </w:p>
        </w:tc>
        <w:tc>
          <w:tcPr>
            <w:tcW w:w="737" w:type="dxa"/>
          </w:tcPr>
          <w:p w:rsidR="001950A1" w:rsidRDefault="001950A1">
            <w:pPr>
              <w:pStyle w:val="ConsPlusNormal"/>
              <w:jc w:val="center"/>
            </w:pPr>
            <w:r>
              <w:t>65.</w:t>
            </w:r>
          </w:p>
        </w:tc>
        <w:tc>
          <w:tcPr>
            <w:tcW w:w="3005" w:type="dxa"/>
          </w:tcPr>
          <w:p w:rsidR="001950A1" w:rsidRDefault="001950A1">
            <w:pPr>
              <w:pStyle w:val="ConsPlusNormal"/>
            </w:pPr>
            <w:r>
              <w:t>Модуляция сердечной сократимости</w:t>
            </w:r>
          </w:p>
        </w:tc>
        <w:tc>
          <w:tcPr>
            <w:tcW w:w="1077" w:type="dxa"/>
          </w:tcPr>
          <w:p w:rsidR="001950A1" w:rsidRDefault="001950A1">
            <w:pPr>
              <w:pStyle w:val="ConsPlusNormal"/>
            </w:pPr>
            <w:r>
              <w:t>I50.0,</w:t>
            </w:r>
          </w:p>
          <w:p w:rsidR="001950A1" w:rsidRDefault="001950A1">
            <w:pPr>
              <w:pStyle w:val="ConsPlusNormal"/>
            </w:pPr>
            <w:r>
              <w:t>I42,</w:t>
            </w:r>
          </w:p>
          <w:p w:rsidR="001950A1" w:rsidRDefault="001950A1">
            <w:pPr>
              <w:pStyle w:val="ConsPlusNormal"/>
            </w:pPr>
            <w:r>
              <w:t>I42.0, I25.5</w:t>
            </w:r>
          </w:p>
        </w:tc>
        <w:tc>
          <w:tcPr>
            <w:tcW w:w="3118" w:type="dxa"/>
          </w:tcPr>
          <w:p w:rsidR="001950A1" w:rsidRDefault="001950A1">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w:t>
            </w:r>
            <w:r>
              <w:lastRenderedPageBreak/>
              <w:t>терапии</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имплантация устройства для модуляции сердечной сократимости</w:t>
            </w:r>
          </w:p>
        </w:tc>
        <w:tc>
          <w:tcPr>
            <w:tcW w:w="1474" w:type="dxa"/>
          </w:tcPr>
          <w:p w:rsidR="001950A1" w:rsidRDefault="001950A1">
            <w:pPr>
              <w:pStyle w:val="ConsPlusNormal"/>
              <w:jc w:val="center"/>
            </w:pPr>
            <w:r>
              <w:t>2088301,00</w:t>
            </w:r>
          </w:p>
        </w:tc>
      </w:tr>
      <w:tr w:rsidR="001950A1">
        <w:tc>
          <w:tcPr>
            <w:tcW w:w="624" w:type="dxa"/>
          </w:tcPr>
          <w:p w:rsidR="001950A1" w:rsidRDefault="001950A1">
            <w:pPr>
              <w:pStyle w:val="ConsPlusNormal"/>
              <w:jc w:val="center"/>
            </w:pPr>
            <w:r>
              <w:t>39.</w:t>
            </w:r>
          </w:p>
        </w:tc>
        <w:tc>
          <w:tcPr>
            <w:tcW w:w="737" w:type="dxa"/>
          </w:tcPr>
          <w:p w:rsidR="001950A1" w:rsidRDefault="001950A1">
            <w:pPr>
              <w:pStyle w:val="ConsPlusNormal"/>
              <w:jc w:val="center"/>
            </w:pPr>
            <w:r>
              <w:t>69.</w:t>
            </w:r>
          </w:p>
        </w:tc>
        <w:tc>
          <w:tcPr>
            <w:tcW w:w="3005" w:type="dxa"/>
          </w:tcPr>
          <w:p w:rsidR="001950A1" w:rsidRDefault="001950A1">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077" w:type="dxa"/>
          </w:tcPr>
          <w:p w:rsidR="001950A1" w:rsidRDefault="001950A1">
            <w:pPr>
              <w:pStyle w:val="ConsPlusNormal"/>
            </w:pPr>
            <w:r>
              <w:t>Е10.5, Е11.5, I70.2, I70.8, I70.9, I73.1, I77.1,</w:t>
            </w:r>
          </w:p>
          <w:p w:rsidR="001950A1" w:rsidRDefault="001950A1">
            <w:pPr>
              <w:pStyle w:val="ConsPlusNormal"/>
            </w:pPr>
            <w:r>
              <w:t>I98</w:t>
            </w:r>
          </w:p>
        </w:tc>
        <w:tc>
          <w:tcPr>
            <w:tcW w:w="3118" w:type="dxa"/>
          </w:tcPr>
          <w:p w:rsidR="001950A1" w:rsidRDefault="001950A1">
            <w:pPr>
              <w:pStyle w:val="ConsPlusNormal"/>
            </w:pPr>
            <w:r>
              <w:t>пациенты с хронической ишемией угрожающей конечности (III и IV стадии ишемии нижних конечностей по А.В. Покровскому-Фонтейну) с протяженными окклюзионо-стенотическими поражениями бедренно-подколенного сегмента, артерий голени и стопы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474" w:type="dxa"/>
          </w:tcPr>
          <w:p w:rsidR="001950A1" w:rsidRDefault="001950A1">
            <w:pPr>
              <w:pStyle w:val="ConsPlusNormal"/>
              <w:jc w:val="center"/>
            </w:pPr>
            <w:r>
              <w:t>909547,00</w:t>
            </w:r>
          </w:p>
        </w:tc>
      </w:tr>
      <w:tr w:rsidR="001950A1">
        <w:tc>
          <w:tcPr>
            <w:tcW w:w="624" w:type="dxa"/>
          </w:tcPr>
          <w:p w:rsidR="001950A1" w:rsidRDefault="001950A1">
            <w:pPr>
              <w:pStyle w:val="ConsPlusNormal"/>
              <w:jc w:val="center"/>
            </w:pPr>
            <w:r>
              <w:t>40.</w:t>
            </w:r>
          </w:p>
        </w:tc>
        <w:tc>
          <w:tcPr>
            <w:tcW w:w="737" w:type="dxa"/>
          </w:tcPr>
          <w:p w:rsidR="001950A1" w:rsidRDefault="001950A1">
            <w:pPr>
              <w:pStyle w:val="ConsPlusNormal"/>
              <w:jc w:val="center"/>
            </w:pPr>
            <w:r>
              <w:t>70.</w:t>
            </w:r>
          </w:p>
        </w:tc>
        <w:tc>
          <w:tcPr>
            <w:tcW w:w="3005" w:type="dxa"/>
          </w:tcPr>
          <w:p w:rsidR="001950A1" w:rsidRDefault="001950A1">
            <w:pPr>
              <w:pStyle w:val="ConsPlusNormal"/>
            </w:pPr>
            <w:r>
              <w:t>Ультразвуковой транскатетерный направленный локальный тромболизис</w:t>
            </w:r>
          </w:p>
        </w:tc>
        <w:tc>
          <w:tcPr>
            <w:tcW w:w="1077" w:type="dxa"/>
          </w:tcPr>
          <w:p w:rsidR="001950A1" w:rsidRPr="003D10AF" w:rsidRDefault="001950A1">
            <w:pPr>
              <w:pStyle w:val="ConsPlusNormal"/>
              <w:rPr>
                <w:lang w:val="en-US"/>
              </w:rPr>
            </w:pPr>
            <w:r w:rsidRPr="003D10AF">
              <w:rPr>
                <w:lang w:val="en-US"/>
              </w:rPr>
              <w:t>I26.0, I26.9, I74.0, I74.1, I74.2, I74.3, I74.4, I74.5, I74.8, I74.9, I80.1, I80.2, I80.3, I80.8, I80.9</w:t>
            </w:r>
          </w:p>
        </w:tc>
        <w:tc>
          <w:tcPr>
            <w:tcW w:w="3118" w:type="dxa"/>
          </w:tcPr>
          <w:p w:rsidR="001950A1" w:rsidRDefault="001950A1">
            <w:pPr>
              <w:pStyle w:val="ConsPlusNormal"/>
            </w:pPr>
            <w:r>
              <w:t>тромбоэмболия легочной артерии, тромбозы и тромбоэмболии магистральных артерий и вен</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474" w:type="dxa"/>
          </w:tcPr>
          <w:p w:rsidR="001950A1" w:rsidRDefault="001950A1">
            <w:pPr>
              <w:pStyle w:val="ConsPlusNormal"/>
              <w:jc w:val="center"/>
            </w:pPr>
            <w:r>
              <w:t>810712,00</w:t>
            </w:r>
          </w:p>
        </w:tc>
      </w:tr>
      <w:tr w:rsidR="001950A1">
        <w:tc>
          <w:tcPr>
            <w:tcW w:w="15477" w:type="dxa"/>
            <w:gridSpan w:val="8"/>
          </w:tcPr>
          <w:p w:rsidR="001950A1" w:rsidRDefault="001950A1">
            <w:pPr>
              <w:pStyle w:val="ConsPlusNormal"/>
              <w:jc w:val="center"/>
              <w:outlineLvl w:val="3"/>
            </w:pPr>
            <w:r>
              <w:t>Торакальная хирургия</w:t>
            </w:r>
          </w:p>
        </w:tc>
      </w:tr>
      <w:tr w:rsidR="001950A1">
        <w:tc>
          <w:tcPr>
            <w:tcW w:w="624" w:type="dxa"/>
            <w:vMerge w:val="restart"/>
          </w:tcPr>
          <w:p w:rsidR="001950A1" w:rsidRDefault="001950A1">
            <w:pPr>
              <w:pStyle w:val="ConsPlusNormal"/>
              <w:jc w:val="center"/>
            </w:pPr>
            <w:r>
              <w:lastRenderedPageBreak/>
              <w:t>41.</w:t>
            </w:r>
          </w:p>
        </w:tc>
        <w:tc>
          <w:tcPr>
            <w:tcW w:w="737" w:type="dxa"/>
            <w:vMerge w:val="restart"/>
          </w:tcPr>
          <w:p w:rsidR="001950A1" w:rsidRDefault="001950A1">
            <w:pPr>
              <w:pStyle w:val="ConsPlusNormal"/>
              <w:jc w:val="center"/>
            </w:pPr>
            <w:r>
              <w:t>71.</w:t>
            </w:r>
          </w:p>
        </w:tc>
        <w:tc>
          <w:tcPr>
            <w:tcW w:w="3005" w:type="dxa"/>
          </w:tcPr>
          <w:p w:rsidR="001950A1" w:rsidRDefault="001950A1">
            <w:pPr>
              <w:pStyle w:val="ConsPlusNormal"/>
            </w:pPr>
            <w:r>
              <w:t>Реконструктивно-пласти-ческие операции на грудной стенке и диафрагме</w:t>
            </w:r>
          </w:p>
        </w:tc>
        <w:tc>
          <w:tcPr>
            <w:tcW w:w="1077" w:type="dxa"/>
          </w:tcPr>
          <w:p w:rsidR="001950A1" w:rsidRDefault="001950A1">
            <w:pPr>
              <w:pStyle w:val="ConsPlusNormal"/>
            </w:pPr>
            <w:r>
              <w:t>A15,</w:t>
            </w:r>
          </w:p>
          <w:p w:rsidR="001950A1" w:rsidRDefault="001950A1">
            <w:pPr>
              <w:pStyle w:val="ConsPlusNormal"/>
            </w:pPr>
            <w:r>
              <w:t>A16</w:t>
            </w:r>
          </w:p>
        </w:tc>
        <w:tc>
          <w:tcPr>
            <w:tcW w:w="3118" w:type="dxa"/>
          </w:tcPr>
          <w:p w:rsidR="001950A1" w:rsidRDefault="001950A1">
            <w:pPr>
              <w:pStyle w:val="ConsPlusNormal"/>
            </w:pPr>
            <w:r>
              <w:t>туберкулез органов дыхания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торакопластика;</w:t>
            </w:r>
          </w:p>
          <w:p w:rsidR="001950A1" w:rsidRDefault="001950A1">
            <w:pPr>
              <w:pStyle w:val="ConsPlusNormal"/>
            </w:pPr>
            <w:r>
              <w:t>торакомиопластика</w:t>
            </w:r>
          </w:p>
        </w:tc>
        <w:tc>
          <w:tcPr>
            <w:tcW w:w="1474" w:type="dxa"/>
            <w:vMerge w:val="restart"/>
          </w:tcPr>
          <w:p w:rsidR="001950A1" w:rsidRDefault="001950A1">
            <w:pPr>
              <w:pStyle w:val="ConsPlusNormal"/>
              <w:jc w:val="center"/>
            </w:pPr>
            <w:r>
              <w:t>257880,00</w:t>
            </w:r>
          </w:p>
        </w:tc>
      </w:tr>
      <w:tr w:rsidR="001950A1">
        <w:tc>
          <w:tcPr>
            <w:tcW w:w="624" w:type="dxa"/>
            <w:vMerge/>
          </w:tcPr>
          <w:p w:rsidR="001950A1" w:rsidRDefault="001950A1">
            <w:pPr>
              <w:pStyle w:val="ConsPlusNormal"/>
              <w:jc w:val="center"/>
            </w:pPr>
          </w:p>
        </w:tc>
        <w:tc>
          <w:tcPr>
            <w:tcW w:w="737" w:type="dxa"/>
            <w:vMerge/>
          </w:tcPr>
          <w:p w:rsidR="001950A1" w:rsidRDefault="001950A1">
            <w:pPr>
              <w:pStyle w:val="ConsPlusNormal"/>
              <w:jc w:val="center"/>
            </w:pPr>
          </w:p>
        </w:tc>
        <w:tc>
          <w:tcPr>
            <w:tcW w:w="3005" w:type="dxa"/>
          </w:tcPr>
          <w:p w:rsidR="001950A1" w:rsidRDefault="001950A1">
            <w:pPr>
              <w:pStyle w:val="ConsPlusNormal"/>
            </w:pPr>
          </w:p>
        </w:tc>
        <w:tc>
          <w:tcPr>
            <w:tcW w:w="1077" w:type="dxa"/>
          </w:tcPr>
          <w:p w:rsidR="001950A1" w:rsidRDefault="001950A1">
            <w:pPr>
              <w:pStyle w:val="ConsPlusNormal"/>
            </w:pPr>
            <w:r>
              <w:t>M86</w:t>
            </w:r>
          </w:p>
        </w:tc>
        <w:tc>
          <w:tcPr>
            <w:tcW w:w="3118" w:type="dxa"/>
          </w:tcPr>
          <w:p w:rsidR="001950A1" w:rsidRDefault="001950A1">
            <w:pPr>
              <w:pStyle w:val="ConsPlusNormal"/>
            </w:pPr>
            <w:r>
              <w:t>гнойно-некротические заболевания грудной стенки (остеомиелит ребер, грудины), лучевые язвы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42.</w:t>
            </w:r>
          </w:p>
        </w:tc>
        <w:tc>
          <w:tcPr>
            <w:tcW w:w="737" w:type="dxa"/>
            <w:vMerge/>
          </w:tcPr>
          <w:p w:rsidR="001950A1" w:rsidRDefault="001950A1">
            <w:pPr>
              <w:pStyle w:val="ConsPlusNormal"/>
              <w:jc w:val="center"/>
            </w:pPr>
          </w:p>
        </w:tc>
        <w:tc>
          <w:tcPr>
            <w:tcW w:w="3005" w:type="dxa"/>
          </w:tcPr>
          <w:p w:rsidR="001950A1" w:rsidRDefault="001950A1">
            <w:pPr>
              <w:pStyle w:val="ConsPlusNormal"/>
            </w:pPr>
            <w:r>
              <w:t>Эндоскопические и эндоваскулярные операции на органах грудной полости</w:t>
            </w:r>
          </w:p>
        </w:tc>
        <w:tc>
          <w:tcPr>
            <w:tcW w:w="1077" w:type="dxa"/>
          </w:tcPr>
          <w:p w:rsidR="001950A1" w:rsidRDefault="001950A1">
            <w:pPr>
              <w:pStyle w:val="ConsPlusNormal"/>
            </w:pPr>
            <w:r>
              <w:t>A15,</w:t>
            </w:r>
          </w:p>
          <w:p w:rsidR="001950A1" w:rsidRDefault="001950A1">
            <w:pPr>
              <w:pStyle w:val="ConsPlusNormal"/>
            </w:pPr>
            <w:r>
              <w:t>A16</w:t>
            </w:r>
          </w:p>
        </w:tc>
        <w:tc>
          <w:tcPr>
            <w:tcW w:w="3118" w:type="dxa"/>
          </w:tcPr>
          <w:p w:rsidR="001950A1" w:rsidRDefault="001950A1">
            <w:pPr>
              <w:pStyle w:val="ConsPlusNormal"/>
            </w:pPr>
            <w:r>
              <w:t>туберкулез органов дыхания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клапанная бронхоблокация, в том числе в сочетании с коллапсохирургическими вмешательствами</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J86</w:t>
            </w:r>
          </w:p>
        </w:tc>
        <w:tc>
          <w:tcPr>
            <w:tcW w:w="3118" w:type="dxa"/>
          </w:tcPr>
          <w:p w:rsidR="001950A1" w:rsidRDefault="001950A1">
            <w:pPr>
              <w:pStyle w:val="ConsPlusNormal"/>
            </w:pPr>
            <w:r>
              <w:t>гнойные и некротические состояния нижних дыхательных путей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установка эндобронхиальных клапанов с целью лечения эмпиемы плевры с бронхоплевральным свищом</w:t>
            </w:r>
          </w:p>
        </w:tc>
        <w:tc>
          <w:tcPr>
            <w:tcW w:w="1474" w:type="dxa"/>
            <w:vMerge/>
          </w:tcPr>
          <w:p w:rsidR="001950A1" w:rsidRDefault="001950A1">
            <w:pPr>
              <w:pStyle w:val="ConsPlusNormal"/>
            </w:pPr>
          </w:p>
        </w:tc>
      </w:tr>
      <w:tr w:rsidR="001950A1">
        <w:tc>
          <w:tcPr>
            <w:tcW w:w="624" w:type="dxa"/>
            <w:vMerge w:val="restart"/>
          </w:tcPr>
          <w:p w:rsidR="001950A1" w:rsidRDefault="001950A1">
            <w:pPr>
              <w:pStyle w:val="ConsPlusNormal"/>
              <w:jc w:val="center"/>
            </w:pPr>
            <w:r>
              <w:t>43.</w:t>
            </w:r>
          </w:p>
        </w:tc>
        <w:tc>
          <w:tcPr>
            <w:tcW w:w="737" w:type="dxa"/>
            <w:vMerge/>
          </w:tcPr>
          <w:p w:rsidR="001950A1" w:rsidRDefault="001950A1">
            <w:pPr>
              <w:pStyle w:val="ConsPlusNormal"/>
              <w:jc w:val="center"/>
            </w:pPr>
          </w:p>
        </w:tc>
        <w:tc>
          <w:tcPr>
            <w:tcW w:w="3005" w:type="dxa"/>
            <w:vMerge w:val="restart"/>
          </w:tcPr>
          <w:p w:rsidR="001950A1" w:rsidRDefault="001950A1">
            <w:pPr>
              <w:pStyle w:val="ConsPlusNormal"/>
            </w:pPr>
            <w:r>
              <w:t>Видеоторакоскопические операции на органах грудной полости</w:t>
            </w:r>
          </w:p>
        </w:tc>
        <w:tc>
          <w:tcPr>
            <w:tcW w:w="1077" w:type="dxa"/>
          </w:tcPr>
          <w:p w:rsidR="001950A1" w:rsidRDefault="001950A1">
            <w:pPr>
              <w:pStyle w:val="ConsPlusNormal"/>
            </w:pPr>
            <w:r>
              <w:t>A15,</w:t>
            </w:r>
          </w:p>
          <w:p w:rsidR="001950A1" w:rsidRDefault="001950A1">
            <w:pPr>
              <w:pStyle w:val="ConsPlusNormal"/>
            </w:pPr>
            <w:r>
              <w:t>A16</w:t>
            </w:r>
          </w:p>
        </w:tc>
        <w:tc>
          <w:tcPr>
            <w:tcW w:w="3118" w:type="dxa"/>
          </w:tcPr>
          <w:p w:rsidR="001950A1" w:rsidRDefault="001950A1">
            <w:pPr>
              <w:pStyle w:val="ConsPlusNormal"/>
            </w:pPr>
            <w:r>
              <w:t>туберкулез органов дыхания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видеоторакоскопические анатомические резекции легких;</w:t>
            </w:r>
          </w:p>
          <w:p w:rsidR="001950A1" w:rsidRDefault="001950A1">
            <w:pPr>
              <w:pStyle w:val="ConsPlusNormal"/>
            </w:pPr>
            <w:r>
              <w:t>видеоассистированные резекции легких</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J85</w:t>
            </w:r>
          </w:p>
        </w:tc>
        <w:tc>
          <w:tcPr>
            <w:tcW w:w="3118" w:type="dxa"/>
          </w:tcPr>
          <w:p w:rsidR="001950A1" w:rsidRDefault="001950A1">
            <w:pPr>
              <w:pStyle w:val="ConsPlusNormal"/>
            </w:pPr>
            <w:r>
              <w:t>абсцесс легкого</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видеоторакоскопические анатомические резекции легких</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J94.8</w:t>
            </w:r>
          </w:p>
        </w:tc>
        <w:tc>
          <w:tcPr>
            <w:tcW w:w="3118" w:type="dxa"/>
          </w:tcPr>
          <w:p w:rsidR="001950A1" w:rsidRDefault="001950A1">
            <w:pPr>
              <w:pStyle w:val="ConsPlusNormal"/>
            </w:pPr>
            <w:r>
              <w:t>эмпиема плевры</w:t>
            </w:r>
          </w:p>
        </w:tc>
        <w:tc>
          <w:tcPr>
            <w:tcW w:w="2154" w:type="dxa"/>
          </w:tcPr>
          <w:p w:rsidR="001950A1" w:rsidRDefault="001950A1">
            <w:pPr>
              <w:pStyle w:val="ConsPlusNormal"/>
            </w:pPr>
            <w:r>
              <w:t xml:space="preserve">хирургическое </w:t>
            </w:r>
            <w:r>
              <w:lastRenderedPageBreak/>
              <w:t>лечение</w:t>
            </w:r>
          </w:p>
        </w:tc>
        <w:tc>
          <w:tcPr>
            <w:tcW w:w="3288" w:type="dxa"/>
          </w:tcPr>
          <w:p w:rsidR="001950A1" w:rsidRDefault="001950A1">
            <w:pPr>
              <w:pStyle w:val="ConsPlusNormal"/>
            </w:pPr>
            <w:r>
              <w:lastRenderedPageBreak/>
              <w:t xml:space="preserve">видеоторакоскопическая </w:t>
            </w:r>
            <w:r>
              <w:lastRenderedPageBreak/>
              <w:t>декортикация легкого</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J85, J86</w:t>
            </w:r>
          </w:p>
        </w:tc>
        <w:tc>
          <w:tcPr>
            <w:tcW w:w="3118" w:type="dxa"/>
          </w:tcPr>
          <w:p w:rsidR="001950A1" w:rsidRDefault="001950A1">
            <w:pPr>
              <w:pStyle w:val="ConsPlusNormal"/>
            </w:pPr>
            <w:r>
              <w:t>гнойные и некротические состояния нижних дыхательных путей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видеоторакоскопическая плеврэктомия с декортикацией легкого</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44.</w:t>
            </w:r>
          </w:p>
        </w:tc>
        <w:tc>
          <w:tcPr>
            <w:tcW w:w="737" w:type="dxa"/>
            <w:vMerge/>
          </w:tcPr>
          <w:p w:rsidR="001950A1" w:rsidRDefault="001950A1">
            <w:pPr>
              <w:pStyle w:val="ConsPlusNormal"/>
              <w:jc w:val="center"/>
            </w:pPr>
          </w:p>
        </w:tc>
        <w:tc>
          <w:tcPr>
            <w:tcW w:w="3005" w:type="dxa"/>
          </w:tcPr>
          <w:p w:rsidR="001950A1" w:rsidRDefault="001950A1">
            <w:pPr>
              <w:pStyle w:val="ConsPlusNormal"/>
            </w:pPr>
            <w:r>
              <w:t>Расширенные и реконструктивно-пластические операции на органах грудной полости</w:t>
            </w:r>
          </w:p>
        </w:tc>
        <w:tc>
          <w:tcPr>
            <w:tcW w:w="1077" w:type="dxa"/>
          </w:tcPr>
          <w:p w:rsidR="001950A1" w:rsidRDefault="001950A1">
            <w:pPr>
              <w:pStyle w:val="ConsPlusNormal"/>
            </w:pPr>
            <w:r>
              <w:t>J85,</w:t>
            </w:r>
          </w:p>
          <w:p w:rsidR="001950A1" w:rsidRDefault="001950A1">
            <w:pPr>
              <w:pStyle w:val="ConsPlusNormal"/>
            </w:pPr>
            <w:r>
              <w:t>J86</w:t>
            </w:r>
          </w:p>
        </w:tc>
        <w:tc>
          <w:tcPr>
            <w:tcW w:w="3118" w:type="dxa"/>
          </w:tcPr>
          <w:p w:rsidR="001950A1" w:rsidRDefault="001950A1">
            <w:pPr>
              <w:pStyle w:val="ConsPlusNormal"/>
            </w:pPr>
            <w:r>
              <w:t>гнойные и некротические состояния нижних дыхательных путей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лоб-, билобэктомия с плеврэктомией и декортикацией легкого;</w:t>
            </w:r>
          </w:p>
          <w:p w:rsidR="001950A1" w:rsidRDefault="001950A1">
            <w:pPr>
              <w:pStyle w:val="ConsPlusNormal"/>
            </w:pPr>
            <w:r>
              <w:t>плевропневмонэктомия</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Травматология и ортопедия</w:t>
            </w:r>
          </w:p>
        </w:tc>
      </w:tr>
      <w:tr w:rsidR="001950A1">
        <w:tc>
          <w:tcPr>
            <w:tcW w:w="624" w:type="dxa"/>
          </w:tcPr>
          <w:p w:rsidR="001950A1" w:rsidRDefault="001950A1">
            <w:pPr>
              <w:pStyle w:val="ConsPlusNormal"/>
              <w:jc w:val="center"/>
            </w:pPr>
            <w:r>
              <w:t>45.</w:t>
            </w:r>
          </w:p>
        </w:tc>
        <w:tc>
          <w:tcPr>
            <w:tcW w:w="737" w:type="dxa"/>
          </w:tcPr>
          <w:p w:rsidR="001950A1" w:rsidRDefault="001950A1">
            <w:pPr>
              <w:pStyle w:val="ConsPlusNormal"/>
              <w:jc w:val="center"/>
            </w:pPr>
            <w:r>
              <w:t>74.</w:t>
            </w:r>
          </w:p>
        </w:tc>
        <w:tc>
          <w:tcPr>
            <w:tcW w:w="3005" w:type="dxa"/>
          </w:tcPr>
          <w:p w:rsidR="001950A1" w:rsidRDefault="001950A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1950A1" w:rsidRPr="003D10AF" w:rsidRDefault="001950A1">
            <w:pPr>
              <w:pStyle w:val="ConsPlusNormal"/>
              <w:rPr>
                <w:lang w:val="en-US"/>
              </w:rPr>
            </w:pPr>
            <w:r w:rsidRPr="003D10AF">
              <w:rPr>
                <w:lang w:val="en-US"/>
              </w:rPr>
              <w:t>M42, M43, M45, M46, M48, M50, M51, M53, M92, M93, M95, Q76.2</w:t>
            </w:r>
          </w:p>
        </w:tc>
        <w:tc>
          <w:tcPr>
            <w:tcW w:w="3118" w:type="dxa"/>
          </w:tcPr>
          <w:p w:rsidR="001950A1" w:rsidRDefault="001950A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tcPr>
          <w:p w:rsidR="001950A1" w:rsidRDefault="001950A1">
            <w:pPr>
              <w:pStyle w:val="ConsPlusNormal"/>
              <w:jc w:val="center"/>
            </w:pPr>
            <w:r>
              <w:t>368872,00</w:t>
            </w:r>
          </w:p>
        </w:tc>
      </w:tr>
      <w:tr w:rsidR="001950A1">
        <w:tc>
          <w:tcPr>
            <w:tcW w:w="624" w:type="dxa"/>
          </w:tcPr>
          <w:p w:rsidR="001950A1" w:rsidRDefault="001950A1">
            <w:pPr>
              <w:pStyle w:val="ConsPlusNormal"/>
              <w:jc w:val="center"/>
            </w:pPr>
            <w:r>
              <w:t>46.</w:t>
            </w:r>
          </w:p>
        </w:tc>
        <w:tc>
          <w:tcPr>
            <w:tcW w:w="737" w:type="dxa"/>
          </w:tcPr>
          <w:p w:rsidR="001950A1" w:rsidRDefault="001950A1">
            <w:pPr>
              <w:pStyle w:val="ConsPlusNormal"/>
              <w:jc w:val="center"/>
            </w:pPr>
            <w:r>
              <w:t>76.</w:t>
            </w:r>
          </w:p>
        </w:tc>
        <w:tc>
          <w:tcPr>
            <w:tcW w:w="3005" w:type="dxa"/>
          </w:tcPr>
          <w:p w:rsidR="001950A1" w:rsidRDefault="001950A1">
            <w:pPr>
              <w:pStyle w:val="ConsPlusNormal"/>
            </w:pPr>
            <w:r>
              <w:t xml:space="preserve">Пластика крупных суставов конечностей с восстановлением </w:t>
            </w:r>
            <w: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077" w:type="dxa"/>
          </w:tcPr>
          <w:p w:rsidR="001950A1" w:rsidRDefault="001950A1">
            <w:pPr>
              <w:pStyle w:val="ConsPlusNormal"/>
            </w:pPr>
            <w:r>
              <w:lastRenderedPageBreak/>
              <w:t xml:space="preserve">M15, M17, M19, </w:t>
            </w:r>
            <w:r>
              <w:lastRenderedPageBreak/>
              <w:t>M24.1, M87, S83.3, S83.7</w:t>
            </w:r>
          </w:p>
        </w:tc>
        <w:tc>
          <w:tcPr>
            <w:tcW w:w="3118" w:type="dxa"/>
          </w:tcPr>
          <w:p w:rsidR="001950A1" w:rsidRDefault="001950A1">
            <w:pPr>
              <w:pStyle w:val="ConsPlusNormal"/>
            </w:pPr>
            <w:r>
              <w:lastRenderedPageBreak/>
              <w:t>умеренное нарушение анатомии и функции крупного сустава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 xml:space="preserve">замещение хрящевых, костно-хрящевых и связочных дефектов суставных </w:t>
            </w:r>
            <w:r>
              <w:lastRenderedPageBreak/>
              <w:t>поверхностей крупных суставов биологическими и синтетическими материалами</w:t>
            </w:r>
          </w:p>
        </w:tc>
        <w:tc>
          <w:tcPr>
            <w:tcW w:w="1474" w:type="dxa"/>
          </w:tcPr>
          <w:p w:rsidR="001950A1" w:rsidRDefault="001950A1">
            <w:pPr>
              <w:pStyle w:val="ConsPlusNormal"/>
              <w:jc w:val="center"/>
            </w:pPr>
            <w:r>
              <w:lastRenderedPageBreak/>
              <w:t>208961,00</w:t>
            </w:r>
          </w:p>
        </w:tc>
      </w:tr>
      <w:tr w:rsidR="001950A1">
        <w:tc>
          <w:tcPr>
            <w:tcW w:w="624" w:type="dxa"/>
          </w:tcPr>
          <w:p w:rsidR="001950A1" w:rsidRDefault="001950A1">
            <w:pPr>
              <w:pStyle w:val="ConsPlusNormal"/>
              <w:jc w:val="center"/>
            </w:pPr>
            <w:r>
              <w:t>47.</w:t>
            </w:r>
          </w:p>
        </w:tc>
        <w:tc>
          <w:tcPr>
            <w:tcW w:w="737" w:type="dxa"/>
            <w:vMerge w:val="restart"/>
          </w:tcPr>
          <w:p w:rsidR="001950A1" w:rsidRDefault="001950A1">
            <w:pPr>
              <w:pStyle w:val="ConsPlusNormal"/>
              <w:jc w:val="center"/>
            </w:pPr>
            <w:r>
              <w:t>78.</w:t>
            </w:r>
          </w:p>
        </w:tc>
        <w:tc>
          <w:tcPr>
            <w:tcW w:w="3005" w:type="dxa"/>
            <w:vMerge w:val="restart"/>
          </w:tcPr>
          <w:p w:rsidR="001950A1" w:rsidRDefault="001950A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77" w:type="dxa"/>
            <w:vMerge w:val="restart"/>
          </w:tcPr>
          <w:p w:rsidR="001950A1" w:rsidRDefault="001950A1">
            <w:pPr>
              <w:pStyle w:val="ConsPlusNormal"/>
            </w:pPr>
            <w:r>
              <w:t>M40, M41, Q76, Q85,</w:t>
            </w:r>
          </w:p>
          <w:p w:rsidR="001950A1" w:rsidRDefault="001950A1">
            <w:pPr>
              <w:pStyle w:val="ConsPlusNormal"/>
            </w:pPr>
            <w:r>
              <w:t>Q87</w:t>
            </w:r>
          </w:p>
        </w:tc>
        <w:tc>
          <w:tcPr>
            <w:tcW w:w="3118" w:type="dxa"/>
            <w:vMerge w:val="restart"/>
          </w:tcPr>
          <w:p w:rsidR="001950A1" w:rsidRDefault="001950A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w:t>
            </w:r>
          </w:p>
          <w:p w:rsidR="001950A1" w:rsidRDefault="001950A1">
            <w:pPr>
              <w:pStyle w:val="ConsPlusNormal"/>
            </w:pPr>
            <w:r>
              <w:t>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w:t>
            </w:r>
          </w:p>
          <w:p w:rsidR="001950A1" w:rsidRDefault="001950A1">
            <w:pPr>
              <w:pStyle w:val="ConsPlusNormal"/>
            </w:pPr>
            <w:r>
              <w:t>врожденные деформации позвоночника;</w:t>
            </w:r>
          </w:p>
          <w:p w:rsidR="001950A1" w:rsidRDefault="001950A1">
            <w:pPr>
              <w:pStyle w:val="ConsPlusNormal"/>
            </w:pPr>
            <w:r>
              <w:t xml:space="preserve">врожденные деформации </w:t>
            </w:r>
            <w:r>
              <w:lastRenderedPageBreak/>
              <w:t>грудной клетки;</w:t>
            </w:r>
          </w:p>
          <w:p w:rsidR="001950A1" w:rsidRDefault="001950A1">
            <w:pPr>
              <w:pStyle w:val="ConsPlusNormal"/>
            </w:pPr>
            <w:r>
              <w:t>остеохондродисплазия и спондилоэпифизарная дисплазия;</w:t>
            </w:r>
          </w:p>
          <w:p w:rsidR="001950A1" w:rsidRDefault="001950A1">
            <w:pPr>
              <w:pStyle w:val="ConsPlusNormal"/>
            </w:pPr>
            <w:r>
              <w:t>ахондроплазия;</w:t>
            </w:r>
          </w:p>
          <w:p w:rsidR="001950A1" w:rsidRDefault="001950A1">
            <w:pPr>
              <w:pStyle w:val="ConsPlusNormal"/>
            </w:pPr>
            <w:r>
              <w:t>нейрофиброматоз;</w:t>
            </w:r>
          </w:p>
          <w:p w:rsidR="001950A1" w:rsidRDefault="001950A1">
            <w:pPr>
              <w:pStyle w:val="ConsPlusNormal"/>
            </w:pPr>
            <w:r>
              <w:t>синдром Марфана</w:t>
            </w:r>
          </w:p>
        </w:tc>
        <w:tc>
          <w:tcPr>
            <w:tcW w:w="2154" w:type="dxa"/>
            <w:vMerge w:val="restart"/>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Pr>
          <w:p w:rsidR="001950A1" w:rsidRDefault="001950A1">
            <w:pPr>
              <w:pStyle w:val="ConsPlusNormal"/>
              <w:jc w:val="center"/>
            </w:pPr>
            <w:r>
              <w:t>511507,00</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lastRenderedPageBreak/>
              <w:t>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tcPr>
          <w:p w:rsidR="001950A1" w:rsidRDefault="001950A1">
            <w:pPr>
              <w:pStyle w:val="ConsPlusNormal"/>
            </w:pPr>
          </w:p>
        </w:tc>
      </w:tr>
      <w:tr w:rsidR="001950A1">
        <w:tc>
          <w:tcPr>
            <w:tcW w:w="624" w:type="dxa"/>
          </w:tcPr>
          <w:p w:rsidR="001950A1" w:rsidRDefault="001950A1">
            <w:pPr>
              <w:pStyle w:val="ConsPlusNormal"/>
            </w:pPr>
          </w:p>
        </w:tc>
        <w:tc>
          <w:tcPr>
            <w:tcW w:w="14853" w:type="dxa"/>
            <w:gridSpan w:val="7"/>
          </w:tcPr>
          <w:p w:rsidR="001950A1" w:rsidRDefault="001950A1">
            <w:pPr>
              <w:pStyle w:val="ConsPlusNormal"/>
              <w:jc w:val="center"/>
            </w:pPr>
            <w:r>
              <w:t>Трансплантация</w:t>
            </w:r>
          </w:p>
        </w:tc>
      </w:tr>
      <w:tr w:rsidR="001950A1">
        <w:tc>
          <w:tcPr>
            <w:tcW w:w="624" w:type="dxa"/>
          </w:tcPr>
          <w:p w:rsidR="001950A1" w:rsidRDefault="001950A1">
            <w:pPr>
              <w:pStyle w:val="ConsPlusNormal"/>
              <w:jc w:val="center"/>
            </w:pPr>
            <w:r>
              <w:t>48.</w:t>
            </w:r>
          </w:p>
        </w:tc>
        <w:tc>
          <w:tcPr>
            <w:tcW w:w="737" w:type="dxa"/>
          </w:tcPr>
          <w:p w:rsidR="001950A1" w:rsidRDefault="001950A1">
            <w:pPr>
              <w:pStyle w:val="ConsPlusNormal"/>
              <w:jc w:val="center"/>
            </w:pPr>
            <w:r>
              <w:t>84.</w:t>
            </w:r>
          </w:p>
        </w:tc>
        <w:tc>
          <w:tcPr>
            <w:tcW w:w="3005" w:type="dxa"/>
          </w:tcPr>
          <w:p w:rsidR="001950A1" w:rsidRDefault="001950A1">
            <w:pPr>
              <w:pStyle w:val="ConsPlusNormal"/>
            </w:pPr>
            <w:r>
              <w:t>Трансплантация почки</w:t>
            </w:r>
          </w:p>
        </w:tc>
        <w:tc>
          <w:tcPr>
            <w:tcW w:w="1077" w:type="dxa"/>
          </w:tcPr>
          <w:p w:rsidR="001950A1" w:rsidRDefault="001950A1">
            <w:pPr>
              <w:pStyle w:val="ConsPlusNormal"/>
            </w:pPr>
            <w:r>
              <w:t>N18.0,</w:t>
            </w:r>
          </w:p>
          <w:p w:rsidR="001950A1" w:rsidRDefault="001950A1">
            <w:pPr>
              <w:pStyle w:val="ConsPlusNormal"/>
            </w:pPr>
            <w:r>
              <w:t>N04,</w:t>
            </w:r>
          </w:p>
          <w:p w:rsidR="001950A1" w:rsidRDefault="001950A1">
            <w:pPr>
              <w:pStyle w:val="ConsPlusNormal"/>
            </w:pPr>
            <w:r>
              <w:t>T86.1</w:t>
            </w:r>
          </w:p>
        </w:tc>
        <w:tc>
          <w:tcPr>
            <w:tcW w:w="3118" w:type="dxa"/>
          </w:tcPr>
          <w:p w:rsidR="001950A1" w:rsidRDefault="001950A1">
            <w:pPr>
              <w:pStyle w:val="ConsPlusNormal"/>
            </w:pPr>
            <w:r>
              <w:t>терминальная стадия поражения почек;</w:t>
            </w:r>
          </w:p>
          <w:p w:rsidR="001950A1" w:rsidRDefault="001950A1">
            <w:pPr>
              <w:pStyle w:val="ConsPlusNormal"/>
            </w:pPr>
            <w:r>
              <w:t>врожденный нефротический синдром; отмирание и отторжение трансплантата почки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трансплантация почки</w:t>
            </w:r>
          </w:p>
        </w:tc>
        <w:tc>
          <w:tcPr>
            <w:tcW w:w="1474" w:type="dxa"/>
          </w:tcPr>
          <w:p w:rsidR="001950A1" w:rsidRDefault="001950A1">
            <w:pPr>
              <w:pStyle w:val="ConsPlusNormal"/>
              <w:jc w:val="center"/>
            </w:pPr>
            <w:r>
              <w:t>1260662,00</w:t>
            </w:r>
          </w:p>
        </w:tc>
      </w:tr>
      <w:tr w:rsidR="001950A1">
        <w:tc>
          <w:tcPr>
            <w:tcW w:w="624" w:type="dxa"/>
          </w:tcPr>
          <w:p w:rsidR="001950A1" w:rsidRDefault="001950A1">
            <w:pPr>
              <w:pStyle w:val="ConsPlusNormal"/>
              <w:jc w:val="center"/>
            </w:pPr>
            <w:r>
              <w:t>49.</w:t>
            </w:r>
          </w:p>
        </w:tc>
        <w:tc>
          <w:tcPr>
            <w:tcW w:w="737" w:type="dxa"/>
            <w:vMerge w:val="restart"/>
          </w:tcPr>
          <w:p w:rsidR="001950A1" w:rsidRDefault="001950A1">
            <w:pPr>
              <w:pStyle w:val="ConsPlusNormal"/>
              <w:jc w:val="center"/>
            </w:pPr>
            <w:r>
              <w:t>85.</w:t>
            </w:r>
          </w:p>
        </w:tc>
        <w:tc>
          <w:tcPr>
            <w:tcW w:w="3005" w:type="dxa"/>
          </w:tcPr>
          <w:p w:rsidR="001950A1" w:rsidRDefault="001950A1">
            <w:pPr>
              <w:pStyle w:val="ConsPlusNormal"/>
            </w:pPr>
            <w:r>
              <w:t>Трансплантация сердца</w:t>
            </w:r>
          </w:p>
        </w:tc>
        <w:tc>
          <w:tcPr>
            <w:tcW w:w="1077" w:type="dxa"/>
          </w:tcPr>
          <w:p w:rsidR="001950A1" w:rsidRDefault="001950A1">
            <w:pPr>
              <w:pStyle w:val="ConsPlusNormal"/>
            </w:pPr>
            <w:r>
              <w:t>I25.3,</w:t>
            </w:r>
          </w:p>
          <w:p w:rsidR="001950A1" w:rsidRDefault="001950A1">
            <w:pPr>
              <w:pStyle w:val="ConsPlusNormal"/>
            </w:pPr>
            <w:r>
              <w:t>I25.5,</w:t>
            </w:r>
          </w:p>
          <w:p w:rsidR="001950A1" w:rsidRDefault="001950A1">
            <w:pPr>
              <w:pStyle w:val="ConsPlusNormal"/>
            </w:pPr>
            <w:r>
              <w:t>I42, T86.2</w:t>
            </w:r>
          </w:p>
        </w:tc>
        <w:tc>
          <w:tcPr>
            <w:tcW w:w="3118" w:type="dxa"/>
          </w:tcPr>
          <w:p w:rsidR="001950A1" w:rsidRDefault="001950A1">
            <w:pPr>
              <w:pStyle w:val="ConsPlusNormal"/>
            </w:pPr>
            <w:r>
              <w:t>аневризма сердца; ишемическая кардиомиопатия;</w:t>
            </w:r>
          </w:p>
          <w:p w:rsidR="001950A1" w:rsidRDefault="001950A1">
            <w:pPr>
              <w:pStyle w:val="ConsPlusNormal"/>
            </w:pPr>
            <w:r>
              <w:t>кардиомиопатия;</w:t>
            </w:r>
          </w:p>
          <w:p w:rsidR="001950A1" w:rsidRDefault="001950A1">
            <w:pPr>
              <w:pStyle w:val="ConsPlusNormal"/>
            </w:pPr>
            <w:r>
              <w:t>дилатационная кардиомиопатия;</w:t>
            </w:r>
          </w:p>
          <w:p w:rsidR="001950A1" w:rsidRDefault="001950A1">
            <w:pPr>
              <w:pStyle w:val="ConsPlusNormal"/>
            </w:pPr>
            <w:r>
              <w:t>другая рестриктивная кардиомиопатия;</w:t>
            </w:r>
          </w:p>
          <w:p w:rsidR="001950A1" w:rsidRDefault="001950A1">
            <w:pPr>
              <w:pStyle w:val="ConsPlusNormal"/>
            </w:pPr>
            <w:r>
              <w:t>другие кардиомиопатии;</w:t>
            </w:r>
          </w:p>
          <w:p w:rsidR="001950A1" w:rsidRDefault="001950A1">
            <w:pPr>
              <w:pStyle w:val="ConsPlusNormal"/>
            </w:pPr>
            <w:r>
              <w:t>отмирание и отторжение трансплантата сердца (сердечная недостаточность III, IV функционального класса (NYHA))</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ортотопическая трансплантация сердца</w:t>
            </w:r>
          </w:p>
        </w:tc>
        <w:tc>
          <w:tcPr>
            <w:tcW w:w="1474" w:type="dxa"/>
            <w:vMerge w:val="restart"/>
          </w:tcPr>
          <w:p w:rsidR="001950A1" w:rsidRDefault="001950A1">
            <w:pPr>
              <w:pStyle w:val="ConsPlusNormal"/>
              <w:jc w:val="center"/>
            </w:pPr>
            <w:r>
              <w:t>1589316,00</w:t>
            </w:r>
          </w:p>
        </w:tc>
      </w:tr>
      <w:tr w:rsidR="001950A1">
        <w:tc>
          <w:tcPr>
            <w:tcW w:w="624" w:type="dxa"/>
            <w:vMerge w:val="restart"/>
          </w:tcPr>
          <w:p w:rsidR="001950A1" w:rsidRDefault="001950A1">
            <w:pPr>
              <w:pStyle w:val="ConsPlusNormal"/>
              <w:jc w:val="center"/>
            </w:pPr>
            <w:r>
              <w:lastRenderedPageBreak/>
              <w:t>50.</w:t>
            </w:r>
          </w:p>
        </w:tc>
        <w:tc>
          <w:tcPr>
            <w:tcW w:w="737" w:type="dxa"/>
            <w:vMerge/>
          </w:tcPr>
          <w:p w:rsidR="001950A1" w:rsidRDefault="001950A1">
            <w:pPr>
              <w:pStyle w:val="ConsPlusNormal"/>
              <w:jc w:val="center"/>
            </w:pPr>
          </w:p>
        </w:tc>
        <w:tc>
          <w:tcPr>
            <w:tcW w:w="3005" w:type="dxa"/>
            <w:vMerge w:val="restart"/>
          </w:tcPr>
          <w:p w:rsidR="001950A1" w:rsidRDefault="001950A1">
            <w:pPr>
              <w:pStyle w:val="ConsPlusNormal"/>
            </w:pPr>
            <w:r>
              <w:t>Трансплантация печени</w:t>
            </w:r>
          </w:p>
        </w:tc>
        <w:tc>
          <w:tcPr>
            <w:tcW w:w="1077" w:type="dxa"/>
            <w:vMerge w:val="restart"/>
          </w:tcPr>
          <w:p w:rsidR="001950A1" w:rsidRPr="003D10AF" w:rsidRDefault="001950A1">
            <w:pPr>
              <w:pStyle w:val="ConsPlusNormal"/>
              <w:rPr>
                <w:lang w:val="en-US"/>
              </w:rPr>
            </w:pPr>
            <w:r w:rsidRPr="003D10AF">
              <w:rPr>
                <w:lang w:val="en-US"/>
              </w:rPr>
              <w:t>K70.3, K74.3, K74.4, K74.5, K74.6, D13.4, C22, Q44.2, Q44.5, Q44.6, Q44.7, E80.5, E74.0, T86.4</w:t>
            </w:r>
          </w:p>
        </w:tc>
        <w:tc>
          <w:tcPr>
            <w:tcW w:w="3118" w:type="dxa"/>
            <w:vMerge w:val="restart"/>
          </w:tcPr>
          <w:p w:rsidR="001950A1" w:rsidRDefault="001950A1">
            <w:pPr>
              <w:pStyle w:val="ConsPlusNormal"/>
            </w:pPr>
            <w:r>
              <w:t>алкогольный цирроз печени;</w:t>
            </w:r>
          </w:p>
          <w:p w:rsidR="001950A1" w:rsidRDefault="001950A1">
            <w:pPr>
              <w:pStyle w:val="ConsPlusNormal"/>
            </w:pPr>
            <w:r>
              <w:t>первичный билиарный цирроз;</w:t>
            </w:r>
          </w:p>
          <w:p w:rsidR="001950A1" w:rsidRDefault="001950A1">
            <w:pPr>
              <w:pStyle w:val="ConsPlusNormal"/>
            </w:pPr>
            <w:r>
              <w:t>вторичный билиарный цирроз;</w:t>
            </w:r>
          </w:p>
          <w:p w:rsidR="001950A1" w:rsidRDefault="001950A1">
            <w:pPr>
              <w:pStyle w:val="ConsPlusNormal"/>
            </w:pPr>
            <w:r>
              <w:t>билиарный цирроз неуточненный;</w:t>
            </w:r>
          </w:p>
          <w:p w:rsidR="001950A1" w:rsidRDefault="001950A1">
            <w:pPr>
              <w:pStyle w:val="ConsPlusNormal"/>
            </w:pPr>
            <w:r>
              <w:t>другой и неуточненный цирроз печени;</w:t>
            </w:r>
          </w:p>
          <w:p w:rsidR="001950A1" w:rsidRDefault="001950A1">
            <w:pPr>
              <w:pStyle w:val="ConsPlusNormal"/>
            </w:pPr>
            <w:r>
              <w:t>доброкачественное новообразование печени (нерезектабельное);</w:t>
            </w:r>
          </w:p>
          <w:p w:rsidR="001950A1" w:rsidRDefault="001950A1">
            <w:pPr>
              <w:pStyle w:val="ConsPlusNormal"/>
            </w:pPr>
            <w:r>
              <w:t>злокачественные новообразования печени и внутрипеченочных желчных протоков (нерезектабельные);</w:t>
            </w:r>
          </w:p>
          <w:p w:rsidR="001950A1" w:rsidRDefault="001950A1">
            <w:pPr>
              <w:pStyle w:val="ConsPlusNormal"/>
            </w:pPr>
            <w:r>
              <w:t>атрезия желчных протоков;</w:t>
            </w:r>
          </w:p>
          <w:p w:rsidR="001950A1" w:rsidRDefault="001950A1">
            <w:pPr>
              <w:pStyle w:val="ConsPlusNormal"/>
            </w:pPr>
            <w:r>
              <w:t>другие врожденные аномалии желчных протоков;</w:t>
            </w:r>
          </w:p>
          <w:p w:rsidR="001950A1" w:rsidRDefault="001950A1">
            <w:pPr>
              <w:pStyle w:val="ConsPlusNormal"/>
            </w:pPr>
            <w:r>
              <w:t>кистозная болезнь печени;</w:t>
            </w:r>
          </w:p>
          <w:p w:rsidR="001950A1" w:rsidRDefault="001950A1">
            <w:pPr>
              <w:pStyle w:val="ConsPlusNormal"/>
            </w:pPr>
            <w:r>
              <w:t>другие врожденные аномалии печени;</w:t>
            </w:r>
          </w:p>
          <w:p w:rsidR="001950A1" w:rsidRDefault="001950A1">
            <w:pPr>
              <w:pStyle w:val="ConsPlusNormal"/>
            </w:pPr>
            <w:r>
              <w:t>синдром Криглера - Найяра;</w:t>
            </w:r>
          </w:p>
          <w:p w:rsidR="001950A1" w:rsidRDefault="001950A1">
            <w:pPr>
              <w:pStyle w:val="ConsPlusNormal"/>
            </w:pPr>
            <w:r>
              <w:t>болезни накопления гликогена;</w:t>
            </w:r>
          </w:p>
          <w:p w:rsidR="001950A1" w:rsidRDefault="001950A1">
            <w:pPr>
              <w:pStyle w:val="ConsPlusNormal"/>
            </w:pPr>
            <w:r>
              <w:t>отмирание и отторжение трансплантата печени</w:t>
            </w:r>
          </w:p>
        </w:tc>
        <w:tc>
          <w:tcPr>
            <w:tcW w:w="2154" w:type="dxa"/>
            <w:vMerge w:val="restart"/>
          </w:tcPr>
          <w:p w:rsidR="001950A1" w:rsidRDefault="001950A1">
            <w:pPr>
              <w:pStyle w:val="ConsPlusNormal"/>
            </w:pPr>
            <w:r>
              <w:t>хирургическое лечение</w:t>
            </w:r>
          </w:p>
        </w:tc>
        <w:tc>
          <w:tcPr>
            <w:tcW w:w="3288" w:type="dxa"/>
          </w:tcPr>
          <w:p w:rsidR="001950A1" w:rsidRDefault="001950A1">
            <w:pPr>
              <w:pStyle w:val="ConsPlusNormal"/>
            </w:pPr>
            <w:r>
              <w:t>ортотопическая трансплантация печени;</w:t>
            </w:r>
          </w:p>
          <w:p w:rsidR="001950A1" w:rsidRDefault="001950A1">
            <w:pPr>
              <w:pStyle w:val="ConsPlusNormal"/>
            </w:pPr>
            <w:r>
              <w:t>ортотопическая трансплантация правой доли печени;</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ортотопическая трансплантация расширенной правой доли печени;</w:t>
            </w:r>
          </w:p>
        </w:tc>
        <w:tc>
          <w:tcPr>
            <w:tcW w:w="1474" w:type="dxa"/>
            <w:vMerge/>
          </w:tcPr>
          <w:p w:rsidR="001950A1" w:rsidRDefault="001950A1">
            <w:pPr>
              <w:pStyle w:val="ConsPlusNormal"/>
            </w:pPr>
          </w:p>
        </w:tc>
      </w:tr>
      <w:tr w:rsidR="001950A1">
        <w:tc>
          <w:tcPr>
            <w:tcW w:w="624" w:type="dxa"/>
            <w:vMerge/>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vMerge/>
          </w:tcPr>
          <w:p w:rsidR="001950A1" w:rsidRDefault="001950A1">
            <w:pPr>
              <w:pStyle w:val="ConsPlusNormal"/>
            </w:pPr>
          </w:p>
        </w:tc>
        <w:tc>
          <w:tcPr>
            <w:tcW w:w="3118" w:type="dxa"/>
            <w:vMerge/>
          </w:tcPr>
          <w:p w:rsidR="001950A1" w:rsidRDefault="001950A1">
            <w:pPr>
              <w:pStyle w:val="ConsPlusNormal"/>
            </w:pPr>
          </w:p>
        </w:tc>
        <w:tc>
          <w:tcPr>
            <w:tcW w:w="2154" w:type="dxa"/>
            <w:vMerge/>
          </w:tcPr>
          <w:p w:rsidR="001950A1" w:rsidRDefault="001950A1">
            <w:pPr>
              <w:pStyle w:val="ConsPlusNormal"/>
            </w:pPr>
          </w:p>
        </w:tc>
        <w:tc>
          <w:tcPr>
            <w:tcW w:w="3288" w:type="dxa"/>
          </w:tcPr>
          <w:p w:rsidR="001950A1" w:rsidRDefault="001950A1">
            <w:pPr>
              <w:pStyle w:val="ConsPlusNormal"/>
            </w:pPr>
            <w:r>
              <w:t>ортотопическая трансплантация левой доли печени</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Урология</w:t>
            </w:r>
          </w:p>
        </w:tc>
      </w:tr>
      <w:tr w:rsidR="001950A1">
        <w:tc>
          <w:tcPr>
            <w:tcW w:w="624" w:type="dxa"/>
          </w:tcPr>
          <w:p w:rsidR="001950A1" w:rsidRDefault="001950A1">
            <w:pPr>
              <w:pStyle w:val="ConsPlusNormal"/>
              <w:jc w:val="center"/>
            </w:pPr>
            <w:r>
              <w:lastRenderedPageBreak/>
              <w:t>51.</w:t>
            </w:r>
          </w:p>
        </w:tc>
        <w:tc>
          <w:tcPr>
            <w:tcW w:w="737" w:type="dxa"/>
            <w:vMerge w:val="restart"/>
          </w:tcPr>
          <w:p w:rsidR="001950A1" w:rsidRDefault="001950A1">
            <w:pPr>
              <w:pStyle w:val="ConsPlusNormal"/>
              <w:jc w:val="center"/>
            </w:pPr>
            <w:r>
              <w:t>89.</w:t>
            </w:r>
          </w:p>
        </w:tc>
        <w:tc>
          <w:tcPr>
            <w:tcW w:w="3005" w:type="dxa"/>
          </w:tcPr>
          <w:p w:rsidR="001950A1" w:rsidRDefault="001950A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77" w:type="dxa"/>
          </w:tcPr>
          <w:p w:rsidR="001950A1" w:rsidRDefault="001950A1">
            <w:pPr>
              <w:pStyle w:val="ConsPlusNormal"/>
            </w:pPr>
            <w:r>
              <w:t>N32.8,</w:t>
            </w:r>
          </w:p>
          <w:p w:rsidR="001950A1" w:rsidRDefault="001950A1">
            <w:pPr>
              <w:pStyle w:val="ConsPlusNormal"/>
            </w:pPr>
            <w:r>
              <w:t>N35,</w:t>
            </w:r>
          </w:p>
          <w:p w:rsidR="001950A1" w:rsidRDefault="001950A1">
            <w:pPr>
              <w:pStyle w:val="ConsPlusNormal"/>
            </w:pPr>
            <w:r>
              <w:t>N40, D30.0, D30.1, D30.2, D30.3, D29.1</w:t>
            </w:r>
          </w:p>
        </w:tc>
        <w:tc>
          <w:tcPr>
            <w:tcW w:w="3118" w:type="dxa"/>
          </w:tcPr>
          <w:p w:rsidR="001950A1" w:rsidRDefault="001950A1">
            <w:pPr>
              <w:pStyle w:val="ConsPlusNormal"/>
            </w:pPr>
            <w:r>
              <w:t>опухоль мочевого пузыря;</w:t>
            </w:r>
          </w:p>
          <w:p w:rsidR="001950A1" w:rsidRDefault="001950A1">
            <w:pPr>
              <w:pStyle w:val="ConsPlusNormal"/>
            </w:pPr>
            <w:r>
              <w:t>опухоль почечной лоханки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лазерная аблация доброкачественных поражений мочевыделительного тракта эндоскопическая</w:t>
            </w:r>
          </w:p>
        </w:tc>
        <w:tc>
          <w:tcPr>
            <w:tcW w:w="1474" w:type="dxa"/>
            <w:vMerge w:val="restart"/>
          </w:tcPr>
          <w:p w:rsidR="001950A1" w:rsidRDefault="001950A1">
            <w:pPr>
              <w:pStyle w:val="ConsPlusNormal"/>
              <w:jc w:val="center"/>
            </w:pPr>
            <w:r>
              <w:t>183391,00</w:t>
            </w:r>
          </w:p>
        </w:tc>
      </w:tr>
      <w:tr w:rsidR="001950A1">
        <w:tc>
          <w:tcPr>
            <w:tcW w:w="624" w:type="dxa"/>
          </w:tcPr>
          <w:p w:rsidR="001950A1" w:rsidRDefault="001950A1">
            <w:pPr>
              <w:pStyle w:val="ConsPlusNormal"/>
              <w:jc w:val="center"/>
            </w:pPr>
            <w:r>
              <w:t>52.</w:t>
            </w:r>
          </w:p>
        </w:tc>
        <w:tc>
          <w:tcPr>
            <w:tcW w:w="737" w:type="dxa"/>
            <w:vMerge/>
          </w:tcPr>
          <w:p w:rsidR="001950A1" w:rsidRDefault="001950A1">
            <w:pPr>
              <w:pStyle w:val="ConsPlusNormal"/>
              <w:jc w:val="center"/>
            </w:pPr>
          </w:p>
        </w:tc>
        <w:tc>
          <w:tcPr>
            <w:tcW w:w="3005" w:type="dxa"/>
          </w:tcPr>
          <w:p w:rsidR="001950A1" w:rsidRDefault="001950A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77" w:type="dxa"/>
          </w:tcPr>
          <w:p w:rsidR="001950A1" w:rsidRDefault="001950A1">
            <w:pPr>
              <w:pStyle w:val="ConsPlusNormal"/>
            </w:pPr>
            <w:r>
              <w:t>N81,</w:t>
            </w:r>
          </w:p>
          <w:p w:rsidR="001950A1" w:rsidRDefault="001950A1">
            <w:pPr>
              <w:pStyle w:val="ConsPlusNormal"/>
            </w:pPr>
            <w:r>
              <w:t>R32,</w:t>
            </w:r>
          </w:p>
          <w:p w:rsidR="001950A1" w:rsidRDefault="001950A1">
            <w:pPr>
              <w:pStyle w:val="ConsPlusNormal"/>
            </w:pPr>
            <w:r>
              <w:t>N48.4,</w:t>
            </w:r>
          </w:p>
          <w:p w:rsidR="001950A1" w:rsidRDefault="001950A1">
            <w:pPr>
              <w:pStyle w:val="ConsPlusNormal"/>
            </w:pPr>
            <w:r>
              <w:t>N13.7,</w:t>
            </w:r>
          </w:p>
          <w:p w:rsidR="001950A1" w:rsidRDefault="001950A1">
            <w:pPr>
              <w:pStyle w:val="ConsPlusNormal"/>
            </w:pPr>
            <w:r>
              <w:t>N31.2</w:t>
            </w:r>
          </w:p>
        </w:tc>
        <w:tc>
          <w:tcPr>
            <w:tcW w:w="3118" w:type="dxa"/>
          </w:tcPr>
          <w:p w:rsidR="001950A1" w:rsidRDefault="001950A1">
            <w:pPr>
              <w:pStyle w:val="ConsPlusNormal"/>
            </w:pPr>
            <w:r>
              <w:t>пролапс тазовых органов;</w:t>
            </w:r>
          </w:p>
          <w:p w:rsidR="001950A1" w:rsidRDefault="001950A1">
            <w:pPr>
              <w:pStyle w:val="ConsPlusNormal"/>
            </w:pPr>
            <w:r>
              <w:t>недержание мочи при напряжении;</w:t>
            </w:r>
          </w:p>
          <w:p w:rsidR="001950A1" w:rsidRDefault="001950A1">
            <w:pPr>
              <w:pStyle w:val="ConsPlusNormal"/>
            </w:pPr>
            <w:r>
              <w:t>несостоятельность сфинктера мочевого пузыря;</w:t>
            </w:r>
          </w:p>
          <w:p w:rsidR="001950A1" w:rsidRDefault="001950A1">
            <w:pPr>
              <w:pStyle w:val="ConsPlusNormal"/>
            </w:pPr>
            <w:r>
              <w:t>эректильная дисфункция;</w:t>
            </w:r>
          </w:p>
          <w:p w:rsidR="001950A1" w:rsidRDefault="001950A1">
            <w:pPr>
              <w:pStyle w:val="ConsPlusNormal"/>
            </w:pPr>
            <w:r>
              <w:t>пузырно-лоханочный рефлюкс высокой степени у детей;</w:t>
            </w:r>
          </w:p>
          <w:p w:rsidR="001950A1" w:rsidRDefault="001950A1">
            <w:pPr>
              <w:pStyle w:val="ConsPlusNormal"/>
            </w:pPr>
            <w:r>
              <w:t>атония мочевого пузыря</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эндопластика устья мочеточника у детей;</w:t>
            </w:r>
          </w:p>
          <w:p w:rsidR="001950A1" w:rsidRDefault="001950A1">
            <w:pPr>
              <w:pStyle w:val="ConsPlusNormal"/>
            </w:pPr>
            <w:r>
              <w:t>имплантация искусственного сфинктера мочевого пузыря;</w:t>
            </w:r>
          </w:p>
          <w:p w:rsidR="001950A1" w:rsidRDefault="001950A1">
            <w:pPr>
              <w:pStyle w:val="ConsPlusNormal"/>
            </w:pPr>
            <w:r>
              <w:t>фаллопластика с протезированием фаллопротезом;</w:t>
            </w:r>
          </w:p>
          <w:p w:rsidR="001950A1" w:rsidRDefault="001950A1">
            <w:pPr>
              <w:pStyle w:val="ConsPlusNormal"/>
            </w:pPr>
            <w:r>
              <w:t>имплантация временного сакрального нейростимулятора мочевого пузыря;</w:t>
            </w:r>
          </w:p>
          <w:p w:rsidR="001950A1" w:rsidRDefault="001950A1">
            <w:pPr>
              <w:pStyle w:val="ConsPlusNormal"/>
            </w:pPr>
            <w:r>
              <w:t>имплантация постоянного сакрального нейростимулятора мочевого пузыря</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53.</w:t>
            </w:r>
          </w:p>
        </w:tc>
        <w:tc>
          <w:tcPr>
            <w:tcW w:w="737" w:type="dxa"/>
            <w:vMerge/>
          </w:tcPr>
          <w:p w:rsidR="001950A1" w:rsidRDefault="001950A1">
            <w:pPr>
              <w:pStyle w:val="ConsPlusNormal"/>
              <w:jc w:val="center"/>
            </w:pPr>
          </w:p>
        </w:tc>
        <w:tc>
          <w:tcPr>
            <w:tcW w:w="3005" w:type="dxa"/>
          </w:tcPr>
          <w:p w:rsidR="001950A1" w:rsidRDefault="001950A1">
            <w:pPr>
              <w:pStyle w:val="ConsPlusNormal"/>
            </w:pPr>
            <w:r>
              <w:t>Рецидивные и особо сложные операции на органах мочеполовой системы</w:t>
            </w:r>
          </w:p>
        </w:tc>
        <w:tc>
          <w:tcPr>
            <w:tcW w:w="1077" w:type="dxa"/>
          </w:tcPr>
          <w:p w:rsidR="001950A1" w:rsidRPr="003D10AF" w:rsidRDefault="001950A1">
            <w:pPr>
              <w:pStyle w:val="ConsPlusNormal"/>
              <w:rPr>
                <w:lang w:val="en-US"/>
              </w:rPr>
            </w:pPr>
            <w:r w:rsidRPr="003D10AF">
              <w:rPr>
                <w:lang w:val="en-US"/>
              </w:rPr>
              <w:t>N20.2,</w:t>
            </w:r>
          </w:p>
          <w:p w:rsidR="001950A1" w:rsidRPr="003D10AF" w:rsidRDefault="001950A1">
            <w:pPr>
              <w:pStyle w:val="ConsPlusNormal"/>
              <w:rPr>
                <w:lang w:val="en-US"/>
              </w:rPr>
            </w:pPr>
            <w:r w:rsidRPr="003D10AF">
              <w:rPr>
                <w:lang w:val="en-US"/>
              </w:rPr>
              <w:t>N20.0,</w:t>
            </w:r>
          </w:p>
          <w:p w:rsidR="001950A1" w:rsidRPr="003D10AF" w:rsidRDefault="001950A1">
            <w:pPr>
              <w:pStyle w:val="ConsPlusNormal"/>
              <w:rPr>
                <w:lang w:val="en-US"/>
              </w:rPr>
            </w:pPr>
            <w:r w:rsidRPr="003D10AF">
              <w:rPr>
                <w:lang w:val="en-US"/>
              </w:rPr>
              <w:t>N13.0,</w:t>
            </w:r>
          </w:p>
          <w:p w:rsidR="001950A1" w:rsidRPr="003D10AF" w:rsidRDefault="001950A1">
            <w:pPr>
              <w:pStyle w:val="ConsPlusNormal"/>
              <w:rPr>
                <w:lang w:val="en-US"/>
              </w:rPr>
            </w:pPr>
            <w:r w:rsidRPr="003D10AF">
              <w:rPr>
                <w:lang w:val="en-US"/>
              </w:rPr>
              <w:t>N13.1,</w:t>
            </w:r>
          </w:p>
          <w:p w:rsidR="001950A1" w:rsidRPr="003D10AF" w:rsidRDefault="001950A1">
            <w:pPr>
              <w:pStyle w:val="ConsPlusNormal"/>
              <w:rPr>
                <w:lang w:val="en-US"/>
              </w:rPr>
            </w:pPr>
            <w:r w:rsidRPr="003D10AF">
              <w:rPr>
                <w:lang w:val="en-US"/>
              </w:rPr>
              <w:t xml:space="preserve">N13.2, C67, Q62.1, </w:t>
            </w:r>
            <w:r w:rsidRPr="003D10AF">
              <w:rPr>
                <w:lang w:val="en-US"/>
              </w:rPr>
              <w:lastRenderedPageBreak/>
              <w:t>Q62.2, Q62.3, Q62.7</w:t>
            </w:r>
          </w:p>
        </w:tc>
        <w:tc>
          <w:tcPr>
            <w:tcW w:w="3118" w:type="dxa"/>
          </w:tcPr>
          <w:p w:rsidR="001950A1" w:rsidRDefault="001950A1">
            <w:pPr>
              <w:pStyle w:val="ConsPlusNormal"/>
            </w:pPr>
            <w:r>
              <w:lastRenderedPageBreak/>
              <w:t>опухоль почки; камни почек;</w:t>
            </w:r>
          </w:p>
          <w:p w:rsidR="001950A1" w:rsidRDefault="001950A1">
            <w:pPr>
              <w:pStyle w:val="ConsPlusNormal"/>
            </w:pPr>
            <w:r>
              <w:t>стриктура мочеточника;</w:t>
            </w:r>
          </w:p>
          <w:p w:rsidR="001950A1" w:rsidRDefault="001950A1">
            <w:pPr>
              <w:pStyle w:val="ConsPlusNormal"/>
            </w:pPr>
            <w:r>
              <w:t>опухоль мочевого пузыря;</w:t>
            </w:r>
          </w:p>
          <w:p w:rsidR="001950A1" w:rsidRDefault="001950A1">
            <w:pPr>
              <w:pStyle w:val="ConsPlusNormal"/>
            </w:pPr>
            <w:r>
              <w:t>врожденный уретерогидронефроз;</w:t>
            </w:r>
          </w:p>
          <w:p w:rsidR="001950A1" w:rsidRDefault="001950A1">
            <w:pPr>
              <w:pStyle w:val="ConsPlusNormal"/>
            </w:pPr>
            <w:r>
              <w:t>врожденный мегауретер;</w:t>
            </w:r>
          </w:p>
          <w:p w:rsidR="001950A1" w:rsidRDefault="001950A1">
            <w:pPr>
              <w:pStyle w:val="ConsPlusNormal"/>
            </w:pPr>
            <w:r>
              <w:t xml:space="preserve">врожденное уретероцеле, в </w:t>
            </w:r>
            <w:r>
              <w:lastRenderedPageBreak/>
              <w:t>том числе при удвоении почки;</w:t>
            </w:r>
          </w:p>
          <w:p w:rsidR="001950A1" w:rsidRDefault="001950A1">
            <w:pPr>
              <w:pStyle w:val="ConsPlusNormal"/>
            </w:pPr>
            <w:r>
              <w:t>врожденный пузырно-мочеточниковый рефлюкс</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перкутанная нефролитолапоксия с эндопиелотомией</w:t>
            </w:r>
          </w:p>
        </w:tc>
        <w:tc>
          <w:tcPr>
            <w:tcW w:w="1474" w:type="dxa"/>
            <w:vMerge/>
          </w:tcPr>
          <w:p w:rsidR="001950A1" w:rsidRDefault="001950A1">
            <w:pPr>
              <w:pStyle w:val="ConsPlusNormal"/>
            </w:pPr>
          </w:p>
        </w:tc>
      </w:tr>
      <w:tr w:rsidR="001950A1">
        <w:tc>
          <w:tcPr>
            <w:tcW w:w="624" w:type="dxa"/>
          </w:tcPr>
          <w:p w:rsidR="001950A1" w:rsidRDefault="001950A1">
            <w:pPr>
              <w:pStyle w:val="ConsPlusNormal"/>
              <w:jc w:val="center"/>
            </w:pPr>
            <w:r>
              <w:t>54.</w:t>
            </w:r>
          </w:p>
        </w:tc>
        <w:tc>
          <w:tcPr>
            <w:tcW w:w="737" w:type="dxa"/>
          </w:tcPr>
          <w:p w:rsidR="001950A1" w:rsidRDefault="001950A1">
            <w:pPr>
              <w:pStyle w:val="ConsPlusNormal"/>
              <w:jc w:val="center"/>
            </w:pPr>
            <w:r>
              <w:t>90.</w:t>
            </w:r>
          </w:p>
        </w:tc>
        <w:tc>
          <w:tcPr>
            <w:tcW w:w="3005" w:type="dxa"/>
          </w:tcPr>
          <w:p w:rsidR="001950A1" w:rsidRDefault="001950A1">
            <w:pPr>
              <w:pStyle w:val="ConsPlusNormal"/>
            </w:pPr>
            <w:r>
              <w:t>Оперативные вмешательства на органах мочеполовой системы с использованием лапароскопической техники</w:t>
            </w:r>
          </w:p>
        </w:tc>
        <w:tc>
          <w:tcPr>
            <w:tcW w:w="1077" w:type="dxa"/>
          </w:tcPr>
          <w:p w:rsidR="001950A1" w:rsidRDefault="001950A1">
            <w:pPr>
              <w:pStyle w:val="ConsPlusNormal"/>
            </w:pPr>
            <w:r>
              <w:t>N28.1, Q61.0,</w:t>
            </w:r>
          </w:p>
          <w:p w:rsidR="001950A1" w:rsidRDefault="001950A1">
            <w:pPr>
              <w:pStyle w:val="ConsPlusNormal"/>
            </w:pPr>
            <w:r>
              <w:t>N13.0,</w:t>
            </w:r>
          </w:p>
          <w:p w:rsidR="001950A1" w:rsidRDefault="001950A1">
            <w:pPr>
              <w:pStyle w:val="ConsPlusNormal"/>
            </w:pPr>
            <w:r>
              <w:t>N13.1,</w:t>
            </w:r>
          </w:p>
          <w:p w:rsidR="001950A1" w:rsidRDefault="001950A1">
            <w:pPr>
              <w:pStyle w:val="ConsPlusNormal"/>
            </w:pPr>
            <w:r>
              <w:t>N13.2,</w:t>
            </w:r>
          </w:p>
          <w:p w:rsidR="001950A1" w:rsidRDefault="001950A1">
            <w:pPr>
              <w:pStyle w:val="ConsPlusNormal"/>
            </w:pPr>
            <w:r>
              <w:t>N28</w:t>
            </w:r>
          </w:p>
        </w:tc>
        <w:tc>
          <w:tcPr>
            <w:tcW w:w="3118" w:type="dxa"/>
          </w:tcPr>
          <w:p w:rsidR="001950A1" w:rsidRDefault="001950A1">
            <w:pPr>
              <w:pStyle w:val="ConsPlusNormal"/>
            </w:pPr>
            <w:r>
              <w:t>прогрессивно растущая киста почки;</w:t>
            </w:r>
          </w:p>
          <w:p w:rsidR="001950A1" w:rsidRDefault="001950A1">
            <w:pPr>
              <w:pStyle w:val="ConsPlusNormal"/>
            </w:pPr>
            <w:r>
              <w:t>структура мочеточника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лапаро- и ретроперитонеоскопическая резекция почки</w:t>
            </w:r>
          </w:p>
        </w:tc>
        <w:tc>
          <w:tcPr>
            <w:tcW w:w="1474" w:type="dxa"/>
          </w:tcPr>
          <w:p w:rsidR="001950A1" w:rsidRDefault="001950A1">
            <w:pPr>
              <w:pStyle w:val="ConsPlusNormal"/>
              <w:jc w:val="center"/>
            </w:pPr>
            <w:r>
              <w:t>251932,00</w:t>
            </w:r>
          </w:p>
        </w:tc>
      </w:tr>
      <w:tr w:rsidR="001950A1">
        <w:tc>
          <w:tcPr>
            <w:tcW w:w="15477" w:type="dxa"/>
            <w:gridSpan w:val="8"/>
          </w:tcPr>
          <w:p w:rsidR="001950A1" w:rsidRDefault="001950A1">
            <w:pPr>
              <w:pStyle w:val="ConsPlusNormal"/>
              <w:jc w:val="center"/>
              <w:outlineLvl w:val="3"/>
            </w:pPr>
            <w:r>
              <w:t>Хирургия</w:t>
            </w:r>
          </w:p>
        </w:tc>
      </w:tr>
      <w:tr w:rsidR="001950A1">
        <w:tc>
          <w:tcPr>
            <w:tcW w:w="624" w:type="dxa"/>
          </w:tcPr>
          <w:p w:rsidR="001950A1" w:rsidRDefault="001950A1">
            <w:pPr>
              <w:pStyle w:val="ConsPlusNormal"/>
              <w:jc w:val="center"/>
            </w:pPr>
            <w:r>
              <w:t>55.</w:t>
            </w:r>
          </w:p>
        </w:tc>
        <w:tc>
          <w:tcPr>
            <w:tcW w:w="737" w:type="dxa"/>
            <w:vMerge w:val="restart"/>
          </w:tcPr>
          <w:p w:rsidR="001950A1" w:rsidRDefault="001950A1">
            <w:pPr>
              <w:pStyle w:val="ConsPlusNormal"/>
              <w:jc w:val="center"/>
            </w:pPr>
            <w:r>
              <w:t>93.</w:t>
            </w:r>
          </w:p>
        </w:tc>
        <w:tc>
          <w:tcPr>
            <w:tcW w:w="3005" w:type="dxa"/>
          </w:tcPr>
          <w:p w:rsidR="001950A1" w:rsidRDefault="001950A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tcPr>
          <w:p w:rsidR="001950A1" w:rsidRDefault="001950A1">
            <w:pPr>
              <w:pStyle w:val="ConsPlusNormal"/>
            </w:pPr>
            <w:r>
              <w:t>D18.0, D13.4, D13.5, B67.0, K76.6, K76.8, Q26.5, I85.0</w:t>
            </w:r>
          </w:p>
        </w:tc>
        <w:tc>
          <w:tcPr>
            <w:tcW w:w="3118" w:type="dxa"/>
          </w:tcPr>
          <w:p w:rsidR="001950A1" w:rsidRDefault="001950A1">
            <w:pPr>
              <w:pStyle w:val="ConsPlusNormal"/>
            </w:pPr>
            <w:r>
              <w:t>заболевания, врожденные аномалии печени, желчных протоков, воротной вены;</w:t>
            </w:r>
          </w:p>
          <w:p w:rsidR="001950A1" w:rsidRDefault="001950A1">
            <w:pPr>
              <w:pStyle w:val="ConsPlusNormal"/>
            </w:pPr>
            <w:r>
              <w:t>новообразования печени;</w:t>
            </w:r>
          </w:p>
          <w:p w:rsidR="001950A1" w:rsidRDefault="001950A1">
            <w:pPr>
              <w:pStyle w:val="ConsPlusNormal"/>
            </w:pPr>
            <w:r>
              <w:t>новообразования внутрипеченочных желчных протоков;</w:t>
            </w:r>
          </w:p>
          <w:p w:rsidR="001950A1" w:rsidRDefault="001950A1">
            <w:pPr>
              <w:pStyle w:val="ConsPlusNormal"/>
            </w:pPr>
            <w:r>
              <w:t>новообразования внепеченочных желчных протоков;</w:t>
            </w:r>
          </w:p>
          <w:p w:rsidR="001950A1" w:rsidRDefault="001950A1">
            <w:pPr>
              <w:pStyle w:val="ConsPlusNormal"/>
            </w:pPr>
            <w:r>
              <w:t>новообразования желчного пузыря;</w:t>
            </w:r>
          </w:p>
          <w:p w:rsidR="001950A1" w:rsidRDefault="001950A1">
            <w:pPr>
              <w:pStyle w:val="ConsPlusNormal"/>
            </w:pPr>
            <w:r>
              <w:t>инвазия печени, вызванная эхинококком</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гемигепатэктомия;</w:t>
            </w:r>
          </w:p>
          <w:p w:rsidR="001950A1" w:rsidRDefault="001950A1">
            <w:pPr>
              <w:pStyle w:val="ConsPlusNormal"/>
            </w:pPr>
            <w:r>
              <w:t>резекция двух и более сегментов печени</w:t>
            </w:r>
          </w:p>
        </w:tc>
        <w:tc>
          <w:tcPr>
            <w:tcW w:w="1474" w:type="dxa"/>
            <w:vMerge w:val="restart"/>
          </w:tcPr>
          <w:p w:rsidR="001950A1" w:rsidRDefault="001950A1">
            <w:pPr>
              <w:pStyle w:val="ConsPlusNormal"/>
              <w:jc w:val="center"/>
            </w:pPr>
            <w:r>
              <w:t>267658,00</w:t>
            </w:r>
          </w:p>
        </w:tc>
      </w:tr>
      <w:tr w:rsidR="001950A1">
        <w:tc>
          <w:tcPr>
            <w:tcW w:w="624" w:type="dxa"/>
          </w:tcPr>
          <w:p w:rsidR="001950A1" w:rsidRDefault="001950A1">
            <w:pPr>
              <w:pStyle w:val="ConsPlusNormal"/>
              <w:jc w:val="center"/>
            </w:pPr>
            <w:r>
              <w:t>56.</w:t>
            </w:r>
          </w:p>
        </w:tc>
        <w:tc>
          <w:tcPr>
            <w:tcW w:w="737" w:type="dxa"/>
            <w:vMerge/>
          </w:tcPr>
          <w:p w:rsidR="001950A1" w:rsidRDefault="001950A1">
            <w:pPr>
              <w:pStyle w:val="ConsPlusNormal"/>
              <w:jc w:val="center"/>
            </w:pPr>
          </w:p>
        </w:tc>
        <w:tc>
          <w:tcPr>
            <w:tcW w:w="3005" w:type="dxa"/>
          </w:tcPr>
          <w:p w:rsidR="001950A1" w:rsidRDefault="001950A1">
            <w:pPr>
              <w:pStyle w:val="ConsPlusNormal"/>
            </w:pPr>
            <w:r>
              <w:t>Реконструктивно-пластические операции на пищеводе, желудке</w:t>
            </w:r>
          </w:p>
        </w:tc>
        <w:tc>
          <w:tcPr>
            <w:tcW w:w="1077" w:type="dxa"/>
          </w:tcPr>
          <w:p w:rsidR="001950A1" w:rsidRDefault="001950A1">
            <w:pPr>
              <w:pStyle w:val="ConsPlusNormal"/>
            </w:pPr>
            <w:r>
              <w:t>K22.5, K22.2, K22</w:t>
            </w:r>
          </w:p>
        </w:tc>
        <w:tc>
          <w:tcPr>
            <w:tcW w:w="3118" w:type="dxa"/>
          </w:tcPr>
          <w:p w:rsidR="001950A1" w:rsidRDefault="001950A1">
            <w:pPr>
              <w:pStyle w:val="ConsPlusNormal"/>
            </w:pPr>
            <w:r>
              <w:t xml:space="preserve">приобретенный дивертикул пищевода, ахалазия кардиальной части </w:t>
            </w:r>
            <w:r>
              <w:lastRenderedPageBreak/>
              <w:t>пищевода, рубцовые стриктуры пищевода</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иссечение дивертикула пищевода</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Челюстно-лицевая хирургия</w:t>
            </w:r>
          </w:p>
        </w:tc>
      </w:tr>
      <w:tr w:rsidR="001950A1">
        <w:tc>
          <w:tcPr>
            <w:tcW w:w="624" w:type="dxa"/>
          </w:tcPr>
          <w:p w:rsidR="001950A1" w:rsidRDefault="001950A1">
            <w:pPr>
              <w:pStyle w:val="ConsPlusNormal"/>
              <w:jc w:val="center"/>
            </w:pPr>
            <w:r>
              <w:t>57.</w:t>
            </w:r>
          </w:p>
        </w:tc>
        <w:tc>
          <w:tcPr>
            <w:tcW w:w="737" w:type="dxa"/>
          </w:tcPr>
          <w:p w:rsidR="001950A1" w:rsidRDefault="001950A1">
            <w:pPr>
              <w:pStyle w:val="ConsPlusNormal"/>
              <w:jc w:val="center"/>
            </w:pPr>
            <w:r>
              <w:t>97.</w:t>
            </w:r>
          </w:p>
        </w:tc>
        <w:tc>
          <w:tcPr>
            <w:tcW w:w="3005" w:type="dxa"/>
          </w:tcPr>
          <w:p w:rsidR="001950A1" w:rsidRDefault="001950A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Pr>
          <w:p w:rsidR="001950A1" w:rsidRDefault="001950A1">
            <w:pPr>
              <w:pStyle w:val="ConsPlusNormal"/>
            </w:pPr>
            <w:r>
              <w:t>T90.9, T90.8, M96</w:t>
            </w:r>
          </w:p>
        </w:tc>
        <w:tc>
          <w:tcPr>
            <w:tcW w:w="3118" w:type="dxa"/>
          </w:tcPr>
          <w:p w:rsidR="001950A1" w:rsidRDefault="001950A1">
            <w:pPr>
              <w:pStyle w:val="ConsPlusNormal"/>
            </w:pPr>
            <w:r>
              <w:t>обширный дефект мягких тканей нижней зоны лица (2 и более анатомические области)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w:t>
            </w:r>
          </w:p>
        </w:tc>
        <w:tc>
          <w:tcPr>
            <w:tcW w:w="1474" w:type="dxa"/>
          </w:tcPr>
          <w:p w:rsidR="001950A1" w:rsidRDefault="001950A1">
            <w:pPr>
              <w:pStyle w:val="ConsPlusNormal"/>
              <w:jc w:val="center"/>
            </w:pPr>
            <w:r>
              <w:t>227411,00</w:t>
            </w: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T90.9, T90.8, M96</w:t>
            </w:r>
          </w:p>
        </w:tc>
        <w:tc>
          <w:tcPr>
            <w:tcW w:w="3118" w:type="dxa"/>
          </w:tcPr>
          <w:p w:rsidR="001950A1" w:rsidRDefault="001950A1">
            <w:pPr>
              <w:pStyle w:val="ConsPlusNormal"/>
            </w:pPr>
            <w:r>
              <w:t>посттравматичекий дефект и рубцовая деформация волосистой части головы, мягких тканей лица и шеи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58.</w:t>
            </w:r>
          </w:p>
        </w:tc>
        <w:tc>
          <w:tcPr>
            <w:tcW w:w="737" w:type="dxa"/>
          </w:tcPr>
          <w:p w:rsidR="001950A1" w:rsidRDefault="001950A1">
            <w:pPr>
              <w:pStyle w:val="ConsPlusNormal"/>
            </w:pPr>
          </w:p>
        </w:tc>
        <w:tc>
          <w:tcPr>
            <w:tcW w:w="3005" w:type="dxa"/>
          </w:tcPr>
          <w:p w:rsidR="001950A1" w:rsidRDefault="001950A1">
            <w:pPr>
              <w:pStyle w:val="ConsPlusNormal"/>
            </w:pPr>
            <w:r>
              <w:t>Реконструктивно-пласти-ческие операции по устранению обширных дефектов костей свода черепа, лицевого скелета</w:t>
            </w:r>
          </w:p>
        </w:tc>
        <w:tc>
          <w:tcPr>
            <w:tcW w:w="1077" w:type="dxa"/>
          </w:tcPr>
          <w:p w:rsidR="001950A1" w:rsidRDefault="001950A1">
            <w:pPr>
              <w:pStyle w:val="ConsPlusNormal"/>
            </w:pPr>
            <w:r>
              <w:t>K07.0, K07.1, K07.2, K07.3, K07.4, K07.8, K07.9</w:t>
            </w:r>
          </w:p>
        </w:tc>
        <w:tc>
          <w:tcPr>
            <w:tcW w:w="3118" w:type="dxa"/>
          </w:tcPr>
          <w:p w:rsidR="001950A1" w:rsidRDefault="001950A1">
            <w:pPr>
              <w:pStyle w:val="ConsPlusNormal"/>
            </w:pPr>
            <w:r>
              <w:t>аномалия и приобретенная деформация верхней и (или) нижней челюсти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ортогнатическая операция путем остеотомии верхней и (или) нижней челюсти</w:t>
            </w:r>
          </w:p>
        </w:tc>
        <w:tc>
          <w:tcPr>
            <w:tcW w:w="1474" w:type="dxa"/>
          </w:tcPr>
          <w:p w:rsidR="001950A1" w:rsidRDefault="001950A1">
            <w:pPr>
              <w:pStyle w:val="ConsPlusNormal"/>
            </w:pPr>
          </w:p>
        </w:tc>
      </w:tr>
      <w:tr w:rsidR="001950A1">
        <w:tc>
          <w:tcPr>
            <w:tcW w:w="624" w:type="dxa"/>
          </w:tcPr>
          <w:p w:rsidR="001950A1" w:rsidRDefault="001950A1">
            <w:pPr>
              <w:pStyle w:val="ConsPlusNormal"/>
            </w:pPr>
          </w:p>
        </w:tc>
        <w:tc>
          <w:tcPr>
            <w:tcW w:w="737" w:type="dxa"/>
          </w:tcPr>
          <w:p w:rsidR="001950A1" w:rsidRDefault="001950A1">
            <w:pPr>
              <w:pStyle w:val="ConsPlusNormal"/>
            </w:pPr>
          </w:p>
        </w:tc>
        <w:tc>
          <w:tcPr>
            <w:tcW w:w="3005" w:type="dxa"/>
          </w:tcPr>
          <w:p w:rsidR="001950A1" w:rsidRDefault="001950A1">
            <w:pPr>
              <w:pStyle w:val="ConsPlusNormal"/>
            </w:pPr>
          </w:p>
        </w:tc>
        <w:tc>
          <w:tcPr>
            <w:tcW w:w="1077" w:type="dxa"/>
          </w:tcPr>
          <w:p w:rsidR="001950A1" w:rsidRDefault="001950A1">
            <w:pPr>
              <w:pStyle w:val="ConsPlusNormal"/>
            </w:pPr>
            <w:r>
              <w:t>M19</w:t>
            </w:r>
          </w:p>
        </w:tc>
        <w:tc>
          <w:tcPr>
            <w:tcW w:w="3118" w:type="dxa"/>
          </w:tcPr>
          <w:p w:rsidR="001950A1" w:rsidRDefault="001950A1">
            <w:pPr>
              <w:pStyle w:val="ConsPlusNormal"/>
            </w:pPr>
            <w:r>
              <w:t>деформирующий артроз височно-нижнечелюстного сустава</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реконструкция сустава с использованием эндопротезирования</w:t>
            </w:r>
          </w:p>
        </w:tc>
        <w:tc>
          <w:tcPr>
            <w:tcW w:w="1474" w:type="dxa"/>
          </w:tcPr>
          <w:p w:rsidR="001950A1" w:rsidRDefault="001950A1">
            <w:pPr>
              <w:pStyle w:val="ConsPlusNormal"/>
            </w:pPr>
          </w:p>
        </w:tc>
      </w:tr>
      <w:tr w:rsidR="001950A1">
        <w:tc>
          <w:tcPr>
            <w:tcW w:w="624" w:type="dxa"/>
          </w:tcPr>
          <w:p w:rsidR="001950A1" w:rsidRDefault="001950A1">
            <w:pPr>
              <w:pStyle w:val="ConsPlusNormal"/>
              <w:jc w:val="center"/>
            </w:pPr>
            <w:r>
              <w:t>59.</w:t>
            </w:r>
          </w:p>
        </w:tc>
        <w:tc>
          <w:tcPr>
            <w:tcW w:w="737" w:type="dxa"/>
            <w:vMerge w:val="restart"/>
          </w:tcPr>
          <w:p w:rsidR="001950A1" w:rsidRDefault="001950A1">
            <w:pPr>
              <w:pStyle w:val="ConsPlusNormal"/>
              <w:jc w:val="center"/>
            </w:pPr>
            <w:r>
              <w:t>98.</w:t>
            </w:r>
          </w:p>
        </w:tc>
        <w:tc>
          <w:tcPr>
            <w:tcW w:w="3005" w:type="dxa"/>
            <w:vMerge w:val="restart"/>
          </w:tcPr>
          <w:p w:rsidR="001950A1" w:rsidRDefault="001950A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rsidR="001950A1" w:rsidRDefault="001950A1">
            <w:pPr>
              <w:pStyle w:val="ConsPlusNormal"/>
            </w:pPr>
            <w:r>
              <w:t>D11.0</w:t>
            </w:r>
          </w:p>
        </w:tc>
        <w:tc>
          <w:tcPr>
            <w:tcW w:w="3118" w:type="dxa"/>
          </w:tcPr>
          <w:p w:rsidR="001950A1" w:rsidRDefault="001950A1">
            <w:pPr>
              <w:pStyle w:val="ConsPlusNormal"/>
            </w:pPr>
            <w:r>
              <w:t>доброкачественное новообразование околоушной слюнной железы</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субтотальная резекция околоушной слюнной железы с сохранением ветвей лицевого нерва</w:t>
            </w:r>
          </w:p>
        </w:tc>
        <w:tc>
          <w:tcPr>
            <w:tcW w:w="1474" w:type="dxa"/>
            <w:vMerge w:val="restart"/>
          </w:tcPr>
          <w:p w:rsidR="001950A1" w:rsidRDefault="001950A1">
            <w:pPr>
              <w:pStyle w:val="ConsPlusNormal"/>
              <w:jc w:val="center"/>
            </w:pPr>
            <w:r>
              <w:t>335966,00</w:t>
            </w:r>
          </w:p>
        </w:tc>
      </w:tr>
      <w:tr w:rsidR="001950A1">
        <w:tc>
          <w:tcPr>
            <w:tcW w:w="624" w:type="dxa"/>
          </w:tcPr>
          <w:p w:rsidR="001950A1" w:rsidRDefault="001950A1">
            <w:pPr>
              <w:pStyle w:val="ConsPlusNormal"/>
            </w:pPr>
          </w:p>
        </w:tc>
        <w:tc>
          <w:tcPr>
            <w:tcW w:w="737" w:type="dxa"/>
            <w:vMerge/>
          </w:tcPr>
          <w:p w:rsidR="001950A1" w:rsidRDefault="001950A1">
            <w:pPr>
              <w:pStyle w:val="ConsPlusNormal"/>
            </w:pPr>
          </w:p>
        </w:tc>
        <w:tc>
          <w:tcPr>
            <w:tcW w:w="3005" w:type="dxa"/>
            <w:vMerge/>
          </w:tcPr>
          <w:p w:rsidR="001950A1" w:rsidRDefault="001950A1">
            <w:pPr>
              <w:pStyle w:val="ConsPlusNormal"/>
            </w:pPr>
          </w:p>
        </w:tc>
        <w:tc>
          <w:tcPr>
            <w:tcW w:w="1077" w:type="dxa"/>
          </w:tcPr>
          <w:p w:rsidR="001950A1" w:rsidRDefault="001950A1">
            <w:pPr>
              <w:pStyle w:val="ConsPlusNormal"/>
            </w:pPr>
            <w:r>
              <w:t>D10, D10.3</w:t>
            </w:r>
          </w:p>
        </w:tc>
        <w:tc>
          <w:tcPr>
            <w:tcW w:w="3118" w:type="dxa"/>
          </w:tcPr>
          <w:p w:rsidR="001950A1" w:rsidRDefault="001950A1">
            <w:pPr>
              <w:pStyle w:val="ConsPlusNormal"/>
            </w:pPr>
            <w:r>
              <w:t>обширное опухолевое поражение мягких тканей различных зон лица и шеи</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удаление опухолевого поражения с одномоментным пластическим устранением раневого дефекта</w:t>
            </w:r>
          </w:p>
        </w:tc>
        <w:tc>
          <w:tcPr>
            <w:tcW w:w="1474" w:type="dxa"/>
            <w:vMerge/>
          </w:tcPr>
          <w:p w:rsidR="001950A1" w:rsidRDefault="001950A1">
            <w:pPr>
              <w:pStyle w:val="ConsPlusNormal"/>
            </w:pPr>
          </w:p>
        </w:tc>
      </w:tr>
      <w:tr w:rsidR="001950A1">
        <w:tc>
          <w:tcPr>
            <w:tcW w:w="15477" w:type="dxa"/>
            <w:gridSpan w:val="8"/>
          </w:tcPr>
          <w:p w:rsidR="001950A1" w:rsidRDefault="001950A1">
            <w:pPr>
              <w:pStyle w:val="ConsPlusNormal"/>
              <w:jc w:val="center"/>
              <w:outlineLvl w:val="3"/>
            </w:pPr>
            <w:r>
              <w:t>Эндокринология</w:t>
            </w:r>
          </w:p>
        </w:tc>
      </w:tr>
      <w:tr w:rsidR="001950A1">
        <w:tc>
          <w:tcPr>
            <w:tcW w:w="624" w:type="dxa"/>
          </w:tcPr>
          <w:p w:rsidR="001950A1" w:rsidRDefault="001950A1">
            <w:pPr>
              <w:pStyle w:val="ConsPlusNormal"/>
              <w:jc w:val="center"/>
            </w:pPr>
            <w:r>
              <w:t>60.</w:t>
            </w:r>
          </w:p>
        </w:tc>
        <w:tc>
          <w:tcPr>
            <w:tcW w:w="737" w:type="dxa"/>
          </w:tcPr>
          <w:p w:rsidR="001950A1" w:rsidRDefault="001950A1">
            <w:pPr>
              <w:pStyle w:val="ConsPlusNormal"/>
              <w:jc w:val="center"/>
            </w:pPr>
            <w:r>
              <w:t>99.</w:t>
            </w:r>
          </w:p>
        </w:tc>
        <w:tc>
          <w:tcPr>
            <w:tcW w:w="3005" w:type="dxa"/>
          </w:tcPr>
          <w:p w:rsidR="001950A1" w:rsidRDefault="001950A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077" w:type="dxa"/>
          </w:tcPr>
          <w:p w:rsidR="001950A1" w:rsidRDefault="001950A1">
            <w:pPr>
              <w:pStyle w:val="ConsPlusNormal"/>
            </w:pPr>
            <w:r>
              <w:t>Е10.5, Е11.5</w:t>
            </w:r>
          </w:p>
        </w:tc>
        <w:tc>
          <w:tcPr>
            <w:tcW w:w="3118" w:type="dxa"/>
          </w:tcPr>
          <w:p w:rsidR="001950A1" w:rsidRDefault="001950A1">
            <w:pPr>
              <w:pStyle w:val="ConsPlusNormal"/>
            </w:pPr>
            <w:r>
              <w:t>сахарный диабет 1 и 2 типа с критической ишемией</w:t>
            </w:r>
          </w:p>
        </w:tc>
        <w:tc>
          <w:tcPr>
            <w:tcW w:w="2154" w:type="dxa"/>
          </w:tcPr>
          <w:p w:rsidR="001950A1" w:rsidRDefault="001950A1">
            <w:pPr>
              <w:pStyle w:val="ConsPlusNormal"/>
            </w:pPr>
            <w:r>
              <w:t>хирургическое лечение</w:t>
            </w:r>
          </w:p>
        </w:tc>
        <w:tc>
          <w:tcPr>
            <w:tcW w:w="3288" w:type="dxa"/>
          </w:tcPr>
          <w:p w:rsidR="001950A1" w:rsidRDefault="001950A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74" w:type="dxa"/>
          </w:tcPr>
          <w:p w:rsidR="001950A1" w:rsidRDefault="001950A1">
            <w:pPr>
              <w:pStyle w:val="ConsPlusNormal"/>
              <w:jc w:val="center"/>
            </w:pPr>
            <w:r>
              <w:t>448924,00</w:t>
            </w:r>
          </w:p>
        </w:tc>
      </w:tr>
      <w:tr w:rsidR="001950A1">
        <w:tc>
          <w:tcPr>
            <w:tcW w:w="624" w:type="dxa"/>
          </w:tcPr>
          <w:p w:rsidR="001950A1" w:rsidRDefault="001950A1">
            <w:pPr>
              <w:pStyle w:val="ConsPlusNormal"/>
              <w:jc w:val="center"/>
            </w:pPr>
            <w:r>
              <w:t>61.</w:t>
            </w:r>
          </w:p>
        </w:tc>
        <w:tc>
          <w:tcPr>
            <w:tcW w:w="737" w:type="dxa"/>
          </w:tcPr>
          <w:p w:rsidR="001950A1" w:rsidRDefault="001950A1">
            <w:pPr>
              <w:pStyle w:val="ConsPlusNormal"/>
              <w:jc w:val="center"/>
            </w:pPr>
            <w:r>
              <w:t>100.</w:t>
            </w:r>
          </w:p>
        </w:tc>
        <w:tc>
          <w:tcPr>
            <w:tcW w:w="3005" w:type="dxa"/>
          </w:tcPr>
          <w:p w:rsidR="001950A1" w:rsidRDefault="001950A1">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77" w:type="dxa"/>
          </w:tcPr>
          <w:p w:rsidR="001950A1" w:rsidRDefault="001950A1">
            <w:pPr>
              <w:pStyle w:val="ConsPlusNormal"/>
            </w:pPr>
            <w:r>
              <w:lastRenderedPageBreak/>
              <w:t xml:space="preserve">Е10.4, Е10.5 Е11.4, Е11.5, </w:t>
            </w:r>
            <w:r>
              <w:lastRenderedPageBreak/>
              <w:t>Е13.4, Е13.5, Е14.4, Е14.5</w:t>
            </w:r>
          </w:p>
        </w:tc>
        <w:tc>
          <w:tcPr>
            <w:tcW w:w="3118" w:type="dxa"/>
          </w:tcPr>
          <w:p w:rsidR="001950A1" w:rsidRDefault="001950A1">
            <w:pPr>
              <w:pStyle w:val="ConsPlusNormal"/>
            </w:pPr>
            <w:r>
              <w:lastRenderedPageBreak/>
              <w:t xml:space="preserve">сахарный диабет 1 и 2 типа с неврологическими симптомами, нарушениями периферического </w:t>
            </w:r>
            <w:r>
              <w:lastRenderedPageBreak/>
              <w:t>кровообращения и множественными осложнениями;</w:t>
            </w:r>
          </w:p>
          <w:p w:rsidR="001950A1" w:rsidRDefault="001950A1">
            <w:pPr>
              <w:pStyle w:val="ConsPlusNormal"/>
            </w:pPr>
            <w:r>
              <w:t>нейропатическая форма синдрома диабетической стопы;</w:t>
            </w:r>
          </w:p>
          <w:p w:rsidR="001950A1" w:rsidRDefault="001950A1">
            <w:pPr>
              <w:pStyle w:val="ConsPlusNormal"/>
            </w:pPr>
            <w:r>
              <w:t>нейроишемическая форма синдрома диабетической стопы</w:t>
            </w:r>
          </w:p>
        </w:tc>
        <w:tc>
          <w:tcPr>
            <w:tcW w:w="2154" w:type="dxa"/>
          </w:tcPr>
          <w:p w:rsidR="001950A1" w:rsidRDefault="001950A1">
            <w:pPr>
              <w:pStyle w:val="ConsPlusNormal"/>
            </w:pPr>
            <w:r>
              <w:lastRenderedPageBreak/>
              <w:t>хирургическое лечение</w:t>
            </w:r>
          </w:p>
        </w:tc>
        <w:tc>
          <w:tcPr>
            <w:tcW w:w="3288" w:type="dxa"/>
          </w:tcPr>
          <w:p w:rsidR="001950A1" w:rsidRDefault="001950A1">
            <w:pPr>
              <w:pStyle w:val="ConsPlusNormal"/>
            </w:pPr>
            <w:r>
              <w:t>хирургическое лечение синдрома диабетической стопы, включая пластическую реконструкцию</w:t>
            </w:r>
          </w:p>
        </w:tc>
        <w:tc>
          <w:tcPr>
            <w:tcW w:w="1474" w:type="dxa"/>
          </w:tcPr>
          <w:p w:rsidR="001950A1" w:rsidRDefault="001950A1">
            <w:pPr>
              <w:pStyle w:val="ConsPlusNormal"/>
              <w:jc w:val="center"/>
            </w:pPr>
            <w:r>
              <w:t>124394,00</w:t>
            </w:r>
          </w:p>
        </w:tc>
      </w:tr>
    </w:tbl>
    <w:p w:rsidR="001950A1" w:rsidRDefault="001950A1">
      <w:pPr>
        <w:pStyle w:val="ConsPlusNormal"/>
        <w:sectPr w:rsidR="001950A1">
          <w:headerReference w:type="default" r:id="rId104"/>
          <w:footerReference w:type="default" r:id="rId105"/>
          <w:pgSz w:w="16838" w:h="11906" w:orient="landscape"/>
          <w:pgMar w:top="1133" w:right="397" w:bottom="566" w:left="397" w:header="0" w:footer="0" w:gutter="0"/>
          <w:cols w:space="720"/>
          <w:noEndnote/>
        </w:sectPr>
      </w:pPr>
    </w:p>
    <w:p w:rsidR="001950A1" w:rsidRDefault="001950A1">
      <w:pPr>
        <w:pStyle w:val="ConsPlusNormal"/>
        <w:jc w:val="both"/>
      </w:pPr>
    </w:p>
    <w:p w:rsidR="001950A1" w:rsidRDefault="001950A1">
      <w:pPr>
        <w:pStyle w:val="ConsPlusNormal"/>
        <w:ind w:firstLine="540"/>
        <w:jc w:val="both"/>
      </w:pPr>
      <w:r>
        <w:t>--------------------------------</w:t>
      </w:r>
    </w:p>
    <w:p w:rsidR="001950A1" w:rsidRDefault="001950A1">
      <w:pPr>
        <w:pStyle w:val="ConsPlusNormal"/>
        <w:spacing w:before="240"/>
        <w:ind w:firstLine="540"/>
        <w:jc w:val="both"/>
      </w:pPr>
      <w:bookmarkStart w:id="40" w:name="Par18971"/>
      <w:bookmarkEnd w:id="40"/>
      <w:r>
        <w:t>&lt;2&gt;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1950A1" w:rsidRDefault="001950A1">
      <w:pPr>
        <w:pStyle w:val="ConsPlusNormal"/>
        <w:spacing w:before="240"/>
        <w:ind w:firstLine="540"/>
        <w:jc w:val="both"/>
      </w:pPr>
      <w:bookmarkStart w:id="41" w:name="Par18972"/>
      <w:bookmarkEnd w:id="41"/>
      <w: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13</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42" w:name="Par18986"/>
      <w:bookmarkEnd w:id="42"/>
      <w:r>
        <w:t>ПЕРЕЧЕНЬ</w:t>
      </w:r>
    </w:p>
    <w:p w:rsidR="001950A1" w:rsidRDefault="001950A1">
      <w:pPr>
        <w:pStyle w:val="ConsPlusTitle"/>
        <w:jc w:val="center"/>
      </w:pPr>
      <w:r>
        <w:t>ИССЛЕДОВАНИЙ И ИНЫХ МЕДИЦИНСКИХ ВМЕШАТЕЛЬСТВ, ПРОВОДИМЫХ</w:t>
      </w:r>
    </w:p>
    <w:p w:rsidR="001950A1" w:rsidRDefault="001950A1">
      <w:pPr>
        <w:pStyle w:val="ConsPlusTitle"/>
        <w:jc w:val="center"/>
      </w:pPr>
      <w:r>
        <w:t>В РАМКАХ УГЛУБЛЕННОЙ ДИСПАНСЕРИЗАЦИИ</w:t>
      </w:r>
    </w:p>
    <w:p w:rsidR="001950A1" w:rsidRDefault="001950A1">
      <w:pPr>
        <w:pStyle w:val="ConsPlusNormal"/>
        <w:jc w:val="both"/>
      </w:pPr>
    </w:p>
    <w:p w:rsidR="001950A1" w:rsidRDefault="001950A1">
      <w:pPr>
        <w:pStyle w:val="ConsPlusNormal"/>
        <w:ind w:firstLine="540"/>
        <w:jc w:val="both"/>
      </w:pPr>
      <w:bookmarkStart w:id="43" w:name="Par18990"/>
      <w:bookmarkEnd w:id="43"/>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1950A1" w:rsidRDefault="001950A1">
      <w:pPr>
        <w:pStyle w:val="ConsPlusNormal"/>
        <w:spacing w:before="240"/>
        <w:ind w:firstLine="540"/>
        <w:jc w:val="both"/>
      </w:pPr>
      <w:r>
        <w:t>измерение насыщения крови кислородом (сатурация) в покое;</w:t>
      </w:r>
    </w:p>
    <w:p w:rsidR="001950A1" w:rsidRDefault="001950A1">
      <w:pPr>
        <w:pStyle w:val="ConsPlusNormal"/>
        <w:spacing w:before="24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950A1" w:rsidRDefault="001950A1">
      <w:pPr>
        <w:pStyle w:val="ConsPlusNormal"/>
        <w:spacing w:before="240"/>
        <w:ind w:firstLine="540"/>
        <w:jc w:val="both"/>
      </w:pPr>
      <w:r>
        <w:lastRenderedPageBreak/>
        <w:t>проведение спирометрии или спирографии;</w:t>
      </w:r>
    </w:p>
    <w:p w:rsidR="001950A1" w:rsidRDefault="001950A1">
      <w:pPr>
        <w:pStyle w:val="ConsPlusNormal"/>
        <w:spacing w:before="240"/>
        <w:ind w:firstLine="540"/>
        <w:jc w:val="both"/>
      </w:pPr>
      <w:r>
        <w:t>общий (клинический) анализ крови развернутый;</w:t>
      </w:r>
    </w:p>
    <w:p w:rsidR="001950A1" w:rsidRDefault="001950A1">
      <w:pPr>
        <w:pStyle w:val="ConsPlusNormal"/>
        <w:spacing w:before="24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950A1" w:rsidRDefault="001950A1">
      <w:pPr>
        <w:pStyle w:val="ConsPlusNormal"/>
        <w:spacing w:before="24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1950A1" w:rsidRDefault="001950A1">
      <w:pPr>
        <w:pStyle w:val="ConsPlusNormal"/>
        <w:spacing w:before="240"/>
        <w:ind w:firstLine="540"/>
        <w:jc w:val="both"/>
      </w:pPr>
      <w:r>
        <w:t>проведение рентгенографии органов грудной клетки (если не выполнялась ранее в течение года);</w:t>
      </w:r>
    </w:p>
    <w:p w:rsidR="001950A1" w:rsidRDefault="001950A1">
      <w:pPr>
        <w:pStyle w:val="ConsPlusNormal"/>
        <w:spacing w:before="240"/>
        <w:ind w:firstLine="540"/>
        <w:jc w:val="both"/>
      </w:pPr>
      <w:r>
        <w:t>прием (осмотр) врачом-терапевтом (участковым терапевтом, врачом общей практики).</w:t>
      </w:r>
    </w:p>
    <w:p w:rsidR="001950A1" w:rsidRDefault="001950A1">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включает в себя:</w:t>
      </w:r>
    </w:p>
    <w:p w:rsidR="001950A1" w:rsidRDefault="001950A1">
      <w:pPr>
        <w:pStyle w:val="ConsPlusNormal"/>
        <w:spacing w:before="24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950A1" w:rsidRDefault="001950A1">
      <w:pPr>
        <w:pStyle w:val="ConsPlusNormal"/>
        <w:spacing w:before="24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950A1" w:rsidRDefault="001950A1">
      <w:pPr>
        <w:pStyle w:val="ConsPlusNormal"/>
        <w:spacing w:before="24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14</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44" w:name="Par19016"/>
      <w:bookmarkEnd w:id="44"/>
      <w:r>
        <w:t>ПЕРЕЧЕНЬ</w:t>
      </w:r>
    </w:p>
    <w:p w:rsidR="001950A1" w:rsidRDefault="001950A1">
      <w:pPr>
        <w:pStyle w:val="ConsPlusTitle"/>
        <w:jc w:val="center"/>
      </w:pPr>
      <w:r>
        <w:t>ПРИКАЗОВ МИНИСТЕРСТВА ЗДРАВООХРАНЕНИЯ СТАВРОПОЛЬСКОГО КРАЯ,</w:t>
      </w:r>
    </w:p>
    <w:p w:rsidR="001950A1" w:rsidRDefault="001950A1">
      <w:pPr>
        <w:pStyle w:val="ConsPlusTitle"/>
        <w:jc w:val="center"/>
      </w:pPr>
      <w:r>
        <w:t>В СООТВЕТСТВИИ С КОТОРЫМИ ОСУЩЕСТВЛЯЕТСЯ МАРШРУТИЗАЦИЯ</w:t>
      </w:r>
    </w:p>
    <w:p w:rsidR="001950A1" w:rsidRDefault="001950A1">
      <w:pPr>
        <w:pStyle w:val="ConsPlusTitle"/>
        <w:jc w:val="center"/>
      </w:pPr>
      <w:r>
        <w:t>ГРАЖДАН (ЗАСТРАХОВАННЫХ ЛИЦ), В ТОМ ЧИСЛЕ ПРОЖИВАЮЩИХ</w:t>
      </w:r>
    </w:p>
    <w:p w:rsidR="001950A1" w:rsidRDefault="001950A1">
      <w:pPr>
        <w:pStyle w:val="ConsPlusTitle"/>
        <w:jc w:val="center"/>
      </w:pPr>
      <w:r>
        <w:t>В МАЛОНАСЕЛЕННЫХ, ОТДАЛЕННЫХ И (ИЛИ) ТРУДНОДОСТУПНЫХ</w:t>
      </w:r>
    </w:p>
    <w:p w:rsidR="001950A1" w:rsidRDefault="001950A1">
      <w:pPr>
        <w:pStyle w:val="ConsPlusTitle"/>
        <w:jc w:val="center"/>
      </w:pPr>
      <w:r>
        <w:t>НАСЕЛЕННЫХ ПУНКТАХ СТАВРОПОЛЬСКОГО КРАЯ, А ТАКЖЕ В СЕЛЬСКОЙ</w:t>
      </w:r>
    </w:p>
    <w:p w:rsidR="001950A1" w:rsidRDefault="001950A1">
      <w:pPr>
        <w:pStyle w:val="ConsPlusTitle"/>
        <w:jc w:val="center"/>
      </w:pPr>
      <w:r>
        <w:t>МЕСТНОСТИ, ПРИ НАСТУПЛЕНИИ СТРАХОВОГО СЛУЧАЯ</w:t>
      </w:r>
    </w:p>
    <w:p w:rsidR="001950A1" w:rsidRDefault="001950A1">
      <w:pPr>
        <w:pStyle w:val="ConsPlusNormal"/>
        <w:jc w:val="both"/>
      </w:pPr>
    </w:p>
    <w:p w:rsidR="001950A1" w:rsidRDefault="001950A1">
      <w:pPr>
        <w:pStyle w:val="ConsPlusNormal"/>
        <w:ind w:firstLine="540"/>
        <w:jc w:val="both"/>
      </w:pPr>
      <w:r>
        <w:t xml:space="preserve">1. </w:t>
      </w:r>
      <w:hyperlink r:id="rId106" w:tooltip="Приказ министерства здравоохранения Ставропольского края от 10.07.2013 N 01-05/773 (ред. от 13.12.2022) &quot;О некоторых мерах по реализации на территории Ставропольского края Порядка оказания медицинской помощи взрослому населению по профилю &quot;урология&quot; (вместе с &quot;Перечнем медицинских организаций и их структурных подразделений, участвующих в оказании медицинской помощи взрослому населению по профилю &quot;Урология&quot; на территории Ставропольского края&quot;, &quot;Схемой прикрепления муниципальных образований Ставропольского кр{КонсультантПлюс}" w:history="1">
        <w:r>
          <w:rPr>
            <w:color w:val="0000FF"/>
          </w:rPr>
          <w:t>Приказ</w:t>
        </w:r>
      </w:hyperlink>
      <w:r>
        <w:t xml:space="preserve"> министерства здравоохранения Ставропольского края от 10 июля 2013 г. N 01-05/773 "О некоторых мерах по реализации на территории Ставропольского края Порядка оказания медицинской помощи взрослому населению по профилю "урология".</w:t>
      </w:r>
    </w:p>
    <w:p w:rsidR="001950A1" w:rsidRDefault="001950A1">
      <w:pPr>
        <w:pStyle w:val="ConsPlusNormal"/>
        <w:spacing w:before="240"/>
        <w:ind w:firstLine="540"/>
        <w:jc w:val="both"/>
      </w:pPr>
      <w:r>
        <w:t xml:space="preserve">2. </w:t>
      </w:r>
      <w:hyperlink r:id="rId107" w:tooltip="Приказ министерства здравоохранения Ставропольского края от 20.08.2013 N 01-05/925 (ред. от 02.10.2018) &quot;О некоторых мерах по реализации на территории Ставропольского края Порядка оказания медицинской помощи детям по профилю &quot;Ревматология&quot; (вместе со &quot;Схемой маршрутизации пациентов в Ставропольском крае при оказании медицинской помощи детям по профилю &quot;Ревматология&quot;){КонсультантПлюс}" w:history="1">
        <w:r>
          <w:rPr>
            <w:color w:val="0000FF"/>
          </w:rPr>
          <w:t>Приказ</w:t>
        </w:r>
      </w:hyperlink>
      <w:r>
        <w:t xml:space="preserve"> министерства здравоохранения Ставропольского края от 20 августа 2013 г. N 01-05/925 "О некоторых мерах по реализации на территории Ставропольского края Порядка оказания медицинской помощи детям по профилю "ревматология".</w:t>
      </w:r>
    </w:p>
    <w:p w:rsidR="001950A1" w:rsidRDefault="001950A1">
      <w:pPr>
        <w:pStyle w:val="ConsPlusNormal"/>
        <w:spacing w:before="240"/>
        <w:ind w:firstLine="540"/>
        <w:jc w:val="both"/>
      </w:pPr>
      <w:r>
        <w:t xml:space="preserve">3. </w:t>
      </w:r>
      <w:hyperlink r:id="rId108" w:tooltip="Приказ министерства здравоохранения Ставропольского края от 21.08.2013 N 01-05/928 (ред. от 13.12.2022) &quot;О некоторых мерах по реализации на территории Ставропольского края Порядка оказания медицинской помощи по профилю &quot;детская урология-андрология&quot; (вместе с &quot;Перечнем медицинских организаций государственной системы здравоохранения Ставропольского края, участвующих в оказании специализированной медицинской помощи по профилю &quot;детская урология-андрология&quot; на территории Ставропольского края&quot;, &quot;Методическими рек{КонсультантПлюс}" w:history="1">
        <w:r>
          <w:rPr>
            <w:color w:val="0000FF"/>
          </w:rPr>
          <w:t>Приказ</w:t>
        </w:r>
      </w:hyperlink>
      <w:r>
        <w:t xml:space="preserve"> министерства здравоохранения Ставропольского края от 21 августа 2013 г. N 01-05/928 "О некоторых мерах по реализации на территории Ставропольского края Порядка оказания медицинской помощи по профилю "детская урология-андрология".</w:t>
      </w:r>
    </w:p>
    <w:p w:rsidR="001950A1" w:rsidRDefault="001950A1">
      <w:pPr>
        <w:pStyle w:val="ConsPlusNormal"/>
        <w:spacing w:before="240"/>
        <w:ind w:firstLine="540"/>
        <w:jc w:val="both"/>
      </w:pPr>
      <w:r>
        <w:t xml:space="preserve">4. </w:t>
      </w:r>
      <w:hyperlink r:id="rId109" w:tooltip="Приказ министерства здравоохранения Ставропольского края от 21.08.2013 N 01-05/929 &quot;О некоторых мерах по реализации на территории Ставропольского края Порядка оказания медицинской помощи детям по профилю &quot;неврология&quot; (вместе со &quot;Схемой маршрутизации пациентов в Ставропольском крае при оказании медицинской помощи детям по профилю &quot;неврология&quot;){КонсультантПлюс}" w:history="1">
        <w:r>
          <w:rPr>
            <w:color w:val="0000FF"/>
          </w:rPr>
          <w:t>Приказ</w:t>
        </w:r>
      </w:hyperlink>
      <w:r>
        <w:t xml:space="preserve"> министерства здравоохранения Ставропольского края от 21 августа 2013 г. N 01-05/929 "О некоторых мерах по реализации на территории Ставропольского края Порядка оказания медицинской помощи детям по профилю "неврология".</w:t>
      </w:r>
    </w:p>
    <w:p w:rsidR="001950A1" w:rsidRDefault="001950A1">
      <w:pPr>
        <w:pStyle w:val="ConsPlusNormal"/>
        <w:spacing w:before="240"/>
        <w:ind w:firstLine="540"/>
        <w:jc w:val="both"/>
      </w:pPr>
      <w:r>
        <w:t xml:space="preserve">5. </w:t>
      </w:r>
      <w:hyperlink r:id="rId110" w:tooltip="Приказ министерства здравоохранения Ставропольского края от 08.10.2013 N 01-05/1125 (ред. от 02.10.2018) &quot;О некоторых мерах по реализации на территории Ставропольского края Порядка оказания медицинской помощи по профилю &quot;детская кардиология&quot; (вместе со &quot;Схемой маршрутизации пациентов в Ставропольском крае при оказании медицинской помощи по профилю &quot;детская кардиология&quot;){КонсультантПлюс}" w:history="1">
        <w:r>
          <w:rPr>
            <w:color w:val="0000FF"/>
          </w:rPr>
          <w:t>Приказ</w:t>
        </w:r>
      </w:hyperlink>
      <w:r>
        <w:t xml:space="preserve"> министерства здравоохранения Ставропольского края от 08 октября 2013 г. N 01-05/1125 "О некоторых мерах по реализации на территории Ставропольского края Порядка оказания медицинской помощи по профилю "детская кардиология".</w:t>
      </w:r>
    </w:p>
    <w:p w:rsidR="001950A1" w:rsidRDefault="001950A1">
      <w:pPr>
        <w:pStyle w:val="ConsPlusNormal"/>
        <w:spacing w:before="240"/>
        <w:ind w:firstLine="540"/>
        <w:jc w:val="both"/>
      </w:pPr>
      <w:r>
        <w:t xml:space="preserve">6. </w:t>
      </w:r>
      <w:hyperlink r:id="rId111" w:tooltip="Приказ министерства здравоохранения Ставропольского края от 05.05.2015 N 01-05/261 &quot;О некоторых мерах по реализации на территории Ставропольского края Порядка оказания медицинской помощи детям с врожденными и (или) наследственными заболеваниями&quot; (вместе с &quot;Перечнем медицинских организаций и их структурных подразделений, участвующих в оказании медицинской помощи детям с врожденными и (или) наследственными заболеваниями&quot;){КонсультантПлюс}" w:history="1">
        <w:r>
          <w:rPr>
            <w:color w:val="0000FF"/>
          </w:rPr>
          <w:t>Приказ</w:t>
        </w:r>
      </w:hyperlink>
      <w:r>
        <w:t xml:space="preserve"> министерства здравоохранения Ставропольского края от 05 мая 2015 г. N 01-05/261 "О некоторых мерах по реализации на территории Ставропольского края Порядка оказания медицинской помощи детям с врожденными и (или) наследственными заболеваниями".</w:t>
      </w:r>
    </w:p>
    <w:p w:rsidR="001950A1" w:rsidRDefault="001950A1">
      <w:pPr>
        <w:pStyle w:val="ConsPlusNormal"/>
        <w:spacing w:before="240"/>
        <w:ind w:firstLine="540"/>
        <w:jc w:val="both"/>
      </w:pPr>
      <w:r>
        <w:t xml:space="preserve">7. </w:t>
      </w:r>
      <w:hyperlink r:id="rId112" w:tooltip="Приказ министерства здравоохранения Ставропольского края от 01.10.2015 N 01-05/735 &quot;О некоторых мерах по реализации на территории Ставропольского края Порядка оказания медицинской помощи по профилю &quot;детская хирургия&quot; (вместе со &quot;Схемой маршрутизации пациентов в Ставропольском крае при оказании медицинской помощи детям по профилю &quot;детская хирургия&quot;){КонсультантПлюс}" w:history="1">
        <w:r>
          <w:rPr>
            <w:color w:val="0000FF"/>
          </w:rPr>
          <w:t>Приказ</w:t>
        </w:r>
      </w:hyperlink>
      <w:r>
        <w:t xml:space="preserve"> министерства здравоохранения Ставропольского края от 01 октября 2015 г. N 01-05/735 "О некоторых мерах по реализации на территории Ставропольского края Порядка оказания медицинской помощи по профилю "детская хирургия".</w:t>
      </w:r>
    </w:p>
    <w:p w:rsidR="001950A1" w:rsidRDefault="001950A1">
      <w:pPr>
        <w:pStyle w:val="ConsPlusNormal"/>
        <w:spacing w:before="240"/>
        <w:ind w:firstLine="540"/>
        <w:jc w:val="both"/>
      </w:pPr>
      <w:r>
        <w:t xml:space="preserve">8. </w:t>
      </w:r>
      <w:hyperlink r:id="rId113" w:tooltip="Приказ министерства здравоохранения Ставропольского края от 09.11.2016 N 01-05/1000 (ред. от 27.11.2023) &quot;О некоторых мерах по реализации на территории Ставропольского края приказа Министерства здравоохранения Российской Федерации от 12 ноября 2012 г. N 906н &quot;Об утверждении Порядка оказания медицинской помощи населению по профилю &quot;гастроэнтерология&quot; (вместе с &quot;Перечнем медицинских организаций Ставропольского края и их структурных подразделений, участвующих в оказании медицинской помощи взрослому населению п{КонсультантПлюс}" w:history="1">
        <w:r>
          <w:rPr>
            <w:color w:val="0000FF"/>
          </w:rPr>
          <w:t>Приказ</w:t>
        </w:r>
      </w:hyperlink>
      <w:r>
        <w:t xml:space="preserve"> министерства здравоохранения Ставропольского края от 09 ноября 2016 г. N 01-05/1000 "О некоторых мерах по реализации на территории Ставропольского края приказа Министерства здравоохранения Российской Федерации от 12 ноября 2012 г. N 906н "Об утверждении Порядка оказания медицинской помощи населению по профилю "гастроэнтерология".</w:t>
      </w:r>
    </w:p>
    <w:p w:rsidR="001950A1" w:rsidRDefault="001950A1">
      <w:pPr>
        <w:pStyle w:val="ConsPlusNormal"/>
        <w:spacing w:before="240"/>
        <w:ind w:firstLine="540"/>
        <w:jc w:val="both"/>
      </w:pPr>
      <w:r>
        <w:t xml:space="preserve">9. </w:t>
      </w:r>
      <w:hyperlink r:id="rId114" w:tooltip="Приказ министерства здравоохранения Ставропольского края от 31.01.2018 N 01-05/53 (ред. от 27.12.2023) &quot;О некоторых мерах по реализации на территории Ставропольского края приказа Министерства здравоохранения Российской Федерации от 15 ноября 2012 г. N 930н &quot;Об утверждении Порядка оказания медицинской помощи населению по профилю &quot;гематология&quot; (вместе с &quot;Порядком маршрутизации пациентов при оказании медицинской помощи взрослому населению Ставропольского края по профилю &quot;гематология&quot;, &quot;Порядком маршрутизации п{КонсультантПлюс}" w:history="1">
        <w:r>
          <w:rPr>
            <w:color w:val="0000FF"/>
          </w:rPr>
          <w:t>Приказ</w:t>
        </w:r>
      </w:hyperlink>
      <w:r>
        <w:t xml:space="preserve"> министерства здравоохранения Ставропольского края от 31 января 2018 г. N 01-05/53 "О некоторых мерах по реализации на территории Ставропольского края приказа Министерства здравоохранения Российской Федерации от 15 ноября 2012 г. N 930н "Об утверждении Порядка оказания медицинской помощи населению по профилю "гематология".</w:t>
      </w:r>
    </w:p>
    <w:p w:rsidR="001950A1" w:rsidRDefault="001950A1">
      <w:pPr>
        <w:pStyle w:val="ConsPlusNormal"/>
        <w:spacing w:before="240"/>
        <w:ind w:firstLine="540"/>
        <w:jc w:val="both"/>
      </w:pPr>
      <w:r>
        <w:t xml:space="preserve">10. </w:t>
      </w:r>
      <w:hyperlink r:id="rId115" w:tooltip="Приказ министерства здравоохранения Ставропольского края от 18.07.2018 N 01-05/677 (ред. от 10.10.2022) &quot;О некоторых мерах по реализации на территории Ставропольского края Порядка оказания медицинской помощи взрослому населению при заболеваниях глаза, его придаточного аппарата и орбиты&quot; (вместе с &quot;Порядком маршрутизации при оказании медицинской помощи взрослому населению Ставропольского края при заболеваниях глаза, его придаточного аппарата и орбиты&quot;){КонсультантПлюс}" w:history="1">
        <w:r>
          <w:rPr>
            <w:color w:val="0000FF"/>
          </w:rPr>
          <w:t>Приказ</w:t>
        </w:r>
      </w:hyperlink>
      <w:r>
        <w:t xml:space="preserve"> министерства здравоохранения Ставропольского края от 18 июля 2018 г. N 01-05/677 "О некоторых мерах по реализации на территории Ставропольского края Порядка оказания медицинской помощи взрослому населению при заболеваниях глаза, его придаточного аппарата и орбиты".</w:t>
      </w:r>
    </w:p>
    <w:p w:rsidR="001950A1" w:rsidRDefault="001950A1">
      <w:pPr>
        <w:pStyle w:val="ConsPlusNormal"/>
        <w:spacing w:before="240"/>
        <w:ind w:firstLine="540"/>
        <w:jc w:val="both"/>
      </w:pPr>
      <w:r>
        <w:t xml:space="preserve">11. </w:t>
      </w:r>
      <w:hyperlink r:id="rId116" w:tooltip="Приказ министерства здравоохранения Ставропольского края от 07.08.2018 N 01-05/744 (ред. от 10.10.2022) &quot;О некоторых мерах по реализации на территории Ставропольского края Порядка оказания медицинской помощи взрослому населению по профилю &quot;нейрохирургия&quot; (вместе с &quot;Порядком маршрутизации при оказании медицинской помощи взрослому населению Ставропольского края по профилю &quot;нейрохирургия&quot;){КонсультантПлюс}" w:history="1">
        <w:r>
          <w:rPr>
            <w:color w:val="0000FF"/>
          </w:rPr>
          <w:t>Приказ</w:t>
        </w:r>
      </w:hyperlink>
      <w:r>
        <w:t xml:space="preserve"> министерства здравоохранения Ставропольского края от 07 августа 2018 г. N 01-05/744 "О некоторых мерах по реализации на территории Ставропольского края Порядка оказания медицинской помощи взрослому населению по профилю "нейрохирургия".</w:t>
      </w:r>
    </w:p>
    <w:p w:rsidR="001950A1" w:rsidRDefault="001950A1">
      <w:pPr>
        <w:pStyle w:val="ConsPlusNormal"/>
        <w:spacing w:before="240"/>
        <w:ind w:firstLine="540"/>
        <w:jc w:val="both"/>
      </w:pPr>
      <w:r>
        <w:lastRenderedPageBreak/>
        <w:t xml:space="preserve">12. </w:t>
      </w:r>
      <w:hyperlink r:id="rId117" w:tooltip="Приказ министерства здравоохранения Ставропольского края от 06.11.2018 N 01-05/1170 &quot;О некоторых мерах по реализации на территории Ставропольского края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quot; (вместе с &quot;Перечнем медицинских организаций и их структурных подразделений, участвующих в оказании медицинской помощи пациентам при инфекционных заболеваниях на территории Ставропольского края&quot;, &quot;Схемой{КонсультантПлюс}" w:history="1">
        <w:r>
          <w:rPr>
            <w:color w:val="0000FF"/>
          </w:rPr>
          <w:t>Приказ</w:t>
        </w:r>
      </w:hyperlink>
      <w:r>
        <w:t xml:space="preserve"> министерства здравоохранения Ставропольского края от 06 ноября 2018 г. N 01-05/1170 "О некоторых мерах по реализации на территории Ставропольского края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w:t>
      </w:r>
    </w:p>
    <w:p w:rsidR="001950A1" w:rsidRDefault="001950A1">
      <w:pPr>
        <w:pStyle w:val="ConsPlusNormal"/>
        <w:spacing w:before="240"/>
        <w:ind w:firstLine="540"/>
        <w:jc w:val="both"/>
      </w:pPr>
      <w:r>
        <w:t xml:space="preserve">13. </w:t>
      </w:r>
      <w:hyperlink r:id="rId118" w:tooltip="Приказ министерства здравоохранения Ставропольского края от 29.12.2018 N 01-05/1659 (ред. от 31.03.2023) &quot;О некоторых мерах по реализации на территории Ставропольского края приказа Министерства здравоохранения Российской Федерации от 15 ноября 2012 г. N 916н &quot;Об утверждении Порядка оказания медицинской помощи населению по профилю &quot;пульмонология&quot; (вместе с &quot;Перечнем медицинских организаций Ставропольского края и их структурных подразделений, участвующих в оказании медицинской помощи взрослому населению по пр{КонсультантПлюс}" w:history="1">
        <w:r>
          <w:rPr>
            <w:color w:val="0000FF"/>
          </w:rPr>
          <w:t>Приказ</w:t>
        </w:r>
      </w:hyperlink>
      <w:r>
        <w:t xml:space="preserve"> министерства здравоохранения Ставропольского края от 29 декабря 2018 г. N 01-05/1659 "О некоторых мерах по реализации на территории Ставропольского края приказа Министерства здравоохранения Российской Федерации от 15 ноября 2012 г. N 916н "Об утверждении Порядка оказания медицинской помощи населению по профилю "пульмонология".</w:t>
      </w:r>
    </w:p>
    <w:p w:rsidR="001950A1" w:rsidRDefault="001950A1">
      <w:pPr>
        <w:pStyle w:val="ConsPlusNormal"/>
        <w:spacing w:before="240"/>
        <w:ind w:firstLine="540"/>
        <w:jc w:val="both"/>
      </w:pPr>
      <w:r>
        <w:t xml:space="preserve">14. </w:t>
      </w:r>
      <w:hyperlink r:id="rId119" w:tooltip="Приказ министерства здравоохранения Ставропольского края от 13.12.2019 N 01-05/1356 &quot;О некоторых мерах по реализации на территории Ставропольского края Порядка оказания медицинской помощи по профилю &quot;детская онкология&quot;, утвержденного приказом министерства здравоохранения Российской Федерации от 31 октября 2012 г. N 560н &quot;Об утверждении Порядка оказания медицинской помощи по профилю &quot;детская онкология&quot; (вместе с &quot;Порядком маршрутизации несовершеннолетних пациентов при оказании медицинской помощи детскому нас{КонсультантПлюс}" w:history="1">
        <w:r>
          <w:rPr>
            <w:color w:val="0000FF"/>
          </w:rPr>
          <w:t>Приказ</w:t>
        </w:r>
      </w:hyperlink>
      <w:r>
        <w:t xml:space="preserve"> министерства здравоохранения Ставропольского края от 13 декабря 2019 г. N 01-05/1356 "О некоторых мерах по реализации на территории Ставропольского края </w:t>
      </w:r>
      <w:hyperlink r:id="rId120"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КонсультантПлюс}" w:history="1">
        <w:r>
          <w:rPr>
            <w:color w:val="0000FF"/>
          </w:rPr>
          <w:t>Порядка</w:t>
        </w:r>
      </w:hyperlink>
      <w:r>
        <w:t xml:space="preserve"> оказания медицинской помощи по профилю "детская онкология", утвержденного приказом Министерства здравоохранения Российской Федерации от 31 октября 2012 г. N 560н "Об утверждении Порядка оказания медицинской помощи по профилю "детская онкология".</w:t>
      </w:r>
    </w:p>
    <w:p w:rsidR="001950A1" w:rsidRDefault="001950A1">
      <w:pPr>
        <w:pStyle w:val="ConsPlusNormal"/>
        <w:spacing w:before="240"/>
        <w:ind w:firstLine="540"/>
        <w:jc w:val="both"/>
      </w:pPr>
      <w:r>
        <w:t xml:space="preserve">15. </w:t>
      </w:r>
      <w:hyperlink r:id="rId121" w:tooltip="Приказ министерства здравоохранения Ставропольского края от 13.12.2019 N 01-05/1360 &quot;О совершенствовании мер по организации в Ставропольском крае медицинской помощи пострадавшим с сочетанными, множественными и изолированными травмами, сопровождающимися шоком, в том числе пострадавшим при дорожно-транспортных происшествиях&quot; (вместе с &quot;Перечнем медицинских организаций государственной системы здравоохранения Ставропольского края, на базе которых функционируют травмоцентры 1-го, 2-го и 3-го уровней, для оказани{КонсультантПлюс}" w:history="1">
        <w:r>
          <w:rPr>
            <w:color w:val="0000FF"/>
          </w:rPr>
          <w:t>Приказ</w:t>
        </w:r>
      </w:hyperlink>
      <w:r>
        <w:t xml:space="preserve"> министерства здравоохранения Ставропольского края от 13 декабря 2019 г. N 01-05/1360 "О совершенствовании мер по организации в Ставропольском крае медицинской помощи пострадавшим с сочетанными, множественными и изолированными травмами, сопровождающимися шоком, в том числе пострадавшим при дорожно-транспортных происшествиях".</w:t>
      </w:r>
    </w:p>
    <w:p w:rsidR="001950A1" w:rsidRDefault="001950A1">
      <w:pPr>
        <w:pStyle w:val="ConsPlusNormal"/>
        <w:spacing w:before="240"/>
        <w:ind w:firstLine="540"/>
        <w:jc w:val="both"/>
      </w:pPr>
      <w:r>
        <w:t xml:space="preserve">16. </w:t>
      </w:r>
      <w:hyperlink r:id="rId122" w:tooltip="Приказ министерства здравоохранения Ставропольского края от 14.09.2020 N 01-05/945 &quot;Об организации работы медицинских организаций государственной системы здравоохранения Ставропольского края, оказывающих медицинскую помощь пациентам с новой коронавирусной инфекцией COVID-19, и лицам с подозрением на новую коронавирусную инфекцию COVID-19&quot;{КонсультантПлюс}" w:history="1">
        <w:r>
          <w:rPr>
            <w:color w:val="0000FF"/>
          </w:rPr>
          <w:t>Приказ</w:t>
        </w:r>
      </w:hyperlink>
      <w:r>
        <w:t xml:space="preserve"> министерства здравоохранения Ставропольского края от 14 сентября 2020 г. N 01-05/945 "Об организации работы медицинских организаций государственной системы здравоохранения Ставропольского края, оказывающих медицинскую помощь пациентам с новой коронавирусной инфекцией COVID-19, и лицам с подозрением на новую коронавирусную инфекцию COVID-19".</w:t>
      </w:r>
    </w:p>
    <w:p w:rsidR="001950A1" w:rsidRDefault="001950A1">
      <w:pPr>
        <w:pStyle w:val="ConsPlusNormal"/>
        <w:spacing w:before="240"/>
        <w:ind w:firstLine="540"/>
        <w:jc w:val="both"/>
      </w:pPr>
      <w:r>
        <w:t xml:space="preserve">17. </w:t>
      </w:r>
      <w:hyperlink r:id="rId123" w:tooltip="Приказ министерства здравоохранения Ставропольского края от 29.12.2020 N 01-05/1782 &quot;О некоторых вопросах организации оказания хирургической помощи при флегмоне дна полости рта, флегмоне шеи&quot; (вместе со &quot;Схемой маршрутизации в Ставропольском крае при оказании медицинской помощи при флегмоне дна полости рта, флегмоне шеи взрослому населению&quot;){КонсультантПлюс}" w:history="1">
        <w:r>
          <w:rPr>
            <w:color w:val="0000FF"/>
          </w:rPr>
          <w:t>Приказ</w:t>
        </w:r>
      </w:hyperlink>
      <w:r>
        <w:t xml:space="preserve"> министерства здравоохранения Ставропольского края от 29 декабря 2020 г. N 01-05/1782 "О некоторых вопросах организации оказания хирургической помощи при флегмоне дна полости рта, флегмоне шеи".</w:t>
      </w:r>
    </w:p>
    <w:p w:rsidR="001950A1" w:rsidRDefault="001950A1">
      <w:pPr>
        <w:pStyle w:val="ConsPlusNormal"/>
        <w:spacing w:before="240"/>
        <w:ind w:firstLine="540"/>
        <w:jc w:val="both"/>
      </w:pPr>
      <w:r>
        <w:t xml:space="preserve">18. </w:t>
      </w:r>
      <w:hyperlink r:id="rId124" w:tooltip="Приказ министерства здравоохранения Ставропольского края от 12.08.2022 N 01-05/865 (ред. от 20.09.2023) &quot;О некоторых мерах по реализации на территории Ставропольского края Порядка оказания медицинской помощи детям со стоматологическими заболеваниями, утвержденного приказом Министерства здравоохранения Российской Федерации от 13 ноября 2012 г. N 910н&quot; (вместе со &quot;Схемой маршрутизации пациентов в Ставропольском крае при оказании медицинской помощи детям со стоматологическими заболеваниями&quot;, &quot;Схемой маршрутиза{КонсультантПлюс}" w:history="1">
        <w:r>
          <w:rPr>
            <w:color w:val="0000FF"/>
          </w:rPr>
          <w:t>Приказ</w:t>
        </w:r>
      </w:hyperlink>
      <w:r>
        <w:t xml:space="preserve"> министерства здравоохранения Ставропольского края от 12 августа 2022 г. N 01-05/865 "О некоторых мерах по реализации на территории Ставропольского края Порядка оказания медицинской помощи детям со стоматологическими заболеваниями, утвержденного приказом Министерства здравоохранения Российской Федерации от 13 ноября 2012 г. N 910н".</w:t>
      </w:r>
    </w:p>
    <w:p w:rsidR="001950A1" w:rsidRDefault="001950A1">
      <w:pPr>
        <w:pStyle w:val="ConsPlusNormal"/>
        <w:spacing w:before="240"/>
        <w:ind w:firstLine="540"/>
        <w:jc w:val="both"/>
      </w:pPr>
      <w:r>
        <w:t xml:space="preserve">19. </w:t>
      </w:r>
      <w:hyperlink r:id="rId125" w:tooltip="Приказ министерства здравоохранения Ставропольского края от 23.08.2021 N 01-05/975 &quot;О трехуровневой системе оказания медицинской помощи женщинам в период беременности, родов, в послеродовом периоде и новорожденным на территории Ставропольского края&quot; (вместе со &quot;Схемой маршрутизации беременных и рожениц в Ставропольском крае из акушерских стационаров первой группы в акушерские стационары второй и третьей А группы и из акушерских стационаров второй группы в акушерские стационары третьей А группы&quot;, &quot;Схемой нап{КонсультантПлюс}" w:history="1">
        <w:r>
          <w:rPr>
            <w:color w:val="0000FF"/>
          </w:rPr>
          <w:t>Приказ</w:t>
        </w:r>
      </w:hyperlink>
      <w:r>
        <w:t xml:space="preserve"> министерства здравоохранения Ставропольского края от 23 августа 2021 г. N 01-05/975 "О трехуровневой системе оказания медицинской помощи женщинам в период беременности, родов, в послеродовом периоде и новорожденным на территории Ставропольского края".</w:t>
      </w:r>
    </w:p>
    <w:p w:rsidR="001950A1" w:rsidRDefault="001950A1">
      <w:pPr>
        <w:pStyle w:val="ConsPlusNormal"/>
        <w:spacing w:before="240"/>
        <w:ind w:firstLine="540"/>
        <w:jc w:val="both"/>
      </w:pPr>
      <w:r>
        <w:t xml:space="preserve">20. </w:t>
      </w:r>
      <w:hyperlink r:id="rId126" w:tooltip="Приказ министерства здравоохранения Ставропольского края от 16.09.2022 N 01-05/1133 (ред. от 10.08.2023) &quot;О совершенствовании оказания медицинской помощи по профилю &quot;медицинская реабилитация&quot; взрослому населению Ставропольского края&quot; (вместе с &quot;Перечнем медицинских организаций Ставропольского края, осуществляющих второй этап медицинской реабилитации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КонсультантПлюс}" w:history="1">
        <w:r>
          <w:rPr>
            <w:color w:val="0000FF"/>
          </w:rPr>
          <w:t>Приказ</w:t>
        </w:r>
      </w:hyperlink>
      <w:r>
        <w:t xml:space="preserve"> министерства здравоохранения Ставропольского края от 16 сентября 2022 г. N 01-05/1133 "О совершенствовании оказания медицинской помощи по профилю "медицинская реабилитация" взрослому населению Ставропольского края".</w:t>
      </w:r>
    </w:p>
    <w:p w:rsidR="001950A1" w:rsidRDefault="001950A1">
      <w:pPr>
        <w:pStyle w:val="ConsPlusNormal"/>
        <w:spacing w:before="240"/>
        <w:ind w:firstLine="540"/>
        <w:jc w:val="both"/>
      </w:pPr>
      <w:r>
        <w:t xml:space="preserve">21. </w:t>
      </w:r>
      <w:hyperlink r:id="rId127" w:tooltip="Приказ министерства здравоохранения Ставропольского края от 26.09.2022 N 01-05/1166 (ред. от 27.12.2023) &quot;О совершенствовании оказания в Ставропольском крае медицинской помощи населению по профилю &quot;онкология&quot; (вместе с &quot;Перечнем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государственной системы здравоохранения Ставропольского края (структурных подразделений), оказывающих медицинскую помощь пациентам с {КонсультантПлюс}" w:history="1">
        <w:r>
          <w:rPr>
            <w:color w:val="0000FF"/>
          </w:rPr>
          <w:t>Приказ</w:t>
        </w:r>
      </w:hyperlink>
      <w:r>
        <w:t xml:space="preserve"> министерства здравоохранения Ставропольского края от 26 сентября 2022 г. N 01-05/1166 "О совершенствовании оказания в Ставропольском крае медицинской помощи </w:t>
      </w:r>
      <w:r>
        <w:lastRenderedPageBreak/>
        <w:t>населению по профилю "онкология".</w:t>
      </w:r>
    </w:p>
    <w:p w:rsidR="001950A1" w:rsidRDefault="001950A1">
      <w:pPr>
        <w:pStyle w:val="ConsPlusNormal"/>
        <w:spacing w:before="240"/>
        <w:ind w:firstLine="540"/>
        <w:jc w:val="both"/>
      </w:pPr>
      <w:r>
        <w:t xml:space="preserve">22. </w:t>
      </w:r>
      <w:hyperlink r:id="rId128" w:tooltip="Приказ министерства здравоохранения Ставропольского края от 28.09.2022 N 01-05/1184 &quot;Об организации мероприятий по проведению пренатальной (дородовой) диагностики нарушений развития ребенка в Ставропольском крае&quot; (вместе с &quot;Принципами маршрутизациями беременных женщин для проведения пренатальной (дородовой) диагностики нарушений развития ребенка в Ставропольском крае&quot;, &quot;Схемой направления беременных женщин в медико-генетическую консультацию при подозрении на врожденные пороки развития плода и хромосомные ан{КонсультантПлюс}" w:history="1">
        <w:r>
          <w:rPr>
            <w:color w:val="0000FF"/>
          </w:rPr>
          <w:t>Приказ</w:t>
        </w:r>
      </w:hyperlink>
      <w:r>
        <w:t xml:space="preserve"> министерства здравоохранения Ставропольского края от 28 сентября 2022 г. N 01-05/1184 "Об организации мероприятий по проведению пренатальной (дородовой) диагностики нарушений развития ребенка в Ставропольском крае".</w:t>
      </w:r>
    </w:p>
    <w:p w:rsidR="001950A1" w:rsidRDefault="001950A1">
      <w:pPr>
        <w:pStyle w:val="ConsPlusNormal"/>
        <w:spacing w:before="240"/>
        <w:ind w:firstLine="540"/>
        <w:jc w:val="both"/>
      </w:pPr>
      <w:r>
        <w:t xml:space="preserve">23. </w:t>
      </w:r>
      <w:hyperlink r:id="rId129" w:tooltip="Приказ министерства здравоохранения Ставропольского края от 23.11.2022 N 01-05/1388 &quot;Об организации медицинской реабилитации детей, застрахованных на территории Ставропольского края, в рамках территориальной программы обязательного медицинского страхования&quot; (вместе с &quot;Перечнем медицинских организаций государственной системы здравоохранения Ставропольского края, осуществляющих медицинскую реабилитацию детей по профилям заболеваний и уровням курации на первом этапе в условиях круглосуточного стационара&quot;, &quot;Пер{КонсультантПлюс}" w:history="1">
        <w:r>
          <w:rPr>
            <w:color w:val="0000FF"/>
          </w:rPr>
          <w:t>Приказ</w:t>
        </w:r>
      </w:hyperlink>
      <w:r>
        <w:t xml:space="preserve"> министерства здравоохранения Ставропольского края от 23 ноября 2022 г. N 01-05/1388 "Об организации медицинской реабилитации детей, застрахованных на территории Ставропольского края, в рамках территориальной программы обязательного медицинского страхования".</w:t>
      </w:r>
    </w:p>
    <w:p w:rsidR="001950A1" w:rsidRDefault="001950A1">
      <w:pPr>
        <w:pStyle w:val="ConsPlusNormal"/>
        <w:spacing w:before="240"/>
        <w:ind w:firstLine="540"/>
        <w:jc w:val="both"/>
      </w:pPr>
      <w:r>
        <w:t xml:space="preserve">24. </w:t>
      </w:r>
      <w:hyperlink r:id="rId130" w:tooltip="Приказ министерства здравоохранения Ставропольского края от 13.12.2022 N 01-05/1520 &quot;О некоторых мерах по реализации на территории Ставропольского края Порядка оказания медицинской помощи детям при заболеваниях глаза, его придаточного аппарата и орбиты&quot; (вместе со &quot;Схемой закрепления муниципальных образований Ставропольского края за кабинетами охраны зрения детей медицинских организаций государственной системы здравоохранения Ставропольского края&quot;, &quot;Схемой закрепления муниципальных образований Ставропольско{КонсультантПлюс}" w:history="1">
        <w:r>
          <w:rPr>
            <w:color w:val="0000FF"/>
          </w:rPr>
          <w:t>Приказ</w:t>
        </w:r>
      </w:hyperlink>
      <w:r>
        <w:t xml:space="preserve"> министерства здравоохранения Ставропольского края от 13 декабря 2022 г. N 01-05/1520 "О некоторых мерах по реализации на территории Ставропольского края Порядка оказания медицинской помощи детям при заболеваниях глаза, его придаточного аппарата и орбиты".</w:t>
      </w:r>
    </w:p>
    <w:p w:rsidR="001950A1" w:rsidRDefault="001950A1">
      <w:pPr>
        <w:pStyle w:val="ConsPlusNormal"/>
        <w:spacing w:before="240"/>
        <w:ind w:firstLine="540"/>
        <w:jc w:val="both"/>
      </w:pPr>
      <w:r>
        <w:t xml:space="preserve">25. </w:t>
      </w:r>
      <w:hyperlink r:id="rId131" w:tooltip="Приказ министерства здравоохранения Ставропольского края от 16.01.2023 N 01-05/12 (ред. от 11.12.2024) &quot;О некоторых мерах по реализации на территории Ставропольского края приказа министерства здравоохранения и социального развития Российской Федерации от 18 января 2012 г. N 17н &quot;Об утверждении Порядка оказания медицинской помощи взрослому населению по профилю &quot;Нефрология&quot; (вместе с &quot;Положением о реализации в Ставропольском крае порядка оказания медицинской помощи взрослому населению по профилю &quot;Нефрология&quot;,{КонсультантПлюс}" w:history="1">
        <w:r>
          <w:rPr>
            <w:color w:val="0000FF"/>
          </w:rPr>
          <w:t>Приказ</w:t>
        </w:r>
      </w:hyperlink>
      <w:r>
        <w:t xml:space="preserve"> министерства здравоохранения Ставропольского края от 16 января 2023 г. N 01-05/12 "О некоторых мерах по реализации на территории Ставропольского края приказа Министерства здравоохранения и социального развития Российской Федерации от 18 января 2012 г. N 17н "Об утверждении Порядка оказания медицинской помощи взрослому населению по профилю "нефрология".</w:t>
      </w:r>
    </w:p>
    <w:p w:rsidR="001950A1" w:rsidRDefault="001950A1">
      <w:pPr>
        <w:pStyle w:val="ConsPlusNormal"/>
        <w:spacing w:before="240"/>
        <w:ind w:firstLine="540"/>
        <w:jc w:val="both"/>
      </w:pPr>
      <w:r>
        <w:t xml:space="preserve">26. </w:t>
      </w:r>
      <w:hyperlink r:id="rId132" w:tooltip="Приказ министерства здравоохранения Ставропольского края от 07.06.2023 N 01-05/462 &quot;О совершенствовании взаимодействия медицинских организаций Ставропольского края, участвующих в реализации мероприятий, направленных на улучшение оказания медицинской помощи больным с сосудистыми заболеваниями&quot; (вместе с &quot;Перечнем медицинских организаций государственной системы здравоохранения Ставропольского края, на базе которых развернуты региональный сосудистый центр и первичные сосудистые отделения с характеристикой невр{КонсультантПлюс}" w:history="1">
        <w:r>
          <w:rPr>
            <w:color w:val="0000FF"/>
          </w:rPr>
          <w:t>Приказ</w:t>
        </w:r>
      </w:hyperlink>
      <w:r>
        <w:t xml:space="preserve"> министерства здравоохранения Ставропольского края от 07 июня 2023 г. N 01-05/462 "О совершенствовании взаимодействия медицинских организаций Ставропольского края, участвующих в реализации мероприятий, направленных на улучшение оказания медицинской помощи больным с сосудистыми заболеваниями".</w:t>
      </w:r>
    </w:p>
    <w:p w:rsidR="001950A1" w:rsidRDefault="001950A1">
      <w:pPr>
        <w:pStyle w:val="ConsPlusNormal"/>
        <w:spacing w:before="240"/>
        <w:ind w:firstLine="540"/>
        <w:jc w:val="both"/>
      </w:pPr>
      <w:r>
        <w:t xml:space="preserve">27. </w:t>
      </w:r>
      <w:hyperlink r:id="rId133" w:tooltip="Приказ министерства здравоохранения Ставропольского края от 20.07.2023 N 01-05/670 (ред. от 27.12.2024) &quot;О некоторых мерах по реализации на территории Ставропольского края приказа министерства здравоохранения Российской Федерации от 13 марта 2023 г. N 104н &quot;Об утверждении Порядка оказания медицинской помощи взрослому населению по профилю &quot;Эндокринология&quot; (вместе с &quot;Порядком маршрутизации при оказании медицинской помощи взрослому населению по профилю &quot;Эндокринология&quot; в Ставропольском крае&quot;, &quot;Положением об ор{КонсультантПлюс}" w:history="1">
        <w:r>
          <w:rPr>
            <w:color w:val="0000FF"/>
          </w:rPr>
          <w:t>Приказ</w:t>
        </w:r>
      </w:hyperlink>
      <w:r>
        <w:t xml:space="preserve"> министерства здравоохранения Ставропольского края от 20 июля 2023 г. N 01-05/670 "О некоторых мерах по реализации на территории Ставропольского края приказа Министерства здравоохранения Российской Федерации от 13 марта 2023 г. N 104н "Об утверждении Порядка оказания медицинской помощи взрослому населению по профилю "эндокринология".</w:t>
      </w:r>
    </w:p>
    <w:p w:rsidR="001950A1" w:rsidRDefault="001950A1">
      <w:pPr>
        <w:pStyle w:val="ConsPlusNormal"/>
        <w:spacing w:before="240"/>
        <w:ind w:firstLine="540"/>
        <w:jc w:val="both"/>
      </w:pPr>
      <w:r>
        <w:t xml:space="preserve">28. </w:t>
      </w:r>
      <w:hyperlink r:id="rId134" w:tooltip="Приказ министерства здравоохранения Ставропольского края от 20.09.2023 N 01-05/980 &quot;О некоторых мерах по реализации на территории Ставропольского края Порядка оказания медицинской помощи по профилю &quot;детская эндокринология&quot;, утвержденного приказом Министерства здравоохранения Российской Федерации от 12 ноября 2012 г. N 908н&quot; (вместе с &quot;Порядком маршрутизации пациентов при оказании медицинской помощи по профилю &quot;детская эндокринология&quot;, &quot;Схемой маршрутизации пациентов в Ставропольском крае при оказании медици{КонсультантПлюс}" w:history="1">
        <w:r>
          <w:rPr>
            <w:color w:val="0000FF"/>
          </w:rPr>
          <w:t>Приказ</w:t>
        </w:r>
      </w:hyperlink>
      <w:r>
        <w:t xml:space="preserve"> министерства здравоохранения Ставропольского края от 20 сентября 2023 г. N 01-05/980 "О некоторых мерах по реализации на территории Ставропольского края порядка оказания медицинской помощи по профилю "детская эндокринология", утвержденного приказом Министерства здравоохранения Российской Федерации от 12 ноября 2012 г. N 908н".</w:t>
      </w:r>
    </w:p>
    <w:p w:rsidR="001950A1" w:rsidRDefault="001950A1">
      <w:pPr>
        <w:pStyle w:val="ConsPlusNormal"/>
        <w:spacing w:before="240"/>
        <w:ind w:firstLine="540"/>
        <w:jc w:val="both"/>
      </w:pPr>
      <w:r>
        <w:t xml:space="preserve">29. </w:t>
      </w:r>
      <w:hyperlink r:id="rId135" w:tooltip="Приказ министерства здравоохранения Ставропольского края от 29.07.2024 N 01-05/599 &quot;О некоторых мерах по реализации на территории Ставропольского края приказа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вместе со &quot;Схемой закрепления муниципальных образований Ставропольского края при оказании экстренной специализированной медико-санитарной помощи взрослому населению Ставропольс{КонсультантПлюс}" w:history="1">
        <w:r>
          <w:rPr>
            <w:color w:val="0000FF"/>
          </w:rPr>
          <w:t>Приказ</w:t>
        </w:r>
      </w:hyperlink>
      <w:r>
        <w:t xml:space="preserve"> министерства здравоохранения Ставропольского края от 29 июля 2024 г. N 01-05/599 "О некоторых мерах по реализации на территории Ставропольского края приказа Министерства здравоохранения Российской Федерации от 15 ноября 2012 г. N 918н "Об утверждении Порядка оказания медицинской помощи больным с сердечно-сосудистыми заболеваниями".</w:t>
      </w:r>
    </w:p>
    <w:p w:rsidR="001950A1" w:rsidRDefault="001950A1">
      <w:pPr>
        <w:pStyle w:val="ConsPlusNormal"/>
        <w:spacing w:before="240"/>
        <w:ind w:firstLine="540"/>
        <w:jc w:val="both"/>
      </w:pPr>
      <w:r>
        <w:t xml:space="preserve">30. </w:t>
      </w:r>
      <w:hyperlink r:id="rId136" w:tooltip="Приказ министерства здравоохранения Ставропольского края от 15.11.2024 N 01-05/932 &quot;О некоторых мерах по реализации на территории Ставропольского края Порядка оказания медицинской помощи взрослому населению по профилю &quot;терапия&quot;, утвержденного приказом министерства здравоохранения Российской Федерации от 15 ноября 2012 г. N 923н&quot; (вместе с &quot;Перечнем медицинских организаций государственной системы здравоохранения Ставропольского края и их структурных подразделений, участвующих в оказании медицинской помощи вз{КонсультантПлюс}" w:history="1">
        <w:r>
          <w:rPr>
            <w:color w:val="0000FF"/>
          </w:rPr>
          <w:t>Приказ</w:t>
        </w:r>
      </w:hyperlink>
      <w:r>
        <w:t xml:space="preserve"> министерства здравоохранения Ставропольского края от 15 ноября 2024 г. N 01-05/932 "О некоторых мерах по реализации на территории Ставропольского края Порядка оказания медицинской помощи взрослому населению по профилю "терапия", утвержденного приказом Министерства здравоохранения Российской Федерации от 15 ноября 2012 г. N 923н".</w:t>
      </w: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both"/>
      </w:pPr>
    </w:p>
    <w:p w:rsidR="001950A1" w:rsidRDefault="001950A1">
      <w:pPr>
        <w:pStyle w:val="ConsPlusNormal"/>
        <w:jc w:val="right"/>
        <w:outlineLvl w:val="1"/>
      </w:pPr>
      <w:r>
        <w:t>Приложение 15</w:t>
      </w:r>
    </w:p>
    <w:p w:rsidR="001950A1" w:rsidRDefault="001950A1">
      <w:pPr>
        <w:pStyle w:val="ConsPlusNormal"/>
        <w:jc w:val="right"/>
      </w:pPr>
      <w:r>
        <w:t>к Территориальной программе</w:t>
      </w:r>
    </w:p>
    <w:p w:rsidR="001950A1" w:rsidRDefault="001950A1">
      <w:pPr>
        <w:pStyle w:val="ConsPlusNormal"/>
        <w:jc w:val="right"/>
      </w:pPr>
      <w:r>
        <w:t>государственных гарантий</w:t>
      </w:r>
    </w:p>
    <w:p w:rsidR="001950A1" w:rsidRDefault="001950A1">
      <w:pPr>
        <w:pStyle w:val="ConsPlusNormal"/>
        <w:jc w:val="right"/>
      </w:pPr>
      <w:r>
        <w:t>бесплатного оказания гражданам</w:t>
      </w:r>
    </w:p>
    <w:p w:rsidR="001950A1" w:rsidRDefault="001950A1">
      <w:pPr>
        <w:pStyle w:val="ConsPlusNormal"/>
        <w:jc w:val="right"/>
      </w:pPr>
      <w:r>
        <w:t>медицинской помощи на территории</w:t>
      </w:r>
    </w:p>
    <w:p w:rsidR="001950A1" w:rsidRDefault="001950A1">
      <w:pPr>
        <w:pStyle w:val="ConsPlusNormal"/>
        <w:jc w:val="right"/>
      </w:pPr>
      <w:r>
        <w:t>Ставропольского края на 2025 год</w:t>
      </w:r>
    </w:p>
    <w:p w:rsidR="001950A1" w:rsidRDefault="001950A1">
      <w:pPr>
        <w:pStyle w:val="ConsPlusNormal"/>
        <w:jc w:val="right"/>
      </w:pPr>
      <w:r>
        <w:t>и плановый период 2026 и 2027 годов</w:t>
      </w:r>
    </w:p>
    <w:p w:rsidR="001950A1" w:rsidRDefault="001950A1">
      <w:pPr>
        <w:pStyle w:val="ConsPlusNormal"/>
        <w:jc w:val="both"/>
      </w:pPr>
    </w:p>
    <w:p w:rsidR="001950A1" w:rsidRDefault="001950A1">
      <w:pPr>
        <w:pStyle w:val="ConsPlusTitle"/>
        <w:jc w:val="center"/>
      </w:pPr>
      <w:bookmarkStart w:id="45" w:name="Par19067"/>
      <w:bookmarkEnd w:id="45"/>
      <w:r>
        <w:t>ПЕРЕЧЕНЬ</w:t>
      </w:r>
    </w:p>
    <w:p w:rsidR="001950A1" w:rsidRDefault="001950A1">
      <w:pPr>
        <w:pStyle w:val="ConsPlusTitle"/>
        <w:jc w:val="center"/>
      </w:pPr>
      <w:r>
        <w:t>ИССЛЕДОВАНИЙ И ИНЫХ МЕДИЦИНСКИХ ВМЕШАТЕЛЬСТВ, ПРОВОДИМЫХ</w:t>
      </w:r>
    </w:p>
    <w:p w:rsidR="001950A1" w:rsidRDefault="001950A1">
      <w:pPr>
        <w:pStyle w:val="ConsPlusTitle"/>
        <w:jc w:val="center"/>
      </w:pPr>
      <w:r>
        <w:t>В РАМКАХ ДИСПАНСЕРИЗАЦИИ ВЗРОСЛОГО НАСЕЛЕНИЯ РЕПРОДУКТИВНОГО</w:t>
      </w:r>
    </w:p>
    <w:p w:rsidR="001950A1" w:rsidRDefault="001950A1">
      <w:pPr>
        <w:pStyle w:val="ConsPlusTitle"/>
        <w:jc w:val="center"/>
      </w:pPr>
      <w:r>
        <w:t>ВОЗРАСТА ДЛЯ ОЦЕНКИ РЕПРОДУКТИВНОГО ЗДОРОВЬЯ</w:t>
      </w:r>
    </w:p>
    <w:p w:rsidR="001950A1" w:rsidRDefault="001950A1">
      <w:pPr>
        <w:pStyle w:val="ConsPlusNormal"/>
        <w:jc w:val="both"/>
      </w:pPr>
    </w:p>
    <w:p w:rsidR="001950A1" w:rsidRDefault="001950A1">
      <w:pPr>
        <w:pStyle w:val="ConsPlusNormal"/>
        <w:ind w:firstLine="540"/>
        <w:jc w:val="both"/>
      </w:pPr>
      <w:r>
        <w:t>1. Первый этап диспансеризации взрослого населения репродуктивного возраста для оценки репродуктивного здоровья (далее - диспансеризация для оценки репродуктивного здоровья), которая проводится в целях выявления у взрослого населения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а также факторов риска их развития, включает в себя:</w:t>
      </w:r>
    </w:p>
    <w:p w:rsidR="001950A1" w:rsidRDefault="001950A1">
      <w:pPr>
        <w:pStyle w:val="ConsPlusNormal"/>
        <w:spacing w:before="240"/>
        <w:ind w:firstLine="540"/>
        <w:jc w:val="both"/>
      </w:pPr>
      <w:r>
        <w:t>1) у женщин:</w:t>
      </w:r>
    </w:p>
    <w:p w:rsidR="001950A1" w:rsidRDefault="001950A1">
      <w:pPr>
        <w:pStyle w:val="ConsPlusNormal"/>
        <w:spacing w:before="240"/>
        <w:ind w:firstLine="540"/>
        <w:jc w:val="both"/>
      </w:pPr>
      <w:r>
        <w:t>прием (осмотр) врачом акушером-гинекологом;</w:t>
      </w:r>
    </w:p>
    <w:p w:rsidR="001950A1" w:rsidRDefault="001950A1">
      <w:pPr>
        <w:pStyle w:val="ConsPlusNormal"/>
        <w:spacing w:before="240"/>
        <w:ind w:firstLine="540"/>
        <w:jc w:val="both"/>
      </w:pPr>
      <w:r>
        <w:t>пальпацию молочных желез;</w:t>
      </w:r>
    </w:p>
    <w:p w:rsidR="001950A1" w:rsidRDefault="001950A1">
      <w:pPr>
        <w:pStyle w:val="ConsPlusNormal"/>
        <w:spacing w:before="240"/>
        <w:ind w:firstLine="540"/>
        <w:jc w:val="both"/>
      </w:pPr>
      <w:r>
        <w:t>осмотр шейки матки в зеркалах с забором материала на исследование;</w:t>
      </w:r>
    </w:p>
    <w:p w:rsidR="001950A1" w:rsidRDefault="001950A1">
      <w:pPr>
        <w:pStyle w:val="ConsPlusNormal"/>
        <w:spacing w:before="240"/>
        <w:ind w:firstLine="540"/>
        <w:jc w:val="both"/>
      </w:pPr>
      <w:r>
        <w:t>микроскопическое исследование влагалищных мазков;</w:t>
      </w:r>
    </w:p>
    <w:p w:rsidR="001950A1" w:rsidRDefault="001950A1">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950A1" w:rsidRDefault="001950A1">
      <w:pPr>
        <w:pStyle w:val="ConsPlusNormal"/>
        <w:spacing w:before="240"/>
        <w:ind w:firstLine="540"/>
        <w:jc w:val="both"/>
      </w:pPr>
      <w: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18 - 29 лет);</w:t>
      </w:r>
    </w:p>
    <w:p w:rsidR="001950A1" w:rsidRDefault="001950A1">
      <w:pPr>
        <w:pStyle w:val="ConsPlusNormal"/>
        <w:spacing w:before="240"/>
        <w:ind w:firstLine="540"/>
        <w:jc w:val="both"/>
      </w:pPr>
      <w:r>
        <w:t>2) у мужчин - прием (осмотр) врачом-урологом (при его отсутствии врачом-хирургом, прошедшим подготовку по вопросам репродуктивного здоровья у мужчин).</w:t>
      </w:r>
    </w:p>
    <w:p w:rsidR="001950A1" w:rsidRDefault="001950A1">
      <w:pPr>
        <w:pStyle w:val="ConsPlusNormal"/>
        <w:spacing w:before="240"/>
        <w:ind w:firstLine="540"/>
        <w:jc w:val="both"/>
      </w:pPr>
      <w:r>
        <w:t xml:space="preserve">2. Второй этап диспансеризации для оценки репродуктивного здоровья проводится по </w:t>
      </w:r>
      <w:r>
        <w:lastRenderedPageBreak/>
        <w:t>результатам первого этапа диспансеризации для оценки репродуктивного здоровья в целях дополнительного обследования и уточнения диагноза заболевания (состояния) и при наличии показаний включает в себя:</w:t>
      </w:r>
    </w:p>
    <w:p w:rsidR="001950A1" w:rsidRDefault="001950A1">
      <w:pPr>
        <w:pStyle w:val="ConsPlusNormal"/>
        <w:spacing w:before="240"/>
        <w:ind w:firstLine="540"/>
        <w:jc w:val="both"/>
      </w:pPr>
      <w:r>
        <w:t>1) у женщин:</w:t>
      </w:r>
    </w:p>
    <w:p w:rsidR="001950A1" w:rsidRDefault="001950A1">
      <w:pPr>
        <w:pStyle w:val="ConsPlusNormal"/>
        <w:spacing w:before="240"/>
        <w:ind w:firstLine="540"/>
        <w:jc w:val="both"/>
      </w:pPr>
      <w: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30 - 49 лет);</w:t>
      </w:r>
    </w:p>
    <w:p w:rsidR="001950A1" w:rsidRDefault="001950A1">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1950A1" w:rsidRDefault="001950A1">
      <w:pPr>
        <w:pStyle w:val="ConsPlusNormal"/>
        <w:spacing w:before="240"/>
        <w:ind w:firstLine="540"/>
        <w:jc w:val="both"/>
      </w:pPr>
      <w:r>
        <w:t>ультразвуковое исследование молочных желез;</w:t>
      </w:r>
    </w:p>
    <w:p w:rsidR="001950A1" w:rsidRDefault="001950A1">
      <w:pPr>
        <w:pStyle w:val="ConsPlusNormal"/>
        <w:spacing w:before="240"/>
        <w:ind w:firstLine="540"/>
        <w:jc w:val="both"/>
      </w:pPr>
      <w:r>
        <w:t>повторный прием (осмотр) врачом акушером-гинекологом;</w:t>
      </w:r>
    </w:p>
    <w:p w:rsidR="001950A1" w:rsidRDefault="001950A1">
      <w:pPr>
        <w:pStyle w:val="ConsPlusNormal"/>
        <w:spacing w:before="240"/>
        <w:ind w:firstLine="540"/>
        <w:jc w:val="both"/>
      </w:pPr>
      <w:r>
        <w:t>2) у мужчин:</w:t>
      </w:r>
    </w:p>
    <w:p w:rsidR="001950A1" w:rsidRDefault="001950A1">
      <w:pPr>
        <w:pStyle w:val="ConsPlusNormal"/>
        <w:spacing w:before="240"/>
        <w:ind w:firstLine="540"/>
        <w:jc w:val="both"/>
      </w:pPr>
      <w:r>
        <w:t>спермограмму;</w:t>
      </w:r>
    </w:p>
    <w:p w:rsidR="001950A1" w:rsidRDefault="001950A1">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950A1" w:rsidRDefault="001950A1">
      <w:pPr>
        <w:pStyle w:val="ConsPlusNormal"/>
        <w:spacing w:before="240"/>
        <w:ind w:firstLine="540"/>
        <w:jc w:val="both"/>
      </w:pPr>
      <w:r>
        <w:t>ультразвуковое исследование предстательной железы и органов мошонки;</w:t>
      </w:r>
    </w:p>
    <w:p w:rsidR="001950A1" w:rsidRDefault="001950A1">
      <w:pPr>
        <w:pStyle w:val="ConsPlusNormal"/>
        <w:spacing w:before="24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1950A1" w:rsidRDefault="001950A1">
      <w:pPr>
        <w:pStyle w:val="ConsPlusNormal"/>
        <w:jc w:val="both"/>
      </w:pPr>
    </w:p>
    <w:p w:rsidR="001950A1" w:rsidRDefault="001950A1">
      <w:pPr>
        <w:pStyle w:val="ConsPlusNormal"/>
        <w:jc w:val="both"/>
      </w:pPr>
    </w:p>
    <w:p w:rsidR="001950A1" w:rsidRDefault="001950A1">
      <w:pPr>
        <w:pStyle w:val="ConsPlusNormal"/>
        <w:pBdr>
          <w:top w:val="single" w:sz="6" w:space="0" w:color="auto"/>
        </w:pBdr>
        <w:spacing w:before="100" w:after="100"/>
        <w:jc w:val="both"/>
        <w:rPr>
          <w:sz w:val="2"/>
          <w:szCs w:val="2"/>
        </w:rPr>
      </w:pPr>
    </w:p>
    <w:sectPr w:rsidR="001950A1">
      <w:headerReference w:type="default" r:id="rId137"/>
      <w:footerReference w:type="default" r:id="rId1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AF" w:rsidRDefault="004B4BAF">
      <w:pPr>
        <w:spacing w:after="0" w:line="240" w:lineRule="auto"/>
      </w:pPr>
      <w:r>
        <w:separator/>
      </w:r>
    </w:p>
  </w:endnote>
  <w:endnote w:type="continuationSeparator" w:id="0">
    <w:p w:rsidR="004B4BAF" w:rsidRDefault="004B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p w:rsidR="001950A1" w:rsidRDefault="001950A1">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149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199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231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279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284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285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472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D10AF">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D10AF">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44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45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67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68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80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81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50A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84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A1" w:rsidRDefault="001950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0A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D10AF">
            <w:rPr>
              <w:rFonts w:ascii="Tahoma" w:hAnsi="Tahoma" w:cs="Tahoma"/>
              <w:noProof/>
              <w:sz w:val="20"/>
              <w:szCs w:val="20"/>
            </w:rPr>
            <w:t>85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D10AF">
            <w:rPr>
              <w:rFonts w:ascii="Tahoma" w:hAnsi="Tahoma" w:cs="Tahoma"/>
              <w:noProof/>
              <w:sz w:val="20"/>
              <w:szCs w:val="20"/>
            </w:rPr>
            <w:t>479</w:t>
          </w:r>
          <w:r>
            <w:rPr>
              <w:rFonts w:ascii="Tahoma" w:hAnsi="Tahoma" w:cs="Tahoma"/>
              <w:sz w:val="20"/>
              <w:szCs w:val="20"/>
            </w:rPr>
            <w:fldChar w:fldCharType="end"/>
          </w:r>
        </w:p>
      </w:tc>
    </w:tr>
  </w:tbl>
  <w:p w:rsidR="001950A1" w:rsidRDefault="001950A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AF" w:rsidRDefault="004B4BAF">
      <w:pPr>
        <w:spacing w:after="0" w:line="240" w:lineRule="auto"/>
      </w:pPr>
      <w:r>
        <w:separator/>
      </w:r>
    </w:p>
  </w:footnote>
  <w:footnote w:type="continuationSeparator" w:id="0">
    <w:p w:rsidR="004B4BAF" w:rsidRDefault="004B4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950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4695"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1950A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27.12.2024 N 784-п</w:t>
          </w:r>
          <w:r>
            <w:rPr>
              <w:rFonts w:ascii="Tahoma" w:hAnsi="Tahoma" w:cs="Tahoma"/>
              <w:sz w:val="16"/>
              <w:szCs w:val="16"/>
            </w:rPr>
            <w:br/>
            <w:t>"Об утверждении Территориальной программы государ...</w:t>
          </w:r>
        </w:p>
      </w:tc>
      <w:tc>
        <w:tcPr>
          <w:tcW w:w="6420" w:type="dxa"/>
          <w:tcBorders>
            <w:top w:val="none" w:sz="2" w:space="0" w:color="auto"/>
            <w:left w:val="none" w:sz="2" w:space="0" w:color="auto"/>
            <w:bottom w:val="none" w:sz="2" w:space="0" w:color="auto"/>
            <w:right w:val="none" w:sz="2" w:space="0" w:color="auto"/>
          </w:tcBorders>
          <w:vAlign w:val="center"/>
        </w:tcPr>
        <w:p w:rsidR="001950A1" w:rsidRDefault="001950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rsidR="001950A1" w:rsidRDefault="001950A1">
    <w:pPr>
      <w:pStyle w:val="ConsPlusNormal"/>
      <w:pBdr>
        <w:bottom w:val="single" w:sz="12" w:space="0" w:color="auto"/>
      </w:pBdr>
      <w:jc w:val="center"/>
      <w:rPr>
        <w:sz w:val="2"/>
        <w:szCs w:val="2"/>
      </w:rPr>
    </w:pPr>
  </w:p>
  <w:p w:rsidR="001950A1" w:rsidRDefault="001950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97"/>
    <w:rsid w:val="00055097"/>
    <w:rsid w:val="001950A1"/>
    <w:rsid w:val="003D10AF"/>
    <w:rsid w:val="004B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12066ED-6C52-4E04-883E-6CB8269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D10AF"/>
    <w:pPr>
      <w:tabs>
        <w:tab w:val="center" w:pos="4677"/>
        <w:tab w:val="right" w:pos="9355"/>
      </w:tabs>
    </w:pPr>
  </w:style>
  <w:style w:type="character" w:customStyle="1" w:styleId="a4">
    <w:name w:val="Верхний колонтитул Знак"/>
    <w:basedOn w:val="a0"/>
    <w:link w:val="a3"/>
    <w:uiPriority w:val="99"/>
    <w:rsid w:val="003D10AF"/>
  </w:style>
  <w:style w:type="paragraph" w:styleId="a5">
    <w:name w:val="footer"/>
    <w:basedOn w:val="a"/>
    <w:link w:val="a6"/>
    <w:uiPriority w:val="99"/>
    <w:unhideWhenUsed/>
    <w:rsid w:val="003D10AF"/>
    <w:pPr>
      <w:tabs>
        <w:tab w:val="center" w:pos="4677"/>
        <w:tab w:val="right" w:pos="9355"/>
      </w:tabs>
    </w:pPr>
  </w:style>
  <w:style w:type="character" w:customStyle="1" w:styleId="a6">
    <w:name w:val="Нижний колонтитул Знак"/>
    <w:basedOn w:val="a0"/>
    <w:link w:val="a5"/>
    <w:uiPriority w:val="99"/>
    <w:rsid w:val="003D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72&amp;date=16.01.2025" TargetMode="External"/><Relationship Id="rId117" Type="http://schemas.openxmlformats.org/officeDocument/2006/relationships/hyperlink" Target="https://login.consultant.ru/link/?req=doc&amp;base=RLAW077&amp;n=139649&amp;date=16.01.2025" TargetMode="External"/><Relationship Id="rId21" Type="http://schemas.openxmlformats.org/officeDocument/2006/relationships/hyperlink" Target="https://login.consultant.ru/link/?req=doc&amp;base=LAW&amp;n=494972&amp;date=16.01.2025&amp;dst=100752&amp;field=134" TargetMode="External"/><Relationship Id="rId42" Type="http://schemas.openxmlformats.org/officeDocument/2006/relationships/footer" Target="footer2.xml"/><Relationship Id="rId47" Type="http://schemas.openxmlformats.org/officeDocument/2006/relationships/header" Target="header4.xml"/><Relationship Id="rId63" Type="http://schemas.openxmlformats.org/officeDocument/2006/relationships/hyperlink" Target="https://login.consultant.ru/link/?req=doc&amp;base=LAW&amp;n=494972&amp;date=16.01.2025&amp;dst=100305&amp;field=134" TargetMode="External"/><Relationship Id="rId68" Type="http://schemas.openxmlformats.org/officeDocument/2006/relationships/hyperlink" Target="https://login.consultant.ru/link/?req=doc&amp;base=RLAW077&amp;n=183774&amp;date=16.01.2025" TargetMode="External"/><Relationship Id="rId84" Type="http://schemas.openxmlformats.org/officeDocument/2006/relationships/hyperlink" Target="https://login.consultant.ru/link/?req=doc&amp;base=LAW&amp;n=416066&amp;date=16.01.2025" TargetMode="External"/><Relationship Id="rId89" Type="http://schemas.openxmlformats.org/officeDocument/2006/relationships/hyperlink" Target="https://login.consultant.ru/link/?req=doc&amp;base=LAW&amp;n=489328&amp;date=16.01.2025" TargetMode="External"/><Relationship Id="rId112" Type="http://schemas.openxmlformats.org/officeDocument/2006/relationships/hyperlink" Target="https://login.consultant.ru/link/?req=doc&amp;base=RLAW077&amp;n=92259&amp;date=16.01.2025" TargetMode="External"/><Relationship Id="rId133" Type="http://schemas.openxmlformats.org/officeDocument/2006/relationships/hyperlink" Target="https://login.consultant.ru/link/?req=doc&amp;base=RLAW077&amp;n=232942&amp;date=16.01.2025" TargetMode="External"/><Relationship Id="rId138" Type="http://schemas.openxmlformats.org/officeDocument/2006/relationships/footer" Target="footer17.xml"/><Relationship Id="rId16" Type="http://schemas.openxmlformats.org/officeDocument/2006/relationships/hyperlink" Target="https://login.consultant.ru/link/?req=doc&amp;base=LAW&amp;n=494972&amp;date=16.01.2025&amp;dst=100069&amp;field=134" TargetMode="External"/><Relationship Id="rId107" Type="http://schemas.openxmlformats.org/officeDocument/2006/relationships/hyperlink" Target="https://login.consultant.ru/link/?req=doc&amp;base=RLAW077&amp;n=138133&amp;date=16.01.2025" TargetMode="External"/><Relationship Id="rId11" Type="http://schemas.openxmlformats.org/officeDocument/2006/relationships/hyperlink" Target="https://login.consultant.ru/link/?req=doc&amp;base=RLAW077&amp;n=231801&amp;date=16.01.2025" TargetMode="External"/><Relationship Id="rId32" Type="http://schemas.openxmlformats.org/officeDocument/2006/relationships/hyperlink" Target="https://login.consultant.ru/link/?req=doc&amp;base=LAW&amp;n=489351&amp;date=16.01.2025&amp;dst=287&amp;field=134" TargetMode="External"/><Relationship Id="rId37" Type="http://schemas.openxmlformats.org/officeDocument/2006/relationships/hyperlink" Target="https://login.consultant.ru/link/?req=doc&amp;base=LAW&amp;n=489328&amp;date=16.01.2025&amp;dst=164&amp;field=134" TargetMode="External"/><Relationship Id="rId53" Type="http://schemas.openxmlformats.org/officeDocument/2006/relationships/header" Target="header7.xml"/><Relationship Id="rId58" Type="http://schemas.openxmlformats.org/officeDocument/2006/relationships/header" Target="header9.xml"/><Relationship Id="rId74" Type="http://schemas.openxmlformats.org/officeDocument/2006/relationships/hyperlink" Target="https://login.consultant.ru/link/?req=doc&amp;base=LAW&amp;n=401865&amp;date=16.01.2025" TargetMode="External"/><Relationship Id="rId79" Type="http://schemas.openxmlformats.org/officeDocument/2006/relationships/hyperlink" Target="https://login.consultant.ru/link/?req=doc&amp;base=LAW&amp;n=414860&amp;date=16.01.2025&amp;dst=100018&amp;field=134" TargetMode="External"/><Relationship Id="rId102" Type="http://schemas.openxmlformats.org/officeDocument/2006/relationships/header" Target="header14.xml"/><Relationship Id="rId123" Type="http://schemas.openxmlformats.org/officeDocument/2006/relationships/hyperlink" Target="https://login.consultant.ru/link/?req=doc&amp;base=RLAW077&amp;n=171145&amp;date=16.01.2025" TargetMode="External"/><Relationship Id="rId128" Type="http://schemas.openxmlformats.org/officeDocument/2006/relationships/hyperlink" Target="https://login.consultant.ru/link/?req=doc&amp;base=RLAW077&amp;n=196592&amp;date=16.01.2025" TargetMode="External"/><Relationship Id="rId5" Type="http://schemas.openxmlformats.org/officeDocument/2006/relationships/footnotes" Target="footnotes.xml"/><Relationship Id="rId90" Type="http://schemas.openxmlformats.org/officeDocument/2006/relationships/header" Target="header10.xml"/><Relationship Id="rId95" Type="http://schemas.openxmlformats.org/officeDocument/2006/relationships/hyperlink" Target="https://login.consultant.ru/link/?req=doc&amp;base=LAW&amp;n=489328&amp;date=16.01.2025" TargetMode="External"/><Relationship Id="rId22" Type="http://schemas.openxmlformats.org/officeDocument/2006/relationships/hyperlink" Target="https://login.consultant.ru/link/?req=doc&amp;base=RLAW077&amp;n=232995&amp;date=16.01.2025" TargetMode="External"/><Relationship Id="rId27" Type="http://schemas.openxmlformats.org/officeDocument/2006/relationships/hyperlink" Target="https://login.consultant.ru/link/?req=doc&amp;base=LAW&amp;n=495081&amp;date=16.01.2025&amp;dst=104681&amp;field=134" TargetMode="External"/><Relationship Id="rId43" Type="http://schemas.openxmlformats.org/officeDocument/2006/relationships/header" Target="header2.xml"/><Relationship Id="rId48" Type="http://schemas.openxmlformats.org/officeDocument/2006/relationships/footer" Target="footer5.xml"/><Relationship Id="rId64" Type="http://schemas.openxmlformats.org/officeDocument/2006/relationships/hyperlink" Target="https://login.consultant.ru/link/?req=doc&amp;base=LAW&amp;n=130703&amp;date=16.01.2025&amp;dst=100009&amp;field=134" TargetMode="External"/><Relationship Id="rId69" Type="http://schemas.openxmlformats.org/officeDocument/2006/relationships/hyperlink" Target="https://login.consultant.ru/link/?req=doc&amp;base=LAW&amp;n=489351&amp;date=16.01.2025&amp;dst=287&amp;field=134" TargetMode="External"/><Relationship Id="rId113" Type="http://schemas.openxmlformats.org/officeDocument/2006/relationships/hyperlink" Target="https://login.consultant.ru/link/?req=doc&amp;base=RLAW077&amp;n=215979&amp;date=16.01.2025" TargetMode="External"/><Relationship Id="rId118" Type="http://schemas.openxmlformats.org/officeDocument/2006/relationships/hyperlink" Target="https://login.consultant.ru/link/?req=doc&amp;base=RLAW077&amp;n=204908&amp;date=16.01.2025" TargetMode="External"/><Relationship Id="rId134" Type="http://schemas.openxmlformats.org/officeDocument/2006/relationships/hyperlink" Target="https://login.consultant.ru/link/?req=doc&amp;base=RLAW077&amp;n=212801&amp;date=16.01.2025" TargetMode="External"/><Relationship Id="rId139" Type="http://schemas.openxmlformats.org/officeDocument/2006/relationships/fontTable" Target="fontTable.xml"/><Relationship Id="rId8" Type="http://schemas.openxmlformats.org/officeDocument/2006/relationships/hyperlink" Target="https://login.consultant.ru/link/?req=doc&amp;base=LAW&amp;n=489328&amp;date=16.01.2025&amp;dst=100434&amp;field=134" TargetMode="External"/><Relationship Id="rId51" Type="http://schemas.openxmlformats.org/officeDocument/2006/relationships/header" Target="header6.xml"/><Relationship Id="rId72" Type="http://schemas.openxmlformats.org/officeDocument/2006/relationships/hyperlink" Target="https://login.consultant.ru/link/?req=doc&amp;base=LAW&amp;n=328029&amp;date=16.01.2025" TargetMode="External"/><Relationship Id="rId80" Type="http://schemas.openxmlformats.org/officeDocument/2006/relationships/hyperlink" Target="https://login.consultant.ru/link/?req=doc&amp;base=LAW&amp;n=107482&amp;date=16.01.2025" TargetMode="External"/><Relationship Id="rId85" Type="http://schemas.openxmlformats.org/officeDocument/2006/relationships/hyperlink" Target="https://login.consultant.ru/link/?req=doc&amp;base=LAW&amp;n=370074&amp;date=16.01.2025" TargetMode="External"/><Relationship Id="rId93" Type="http://schemas.openxmlformats.org/officeDocument/2006/relationships/header" Target="header11.xml"/><Relationship Id="rId98" Type="http://schemas.openxmlformats.org/officeDocument/2006/relationships/header" Target="header12.xml"/><Relationship Id="rId121" Type="http://schemas.openxmlformats.org/officeDocument/2006/relationships/hyperlink" Target="https://login.consultant.ru/link/?req=doc&amp;base=RLAW077&amp;n=156622&amp;date=16.01.2025" TargetMode="External"/><Relationship Id="rId3" Type="http://schemas.openxmlformats.org/officeDocument/2006/relationships/settings" Target="settings.xml"/><Relationship Id="rId12" Type="http://schemas.openxmlformats.org/officeDocument/2006/relationships/hyperlink" Target="https://login.consultant.ru/link/?req=doc&amp;base=LAW&amp;n=494972&amp;date=16.01.2025" TargetMode="External"/><Relationship Id="rId17" Type="http://schemas.openxmlformats.org/officeDocument/2006/relationships/hyperlink" Target="https://login.consultant.ru/link/?req=doc&amp;base=RLAW077&amp;n=217192&amp;date=16.01.2025&amp;dst=100023&amp;field=134" TargetMode="External"/><Relationship Id="rId25" Type="http://schemas.openxmlformats.org/officeDocument/2006/relationships/hyperlink" Target="https://login.consultant.ru/link/?req=doc&amp;base=LAW&amp;n=495081&amp;date=16.01.2025&amp;dst=100539&amp;field=134" TargetMode="External"/><Relationship Id="rId33" Type="http://schemas.openxmlformats.org/officeDocument/2006/relationships/hyperlink" Target="https://login.consultant.ru/link/?req=doc&amp;base=LAW&amp;n=493417&amp;date=16.01.2025&amp;dst=32379&amp;field=134" TargetMode="External"/><Relationship Id="rId38" Type="http://schemas.openxmlformats.org/officeDocument/2006/relationships/hyperlink" Target="https://login.consultant.ru/link/?req=doc&amp;base=LAW&amp;n=129344&amp;date=16.01.2025" TargetMode="External"/><Relationship Id="rId46" Type="http://schemas.openxmlformats.org/officeDocument/2006/relationships/footer" Target="footer4.xml"/><Relationship Id="rId59" Type="http://schemas.openxmlformats.org/officeDocument/2006/relationships/footer" Target="footer10.xml"/><Relationship Id="rId67" Type="http://schemas.openxmlformats.org/officeDocument/2006/relationships/hyperlink" Target="https://login.consultant.ru/link/?req=doc&amp;base=LAW&amp;n=35503&amp;date=16.01.2025&amp;dst=100708&amp;field=134" TargetMode="External"/><Relationship Id="rId103" Type="http://schemas.openxmlformats.org/officeDocument/2006/relationships/footer" Target="footer15.xml"/><Relationship Id="rId108" Type="http://schemas.openxmlformats.org/officeDocument/2006/relationships/hyperlink" Target="https://login.consultant.ru/link/?req=doc&amp;base=RLAW077&amp;n=202115&amp;date=16.01.2025" TargetMode="External"/><Relationship Id="rId116" Type="http://schemas.openxmlformats.org/officeDocument/2006/relationships/hyperlink" Target="https://login.consultant.ru/link/?req=doc&amp;base=RLAW077&amp;n=197048&amp;date=16.01.2025" TargetMode="External"/><Relationship Id="rId124" Type="http://schemas.openxmlformats.org/officeDocument/2006/relationships/hyperlink" Target="https://login.consultant.ru/link/?req=doc&amp;base=RLAW077&amp;n=212819&amp;date=16.01.2025" TargetMode="External"/><Relationship Id="rId129" Type="http://schemas.openxmlformats.org/officeDocument/2006/relationships/hyperlink" Target="https://login.consultant.ru/link/?req=doc&amp;base=RLAW077&amp;n=199221&amp;date=16.01.2025" TargetMode="External"/><Relationship Id="rId137" Type="http://schemas.openxmlformats.org/officeDocument/2006/relationships/header" Target="header16.xml"/><Relationship Id="rId20" Type="http://schemas.openxmlformats.org/officeDocument/2006/relationships/hyperlink" Target="https://login.consultant.ru/link/?req=doc&amp;base=LAW&amp;n=489328&amp;date=16.01.2025&amp;dst=100331&amp;field=134" TargetMode="External"/><Relationship Id="rId41" Type="http://schemas.openxmlformats.org/officeDocument/2006/relationships/header" Target="header1.xml"/><Relationship Id="rId54" Type="http://schemas.openxmlformats.org/officeDocument/2006/relationships/footer" Target="footer8.xml"/><Relationship Id="rId62" Type="http://schemas.openxmlformats.org/officeDocument/2006/relationships/hyperlink" Target="https://login.consultant.ru/link/?req=doc&amp;base=LAW&amp;n=487135&amp;date=16.01.2025" TargetMode="External"/><Relationship Id="rId70" Type="http://schemas.openxmlformats.org/officeDocument/2006/relationships/hyperlink" Target="https://login.consultant.ru/link/?req=doc&amp;base=LAW&amp;n=401865&amp;date=16.01.2025" TargetMode="External"/><Relationship Id="rId75" Type="http://schemas.openxmlformats.org/officeDocument/2006/relationships/hyperlink" Target="https://login.consultant.ru/link/?req=doc&amp;base=LAW&amp;n=462227&amp;date=16.01.2025&amp;dst=100178&amp;field=134" TargetMode="External"/><Relationship Id="rId83" Type="http://schemas.openxmlformats.org/officeDocument/2006/relationships/hyperlink" Target="https://login.consultant.ru/link/?req=doc&amp;base=LAW&amp;n=389899&amp;date=16.01.2025" TargetMode="External"/><Relationship Id="rId88" Type="http://schemas.openxmlformats.org/officeDocument/2006/relationships/hyperlink" Target="https://login.consultant.ru/link/?req=doc&amp;base=RLAW077&amp;n=232995&amp;date=16.01.2025" TargetMode="External"/><Relationship Id="rId91" Type="http://schemas.openxmlformats.org/officeDocument/2006/relationships/footer" Target="footer11.xml"/><Relationship Id="rId96" Type="http://schemas.openxmlformats.org/officeDocument/2006/relationships/hyperlink" Target="https://login.consultant.ru/link/?req=doc&amp;base=LAW&amp;n=481536&amp;date=16.01.2025" TargetMode="External"/><Relationship Id="rId111" Type="http://schemas.openxmlformats.org/officeDocument/2006/relationships/hyperlink" Target="https://login.consultant.ru/link/?req=doc&amp;base=RLAW077&amp;n=86878&amp;date=16.01.2025" TargetMode="External"/><Relationship Id="rId132" Type="http://schemas.openxmlformats.org/officeDocument/2006/relationships/hyperlink" Target="https://login.consultant.ru/link/?req=doc&amp;base=RLAW077&amp;n=208065&amp;date=16.01.2025"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89328&amp;date=16.01.2025" TargetMode="External"/><Relationship Id="rId23" Type="http://schemas.openxmlformats.org/officeDocument/2006/relationships/hyperlink" Target="https://login.consultant.ru/link/?req=doc&amp;base=LAW&amp;n=489328&amp;date=16.01.2025&amp;dst=100099&amp;field=134" TargetMode="External"/><Relationship Id="rId28" Type="http://schemas.openxmlformats.org/officeDocument/2006/relationships/hyperlink" Target="https://login.consultant.ru/link/?req=doc&amp;base=LAW&amp;n=489328&amp;date=16.01.2025&amp;dst=198&amp;field=134" TargetMode="External"/><Relationship Id="rId36" Type="http://schemas.openxmlformats.org/officeDocument/2006/relationships/hyperlink" Target="https://login.consultant.ru/link/?req=doc&amp;base=LAW&amp;n=458868&amp;date=16.01.2025&amp;dst=100023&amp;field=134" TargetMode="External"/><Relationship Id="rId49" Type="http://schemas.openxmlformats.org/officeDocument/2006/relationships/header" Target="header5.xml"/><Relationship Id="rId57" Type="http://schemas.openxmlformats.org/officeDocument/2006/relationships/footer" Target="footer9.xml"/><Relationship Id="rId106" Type="http://schemas.openxmlformats.org/officeDocument/2006/relationships/hyperlink" Target="https://login.consultant.ru/link/?req=doc&amp;base=RLAW077&amp;n=200248&amp;date=16.01.2025" TargetMode="External"/><Relationship Id="rId114" Type="http://schemas.openxmlformats.org/officeDocument/2006/relationships/hyperlink" Target="https://login.consultant.ru/link/?req=doc&amp;base=RLAW077&amp;n=217306&amp;date=16.01.2025" TargetMode="External"/><Relationship Id="rId119" Type="http://schemas.openxmlformats.org/officeDocument/2006/relationships/hyperlink" Target="https://login.consultant.ru/link/?req=doc&amp;base=RLAW077&amp;n=156693&amp;date=16.01.2025" TargetMode="External"/><Relationship Id="rId127" Type="http://schemas.openxmlformats.org/officeDocument/2006/relationships/hyperlink" Target="https://login.consultant.ru/link/?req=doc&amp;base=RLAW077&amp;n=217314&amp;date=16.01.2025" TargetMode="External"/><Relationship Id="rId10" Type="http://schemas.openxmlformats.org/officeDocument/2006/relationships/hyperlink" Target="https://login.consultant.ru/link/?req=doc&amp;base=RLAW077&amp;n=231763&amp;date=16.01.2025" TargetMode="External"/><Relationship Id="rId31" Type="http://schemas.openxmlformats.org/officeDocument/2006/relationships/hyperlink" Target="https://login.consultant.ru/link/?req=doc&amp;base=LAW&amp;n=495081&amp;date=16.01.2025&amp;dst=102506&amp;field=134" TargetMode="External"/><Relationship Id="rId44" Type="http://schemas.openxmlformats.org/officeDocument/2006/relationships/footer" Target="footer3.xml"/><Relationship Id="rId52" Type="http://schemas.openxmlformats.org/officeDocument/2006/relationships/footer" Target="footer7.xml"/><Relationship Id="rId60" Type="http://schemas.openxmlformats.org/officeDocument/2006/relationships/hyperlink" Target="https://login.consultant.ru/link/?req=doc&amp;base=LAW&amp;n=494972&amp;date=16.01.2025&amp;dst=100275&amp;field=134" TargetMode="External"/><Relationship Id="rId65" Type="http://schemas.openxmlformats.org/officeDocument/2006/relationships/hyperlink" Target="https://login.consultant.ru/link/?req=doc&amp;base=LAW&amp;n=287498&amp;date=16.01.2025&amp;dst=100009&amp;field=134" TargetMode="External"/><Relationship Id="rId73" Type="http://schemas.openxmlformats.org/officeDocument/2006/relationships/hyperlink" Target="https://login.consultant.ru/link/?req=doc&amp;base=LAW&amp;n=433852&amp;date=16.01.2025&amp;dst=100080&amp;field=134" TargetMode="External"/><Relationship Id="rId78" Type="http://schemas.openxmlformats.org/officeDocument/2006/relationships/hyperlink" Target="https://login.consultant.ru/link/?req=doc&amp;base=LAW&amp;n=131056&amp;date=16.01.2025" TargetMode="External"/><Relationship Id="rId81" Type="http://schemas.openxmlformats.org/officeDocument/2006/relationships/hyperlink" Target="https://login.consultant.ru/link/?req=doc&amp;base=LAW&amp;n=370077&amp;date=16.01.2025" TargetMode="External"/><Relationship Id="rId86" Type="http://schemas.openxmlformats.org/officeDocument/2006/relationships/hyperlink" Target="https://login.consultant.ru/link/?req=doc&amp;base=LAW&amp;n=370080&amp;date=16.01.2025" TargetMode="External"/><Relationship Id="rId94" Type="http://schemas.openxmlformats.org/officeDocument/2006/relationships/footer" Target="footer12.xml"/><Relationship Id="rId99" Type="http://schemas.openxmlformats.org/officeDocument/2006/relationships/footer" Target="footer13.xml"/><Relationship Id="rId101" Type="http://schemas.openxmlformats.org/officeDocument/2006/relationships/footer" Target="footer14.xml"/><Relationship Id="rId122" Type="http://schemas.openxmlformats.org/officeDocument/2006/relationships/hyperlink" Target="https://login.consultant.ru/link/?req=doc&amp;base=RLAW077&amp;n=183974&amp;date=16.01.2025" TargetMode="External"/><Relationship Id="rId130" Type="http://schemas.openxmlformats.org/officeDocument/2006/relationships/hyperlink" Target="https://login.consultant.ru/link/?req=doc&amp;base=RLAW077&amp;n=200060&amp;date=16.01.2025" TargetMode="External"/><Relationship Id="rId135" Type="http://schemas.openxmlformats.org/officeDocument/2006/relationships/hyperlink" Target="https://login.consultant.ru/link/?req=doc&amp;base=RLAW077&amp;n=261011&amp;date=16.01.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077&amp;n=224115&amp;date=16.01.2025&amp;dst=100094&amp;field=134" TargetMode="External"/><Relationship Id="rId13" Type="http://schemas.openxmlformats.org/officeDocument/2006/relationships/hyperlink" Target="https://login.consultant.ru/link/?req=doc&amp;base=LAW&amp;n=495081&amp;date=16.01.2025&amp;dst=100032&amp;field=134" TargetMode="External"/><Relationship Id="rId18" Type="http://schemas.openxmlformats.org/officeDocument/2006/relationships/hyperlink" Target="https://login.consultant.ru/link/?req=doc&amp;base=LAW&amp;n=494972&amp;date=16.01.2025&amp;dst=670&amp;field=134" TargetMode="External"/><Relationship Id="rId39" Type="http://schemas.openxmlformats.org/officeDocument/2006/relationships/hyperlink" Target="https://login.consultant.ru/link/?req=doc&amp;base=RLAW077&amp;n=233080&amp;date=16.01.2025&amp;dst=116626&amp;field=134" TargetMode="External"/><Relationship Id="rId109" Type="http://schemas.openxmlformats.org/officeDocument/2006/relationships/hyperlink" Target="https://login.consultant.ru/link/?req=doc&amp;base=RLAW077&amp;n=64277&amp;date=16.01.2025" TargetMode="External"/><Relationship Id="rId34" Type="http://schemas.openxmlformats.org/officeDocument/2006/relationships/hyperlink" Target="https://login.consultant.ru/link/?req=doc&amp;base=LAW&amp;n=439282&amp;date=16.01.2025" TargetMode="External"/><Relationship Id="rId50" Type="http://schemas.openxmlformats.org/officeDocument/2006/relationships/footer" Target="footer6.xml"/><Relationship Id="rId55" Type="http://schemas.openxmlformats.org/officeDocument/2006/relationships/hyperlink" Target="https://login.consultant.ru/link/?req=doc&amp;base=RLAW077&amp;n=231801&amp;date=16.01.2025" TargetMode="External"/><Relationship Id="rId76" Type="http://schemas.openxmlformats.org/officeDocument/2006/relationships/hyperlink" Target="https://login.consultant.ru/link/?req=doc&amp;base=LAW&amp;n=462227&amp;date=16.01.2025&amp;dst=100315&amp;field=134" TargetMode="External"/><Relationship Id="rId97" Type="http://schemas.openxmlformats.org/officeDocument/2006/relationships/image" Target="media/image1.wmf"/><Relationship Id="rId104" Type="http://schemas.openxmlformats.org/officeDocument/2006/relationships/header" Target="header15.xml"/><Relationship Id="rId120" Type="http://schemas.openxmlformats.org/officeDocument/2006/relationships/hyperlink" Target="https://login.consultant.ru/link/?req=doc&amp;base=LAW&amp;n=358693&amp;date=16.01.2025&amp;dst=100012&amp;field=134" TargetMode="External"/><Relationship Id="rId125" Type="http://schemas.openxmlformats.org/officeDocument/2006/relationships/hyperlink" Target="https://login.consultant.ru/link/?req=doc&amp;base=RLAW077&amp;n=179651&amp;date=16.01.2025" TargetMode="External"/><Relationship Id="rId7" Type="http://schemas.openxmlformats.org/officeDocument/2006/relationships/hyperlink" Target="https://login.consultant.ru/link/?req=doc&amp;base=LAW&amp;n=494972&amp;date=16.01.2025&amp;dst=100831&amp;field=134" TargetMode="External"/><Relationship Id="rId71" Type="http://schemas.openxmlformats.org/officeDocument/2006/relationships/hyperlink" Target="https://login.consultant.ru/link/?req=doc&amp;base=RLAW077&amp;n=231387&amp;date=16.01.2025" TargetMode="External"/><Relationship Id="rId92" Type="http://schemas.openxmlformats.org/officeDocument/2006/relationships/hyperlink" Target="https://login.consultant.ru/link/?req=doc&amp;base=RLAW077&amp;n=232995&amp;date=16.01.2025" TargetMode="External"/><Relationship Id="rId2" Type="http://schemas.openxmlformats.org/officeDocument/2006/relationships/styles" Target="styles.xml"/><Relationship Id="rId29" Type="http://schemas.openxmlformats.org/officeDocument/2006/relationships/hyperlink" Target="https://login.consultant.ru/link/?req=doc&amp;base=LAW&amp;n=371416&amp;date=16.01.2025&amp;dst=100016&amp;field=134" TargetMode="External"/><Relationship Id="rId24" Type="http://schemas.openxmlformats.org/officeDocument/2006/relationships/hyperlink" Target="https://login.consultant.ru/link/?req=doc&amp;base=LAW&amp;n=495081&amp;date=16.01.2025&amp;dst=100539&amp;field=134" TargetMode="External"/><Relationship Id="rId40" Type="http://schemas.openxmlformats.org/officeDocument/2006/relationships/footer" Target="footer1.xml"/><Relationship Id="rId45" Type="http://schemas.openxmlformats.org/officeDocument/2006/relationships/header" Target="header3.xml"/><Relationship Id="rId66" Type="http://schemas.openxmlformats.org/officeDocument/2006/relationships/hyperlink" Target="https://login.consultant.ru/link/?req=doc&amp;base=LAW&amp;n=35503&amp;date=16.01.2025&amp;dst=100036&amp;field=134" TargetMode="External"/><Relationship Id="rId87" Type="http://schemas.openxmlformats.org/officeDocument/2006/relationships/hyperlink" Target="https://login.consultant.ru/link/?req=doc&amp;base=LAW&amp;n=370075&amp;date=16.01.2025" TargetMode="External"/><Relationship Id="rId110" Type="http://schemas.openxmlformats.org/officeDocument/2006/relationships/hyperlink" Target="https://login.consultant.ru/link/?req=doc&amp;base=RLAW077&amp;n=138135&amp;date=16.01.2025" TargetMode="External"/><Relationship Id="rId115" Type="http://schemas.openxmlformats.org/officeDocument/2006/relationships/hyperlink" Target="https://login.consultant.ru/link/?req=doc&amp;base=RLAW077&amp;n=197047&amp;date=16.01.2025" TargetMode="External"/><Relationship Id="rId131" Type="http://schemas.openxmlformats.org/officeDocument/2006/relationships/hyperlink" Target="https://login.consultant.ru/link/?req=doc&amp;base=RLAW077&amp;n=232133&amp;date=16.01.2025" TargetMode="External"/><Relationship Id="rId136" Type="http://schemas.openxmlformats.org/officeDocument/2006/relationships/hyperlink" Target="https://login.consultant.ru/link/?req=doc&amp;base=RLAW077&amp;n=230573&amp;date=16.01.2025" TargetMode="External"/><Relationship Id="rId61" Type="http://schemas.openxmlformats.org/officeDocument/2006/relationships/hyperlink" Target="https://login.consultant.ru/link/?req=doc&amp;base=LAW&amp;n=494972&amp;date=16.01.2025&amp;dst=100298&amp;field=134" TargetMode="External"/><Relationship Id="rId82" Type="http://schemas.openxmlformats.org/officeDocument/2006/relationships/hyperlink" Target="https://login.consultant.ru/link/?req=doc&amp;base=LAW&amp;n=483648&amp;date=16.01.2025" TargetMode="External"/><Relationship Id="rId19" Type="http://schemas.openxmlformats.org/officeDocument/2006/relationships/hyperlink" Target="https://login.consultant.ru/link/?req=doc&amp;base=LAW&amp;n=489328&amp;date=16.01.2025" TargetMode="External"/><Relationship Id="rId14" Type="http://schemas.openxmlformats.org/officeDocument/2006/relationships/hyperlink" Target="https://login.consultant.ru/link/?req=doc&amp;base=LAW&amp;n=494972&amp;date=16.01.2025" TargetMode="External"/><Relationship Id="rId30" Type="http://schemas.openxmlformats.org/officeDocument/2006/relationships/hyperlink" Target="https://login.consultant.ru/link/?req=doc&amp;base=LAW&amp;n=495081&amp;date=16.01.2025&amp;dst=100149&amp;field=134" TargetMode="External"/><Relationship Id="rId35" Type="http://schemas.openxmlformats.org/officeDocument/2006/relationships/hyperlink" Target="https://login.consultant.ru/link/?req=doc&amp;base=LAW&amp;n=422211&amp;date=16.01.2025" TargetMode="External"/><Relationship Id="rId56" Type="http://schemas.openxmlformats.org/officeDocument/2006/relationships/header" Target="header8.xml"/><Relationship Id="rId77" Type="http://schemas.openxmlformats.org/officeDocument/2006/relationships/hyperlink" Target="https://login.consultant.ru/link/?req=doc&amp;base=RLAW077&amp;n=223596&amp;date=16.01.2025" TargetMode="External"/><Relationship Id="rId100" Type="http://schemas.openxmlformats.org/officeDocument/2006/relationships/header" Target="header13.xml"/><Relationship Id="rId105" Type="http://schemas.openxmlformats.org/officeDocument/2006/relationships/footer" Target="footer16.xml"/><Relationship Id="rId126" Type="http://schemas.openxmlformats.org/officeDocument/2006/relationships/hyperlink" Target="https://login.consultant.ru/link/?req=doc&amp;base=RLAW077&amp;n=211400&amp;date=16.01.2025"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A0C1-65E0-4183-8C60-B1B1D5FD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102175</Words>
  <Characters>582402</Characters>
  <Application>Microsoft Office Word</Application>
  <DocSecurity>2</DocSecurity>
  <Lines>4853</Lines>
  <Paragraphs>1366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27.12.2024 N 784-п"Об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vt:lpstr>
    </vt:vector>
  </TitlesOfParts>
  <Company>КонсультантПлюс Версия 4024.00.30</Company>
  <LinksUpToDate>false</LinksUpToDate>
  <CharactersWithSpaces>683211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27.12.2024 N 784-п"Об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2025 год и плановый период 202</dc:title>
  <dc:subject/>
  <dc:creator>Пронькина Наталья Степановна (Natalya Pronkina)</dc:creator>
  <cp:keywords/>
  <dc:description/>
  <cp:lastModifiedBy>Перенесей Александр Владимирович (Aleksandr Perenesey)</cp:lastModifiedBy>
  <cp:revision>3</cp:revision>
  <dcterms:created xsi:type="dcterms:W3CDTF">2025-01-21T06:05:00Z</dcterms:created>
  <dcterms:modified xsi:type="dcterms:W3CDTF">2025-01-21T06:05:00Z</dcterms:modified>
</cp:coreProperties>
</file>